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安溪县湖头医院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发热门诊楼建设项目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eastAsia="zh-CN"/>
        </w:rPr>
        <w:t>建议书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的批复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spacing w:line="560" w:lineRule="exact"/>
        <w:ind w:firstLine="0" w:firstLineChars="0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安溪县湖头医院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spacing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eastAsia="zh-CN"/>
        </w:rPr>
        <w:t>安溪县湖头医院发热门诊楼建设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建议书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的函</w:t>
      </w:r>
      <w:r>
        <w:rPr>
          <w:rFonts w:hint="eastAsia" w:ascii="仿宋_GB2312" w:eastAsia="仿宋_GB2312"/>
          <w:sz w:val="32"/>
          <w:szCs w:val="32"/>
        </w:rPr>
        <w:t>》及</w:t>
      </w:r>
      <w:r>
        <w:rPr>
          <w:rFonts w:hint="eastAsia" w:ascii="仿宋_GB2312" w:eastAsia="仿宋_GB2312"/>
          <w:sz w:val="32"/>
          <w:szCs w:val="32"/>
          <w:lang w:eastAsia="zh-CN"/>
        </w:rPr>
        <w:t>项目建议书已</w:t>
      </w:r>
      <w:r>
        <w:rPr>
          <w:rFonts w:hint="eastAsia" w:ascii="仿宋_GB2312" w:eastAsia="仿宋_GB2312"/>
          <w:sz w:val="32"/>
          <w:szCs w:val="32"/>
        </w:rPr>
        <w:t>收悉。经研究，原则同意建设</w:t>
      </w:r>
      <w:r>
        <w:rPr>
          <w:rFonts w:hint="eastAsia" w:ascii="仿宋_GB2312" w:eastAsia="仿宋_GB2312"/>
          <w:sz w:val="32"/>
          <w:szCs w:val="32"/>
          <w:lang w:eastAsia="zh-CN"/>
        </w:rPr>
        <w:t>安溪县湖头医院发热门诊楼建设</w:t>
      </w:r>
      <w:r>
        <w:rPr>
          <w:rFonts w:hint="eastAsia" w:ascii="仿宋_GB2312" w:eastAsia="仿宋_GB2312"/>
          <w:sz w:val="32"/>
          <w:szCs w:val="32"/>
        </w:rPr>
        <w:t>（项目代码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：2211-350524-04-01-693861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。现就有关事项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</w:rPr>
        <w:t>如下：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eastAsia="zh-CN"/>
        </w:rPr>
        <w:t>安溪县湖头医院发热门诊楼建设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安溪县湖头镇</w:t>
      </w:r>
      <w:r>
        <w:rPr>
          <w:rFonts w:hint="eastAsia" w:ascii="仿宋_GB2312" w:eastAsia="仿宋_GB2312"/>
          <w:sz w:val="32"/>
          <w:szCs w:val="32"/>
        </w:rPr>
        <w:t xml:space="preserve">。     </w:t>
      </w:r>
    </w:p>
    <w:p>
      <w:pPr>
        <w:spacing w:line="560" w:lineRule="exact"/>
        <w:ind w:firstLine="643"/>
        <w:jc w:val="both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地上三层，占地面积640平方米，用地面积2700平方米，建筑面积2350平方米。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四、投资匡算：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1200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五、资金来源：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财政拨款及自筹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（此件公开发布）</w:t>
      </w: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9483725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46.75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/vOfPg6ImejVfstjgzRewI8Oj36ZJh3Kci86STY9qa+J0evQonKexU&#10;fT1ffVWnzARtru/W7eqW7BdUW7b379eFvZlpCl1MmD+q4FgJem6pg0oKx2fMM/QXpMCtZxM1TO9P&#10;lEBToy1kCl0kHeiHehaDNfLJWFtOYBoOjzaxI5Q5qN+lhd9g5ZId4DjjaqnAoBsVyA9esnyO5JCn&#10;UealBackZ1bR5JeoIjMY+y9IUm99oVZ1Si86i+OzxyU6BHmu1jclowmopl2mtYzYy5zil//U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DcN+p3QAAAA4BAAAPAAAAAAAAAAEAIAAAACIAAABkcnMv&#10;ZG93bnJldi54bWxQSwECFAAUAAAACACHTuJA+/s12MUBAACbAwAADgAAAAAAAAABACAAAAAsAQAA&#10;ZHJzL2Uyb0RvYy54bWxQSwUGAAAAAAYABgBZAQAAYwU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965835</wp:posOffset>
                </wp:positionH>
                <wp:positionV relativeFrom="page">
                  <wp:posOffset>9093200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6.05pt;margin-top:716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2L+9N0AAAAOAQAADwAAAAAAAAABACAAAAAiAAAAZHJz&#10;L2Rvd25yZXYueG1sUEsBAhQAFAAAAAgAh07iQKc1yVTGAQAAmwMAAA4AAAAAAAAAAQAgAAAALAEA&#10;AGRycy9lMm9Eb2MueG1sUEsFBgAAAAAGAAYAWQEAAGQ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</w:t>
      </w:r>
      <w:r>
        <w:rPr>
          <w:rFonts w:hint="eastAsia" w:asci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/>
        </w:rPr>
        <w:t>卫健局</w:t>
      </w:r>
      <w:r>
        <w:rPr>
          <w:rFonts w:hint="eastAsia" w:ascii="仿宋_GB2312" w:eastAsia="仿宋_GB2312" w:cs="仿宋_GB2312"/>
          <w:kern w:val="2"/>
          <w:sz w:val="30"/>
          <w:szCs w:val="3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746" w:bottom="1440" w:left="1746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ThjYzczNTdlZjFmNjI2ZjIxNDhiMmMxMmZhMDU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678F"/>
    <w:rsid w:val="002629CC"/>
    <w:rsid w:val="002A029F"/>
    <w:rsid w:val="002B610B"/>
    <w:rsid w:val="00370183"/>
    <w:rsid w:val="00430EF7"/>
    <w:rsid w:val="004628F2"/>
    <w:rsid w:val="005264E1"/>
    <w:rsid w:val="00556759"/>
    <w:rsid w:val="00614F50"/>
    <w:rsid w:val="00786BA5"/>
    <w:rsid w:val="008B6BDD"/>
    <w:rsid w:val="008F4339"/>
    <w:rsid w:val="00934011"/>
    <w:rsid w:val="00A51850"/>
    <w:rsid w:val="00A97321"/>
    <w:rsid w:val="00B14B87"/>
    <w:rsid w:val="00B531D1"/>
    <w:rsid w:val="00B83F21"/>
    <w:rsid w:val="00BC127F"/>
    <w:rsid w:val="00BD4997"/>
    <w:rsid w:val="00C150B7"/>
    <w:rsid w:val="00C56DF1"/>
    <w:rsid w:val="00C63AE2"/>
    <w:rsid w:val="00CD1399"/>
    <w:rsid w:val="00E76ADC"/>
    <w:rsid w:val="00E83449"/>
    <w:rsid w:val="00EE6A16"/>
    <w:rsid w:val="00F379DB"/>
    <w:rsid w:val="00F9750A"/>
    <w:rsid w:val="0109427F"/>
    <w:rsid w:val="015D4979"/>
    <w:rsid w:val="01797F6D"/>
    <w:rsid w:val="01B42BDB"/>
    <w:rsid w:val="01DA6363"/>
    <w:rsid w:val="01DD6AD9"/>
    <w:rsid w:val="01FA6940"/>
    <w:rsid w:val="029C29C8"/>
    <w:rsid w:val="02D55370"/>
    <w:rsid w:val="03493558"/>
    <w:rsid w:val="034A15D4"/>
    <w:rsid w:val="039D12B7"/>
    <w:rsid w:val="03A23370"/>
    <w:rsid w:val="03AA3E15"/>
    <w:rsid w:val="03C80101"/>
    <w:rsid w:val="04402CA3"/>
    <w:rsid w:val="04517407"/>
    <w:rsid w:val="048F4647"/>
    <w:rsid w:val="04E8168E"/>
    <w:rsid w:val="04FD1ABF"/>
    <w:rsid w:val="056B3407"/>
    <w:rsid w:val="057306AF"/>
    <w:rsid w:val="062A7FC3"/>
    <w:rsid w:val="069E0B5E"/>
    <w:rsid w:val="07386BA6"/>
    <w:rsid w:val="075655FB"/>
    <w:rsid w:val="077122B2"/>
    <w:rsid w:val="07C31777"/>
    <w:rsid w:val="07C66EEC"/>
    <w:rsid w:val="08880ABC"/>
    <w:rsid w:val="08E21FE0"/>
    <w:rsid w:val="08EF0B42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E2865"/>
    <w:rsid w:val="0AA8666C"/>
    <w:rsid w:val="0AA86A93"/>
    <w:rsid w:val="0ABF7C28"/>
    <w:rsid w:val="0ADC30D3"/>
    <w:rsid w:val="0AFA2E8F"/>
    <w:rsid w:val="0B0C2D4C"/>
    <w:rsid w:val="0B307FE7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AE40B5"/>
    <w:rsid w:val="0ECA3A79"/>
    <w:rsid w:val="0ED83543"/>
    <w:rsid w:val="0F8D25EB"/>
    <w:rsid w:val="0FC52AE3"/>
    <w:rsid w:val="0FE77B40"/>
    <w:rsid w:val="0FF60FC6"/>
    <w:rsid w:val="0FFC6BAD"/>
    <w:rsid w:val="10111B1C"/>
    <w:rsid w:val="10357C67"/>
    <w:rsid w:val="10621E6A"/>
    <w:rsid w:val="10863CAA"/>
    <w:rsid w:val="10B0496C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120856"/>
    <w:rsid w:val="13E51392"/>
    <w:rsid w:val="13ED3388"/>
    <w:rsid w:val="1427765C"/>
    <w:rsid w:val="1462527F"/>
    <w:rsid w:val="1468130C"/>
    <w:rsid w:val="1472505B"/>
    <w:rsid w:val="14F86E0F"/>
    <w:rsid w:val="158B7EE0"/>
    <w:rsid w:val="15A81C94"/>
    <w:rsid w:val="162B1D3F"/>
    <w:rsid w:val="1641611B"/>
    <w:rsid w:val="16CC2269"/>
    <w:rsid w:val="17070F98"/>
    <w:rsid w:val="174437F2"/>
    <w:rsid w:val="17693A6A"/>
    <w:rsid w:val="177B6BFF"/>
    <w:rsid w:val="17DB5C96"/>
    <w:rsid w:val="17E005FD"/>
    <w:rsid w:val="1817432F"/>
    <w:rsid w:val="18250329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9576AD"/>
    <w:rsid w:val="1A376B95"/>
    <w:rsid w:val="1A453EC9"/>
    <w:rsid w:val="1A560EB2"/>
    <w:rsid w:val="1A713850"/>
    <w:rsid w:val="1A9A369A"/>
    <w:rsid w:val="1AB624B6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C74098"/>
    <w:rsid w:val="1EE236E1"/>
    <w:rsid w:val="1F102762"/>
    <w:rsid w:val="1F222483"/>
    <w:rsid w:val="1F62415D"/>
    <w:rsid w:val="1F750548"/>
    <w:rsid w:val="1F785831"/>
    <w:rsid w:val="1F9E28E9"/>
    <w:rsid w:val="204836CC"/>
    <w:rsid w:val="2049289D"/>
    <w:rsid w:val="20556909"/>
    <w:rsid w:val="207C6F37"/>
    <w:rsid w:val="20957663"/>
    <w:rsid w:val="20CE32DF"/>
    <w:rsid w:val="20DD5FDD"/>
    <w:rsid w:val="217B46FD"/>
    <w:rsid w:val="21AC56AD"/>
    <w:rsid w:val="22122EC3"/>
    <w:rsid w:val="222715F6"/>
    <w:rsid w:val="22B60C01"/>
    <w:rsid w:val="22EE5893"/>
    <w:rsid w:val="23183E8D"/>
    <w:rsid w:val="2373394D"/>
    <w:rsid w:val="23770001"/>
    <w:rsid w:val="237F51F7"/>
    <w:rsid w:val="24F57996"/>
    <w:rsid w:val="251100AF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EF2992"/>
    <w:rsid w:val="293D2853"/>
    <w:rsid w:val="294D6BE6"/>
    <w:rsid w:val="297118F9"/>
    <w:rsid w:val="29A04058"/>
    <w:rsid w:val="29B217B1"/>
    <w:rsid w:val="29B313BB"/>
    <w:rsid w:val="29C50A7E"/>
    <w:rsid w:val="29C84C39"/>
    <w:rsid w:val="2A325FE6"/>
    <w:rsid w:val="2AAD5C01"/>
    <w:rsid w:val="2AAF4892"/>
    <w:rsid w:val="2B531DA4"/>
    <w:rsid w:val="2B6C5B63"/>
    <w:rsid w:val="2BCA23E3"/>
    <w:rsid w:val="2BFD1CBD"/>
    <w:rsid w:val="2C1177CF"/>
    <w:rsid w:val="2C163E10"/>
    <w:rsid w:val="2C5B49FB"/>
    <w:rsid w:val="2C9334B6"/>
    <w:rsid w:val="2D030F32"/>
    <w:rsid w:val="2D3922FE"/>
    <w:rsid w:val="2D3D6454"/>
    <w:rsid w:val="2D5B318E"/>
    <w:rsid w:val="2D9C617D"/>
    <w:rsid w:val="2DC35262"/>
    <w:rsid w:val="2DD435C9"/>
    <w:rsid w:val="2DFD21B0"/>
    <w:rsid w:val="2E046A70"/>
    <w:rsid w:val="2E122ABE"/>
    <w:rsid w:val="2E460280"/>
    <w:rsid w:val="2F816274"/>
    <w:rsid w:val="2FD75AA0"/>
    <w:rsid w:val="2FF21452"/>
    <w:rsid w:val="2FF833A6"/>
    <w:rsid w:val="2FF95B5A"/>
    <w:rsid w:val="300761B5"/>
    <w:rsid w:val="3048526D"/>
    <w:rsid w:val="30524874"/>
    <w:rsid w:val="30576675"/>
    <w:rsid w:val="30AD2A13"/>
    <w:rsid w:val="30DA2EF1"/>
    <w:rsid w:val="31212178"/>
    <w:rsid w:val="31562080"/>
    <w:rsid w:val="31700FF2"/>
    <w:rsid w:val="31910FD6"/>
    <w:rsid w:val="32506E1A"/>
    <w:rsid w:val="32511A61"/>
    <w:rsid w:val="33062827"/>
    <w:rsid w:val="331F61ED"/>
    <w:rsid w:val="33D80148"/>
    <w:rsid w:val="340D45AF"/>
    <w:rsid w:val="34425DF6"/>
    <w:rsid w:val="34432ACD"/>
    <w:rsid w:val="344412F5"/>
    <w:rsid w:val="344B2A24"/>
    <w:rsid w:val="34AB011B"/>
    <w:rsid w:val="35735399"/>
    <w:rsid w:val="357E6FD1"/>
    <w:rsid w:val="3613244D"/>
    <w:rsid w:val="361E4A6D"/>
    <w:rsid w:val="36A46DB4"/>
    <w:rsid w:val="36C44569"/>
    <w:rsid w:val="36F754CE"/>
    <w:rsid w:val="371B2276"/>
    <w:rsid w:val="37233AF8"/>
    <w:rsid w:val="37306748"/>
    <w:rsid w:val="37DB68A1"/>
    <w:rsid w:val="38150D7B"/>
    <w:rsid w:val="382E070C"/>
    <w:rsid w:val="387221E9"/>
    <w:rsid w:val="387253C9"/>
    <w:rsid w:val="38782C4E"/>
    <w:rsid w:val="3886350E"/>
    <w:rsid w:val="38C2712E"/>
    <w:rsid w:val="38C717F2"/>
    <w:rsid w:val="38E574B4"/>
    <w:rsid w:val="39055CA0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907E8"/>
    <w:rsid w:val="3BBA100A"/>
    <w:rsid w:val="3BF1747D"/>
    <w:rsid w:val="3BFB0A3C"/>
    <w:rsid w:val="3C055328"/>
    <w:rsid w:val="3C4C6EFB"/>
    <w:rsid w:val="3C5C6FFC"/>
    <w:rsid w:val="3CA61CCA"/>
    <w:rsid w:val="3CA779AB"/>
    <w:rsid w:val="3CDF0758"/>
    <w:rsid w:val="3D0A607C"/>
    <w:rsid w:val="3D86753A"/>
    <w:rsid w:val="3D8C258A"/>
    <w:rsid w:val="3D8D744F"/>
    <w:rsid w:val="3D9728AD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7D576C"/>
    <w:rsid w:val="3FE81227"/>
    <w:rsid w:val="40307471"/>
    <w:rsid w:val="40427A8F"/>
    <w:rsid w:val="40CA72E4"/>
    <w:rsid w:val="40D63087"/>
    <w:rsid w:val="40EA4ADC"/>
    <w:rsid w:val="40FF3BA0"/>
    <w:rsid w:val="41137CAC"/>
    <w:rsid w:val="41321107"/>
    <w:rsid w:val="416F35A1"/>
    <w:rsid w:val="41E06CA1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3E5368D"/>
    <w:rsid w:val="4416258F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E7304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5031D"/>
    <w:rsid w:val="4B990380"/>
    <w:rsid w:val="4BB61845"/>
    <w:rsid w:val="4C56458B"/>
    <w:rsid w:val="4D1F1792"/>
    <w:rsid w:val="4D7F309A"/>
    <w:rsid w:val="4D913CC6"/>
    <w:rsid w:val="4DAB4FB9"/>
    <w:rsid w:val="4DBE088D"/>
    <w:rsid w:val="4DD51840"/>
    <w:rsid w:val="4DEB17E5"/>
    <w:rsid w:val="4E0D17A8"/>
    <w:rsid w:val="4E2A606A"/>
    <w:rsid w:val="4E345E83"/>
    <w:rsid w:val="4E496C33"/>
    <w:rsid w:val="4F1667A7"/>
    <w:rsid w:val="4F675A75"/>
    <w:rsid w:val="4FBC1441"/>
    <w:rsid w:val="510319F7"/>
    <w:rsid w:val="513274E8"/>
    <w:rsid w:val="51A373A3"/>
    <w:rsid w:val="51B07591"/>
    <w:rsid w:val="523B6E45"/>
    <w:rsid w:val="524671EF"/>
    <w:rsid w:val="52487FCF"/>
    <w:rsid w:val="528A4CF6"/>
    <w:rsid w:val="52D905CB"/>
    <w:rsid w:val="530F5EB6"/>
    <w:rsid w:val="531E26E6"/>
    <w:rsid w:val="532602B4"/>
    <w:rsid w:val="537223C2"/>
    <w:rsid w:val="537A6D79"/>
    <w:rsid w:val="545C6276"/>
    <w:rsid w:val="54680741"/>
    <w:rsid w:val="54D420D4"/>
    <w:rsid w:val="54D648F7"/>
    <w:rsid w:val="54F17892"/>
    <w:rsid w:val="55AE331E"/>
    <w:rsid w:val="55CF39F8"/>
    <w:rsid w:val="560C6805"/>
    <w:rsid w:val="560D62AE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757A9B"/>
    <w:rsid w:val="5A953AA1"/>
    <w:rsid w:val="5A986D60"/>
    <w:rsid w:val="5ADE2B2D"/>
    <w:rsid w:val="5B1B5005"/>
    <w:rsid w:val="5B2D5B1B"/>
    <w:rsid w:val="5B61629D"/>
    <w:rsid w:val="5C007F73"/>
    <w:rsid w:val="5C3F5919"/>
    <w:rsid w:val="5C4D61EF"/>
    <w:rsid w:val="5C4F270F"/>
    <w:rsid w:val="5CA54FF0"/>
    <w:rsid w:val="5CBF54F6"/>
    <w:rsid w:val="5CE46FB6"/>
    <w:rsid w:val="5D4F2630"/>
    <w:rsid w:val="5D7B66A1"/>
    <w:rsid w:val="5DA8721C"/>
    <w:rsid w:val="5DB6074F"/>
    <w:rsid w:val="5E0356C0"/>
    <w:rsid w:val="5E0D26F5"/>
    <w:rsid w:val="5E4B4C7D"/>
    <w:rsid w:val="5E53129D"/>
    <w:rsid w:val="5E837F8F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E036C"/>
    <w:rsid w:val="618A0FAA"/>
    <w:rsid w:val="61CE144F"/>
    <w:rsid w:val="622F4B23"/>
    <w:rsid w:val="62A46F9E"/>
    <w:rsid w:val="62BE37AB"/>
    <w:rsid w:val="62D803BF"/>
    <w:rsid w:val="63040981"/>
    <w:rsid w:val="639456EF"/>
    <w:rsid w:val="639D3062"/>
    <w:rsid w:val="639D37B6"/>
    <w:rsid w:val="63BF04EF"/>
    <w:rsid w:val="640516EA"/>
    <w:rsid w:val="640F7F28"/>
    <w:rsid w:val="6418716C"/>
    <w:rsid w:val="64411CC8"/>
    <w:rsid w:val="64831198"/>
    <w:rsid w:val="64BA2473"/>
    <w:rsid w:val="651938B8"/>
    <w:rsid w:val="653E5B94"/>
    <w:rsid w:val="65724C80"/>
    <w:rsid w:val="65BB69AA"/>
    <w:rsid w:val="65E8526A"/>
    <w:rsid w:val="65EE5ADD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10B96"/>
    <w:rsid w:val="6A0A26DF"/>
    <w:rsid w:val="6A283D50"/>
    <w:rsid w:val="6A5F134A"/>
    <w:rsid w:val="6A950A30"/>
    <w:rsid w:val="6AE81C9B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B65AE9"/>
    <w:rsid w:val="6FC67A98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B4FA5"/>
    <w:rsid w:val="739A5557"/>
    <w:rsid w:val="73A14BE3"/>
    <w:rsid w:val="73CB509E"/>
    <w:rsid w:val="73D66247"/>
    <w:rsid w:val="73DA2170"/>
    <w:rsid w:val="744D13C8"/>
    <w:rsid w:val="74765FCF"/>
    <w:rsid w:val="749302EA"/>
    <w:rsid w:val="74BF3ADA"/>
    <w:rsid w:val="754A002A"/>
    <w:rsid w:val="755E4455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7E16CE6"/>
    <w:rsid w:val="78126B9A"/>
    <w:rsid w:val="783B0C2E"/>
    <w:rsid w:val="78687912"/>
    <w:rsid w:val="78B4354B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1C57B6"/>
    <w:rsid w:val="7B97659B"/>
    <w:rsid w:val="7BA53AA8"/>
    <w:rsid w:val="7BC103F8"/>
    <w:rsid w:val="7BD00C7D"/>
    <w:rsid w:val="7C497B77"/>
    <w:rsid w:val="7C565FEE"/>
    <w:rsid w:val="7C6B1A49"/>
    <w:rsid w:val="7C6F46F1"/>
    <w:rsid w:val="7C771A91"/>
    <w:rsid w:val="7C862056"/>
    <w:rsid w:val="7C86E20E"/>
    <w:rsid w:val="7C893B36"/>
    <w:rsid w:val="7CD72E1C"/>
    <w:rsid w:val="7CE70441"/>
    <w:rsid w:val="7CFA32D6"/>
    <w:rsid w:val="7D1144BC"/>
    <w:rsid w:val="7D615494"/>
    <w:rsid w:val="7D900DA4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  <w:rsid w:val="F75F8D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链接"/>
    <w:basedOn w:val="6"/>
    <w:qFormat/>
    <w:uiPriority w:val="0"/>
    <w:rPr>
      <w:color w:val="0000FF"/>
      <w:u w:val="single" w:color="0000FF"/>
    </w:rPr>
  </w:style>
  <w:style w:type="character" w:customStyle="1" w:styleId="12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382</Words>
  <Characters>444</Characters>
  <Lines>3</Lines>
  <Paragraphs>1</Paragraphs>
  <TotalTime>622</TotalTime>
  <ScaleCrop>false</ScaleCrop>
  <LinksUpToDate>false</LinksUpToDate>
  <CharactersWithSpaces>480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2021-02-04T21:59:00Z</dcterms:created>
  <dc:creator>Administrator</dc:creator>
  <cp:lastModifiedBy>Administrator</cp:lastModifiedBy>
  <cp:lastPrinted>2023-02-20T06:24:15Z</cp:lastPrinted>
  <dcterms:modified xsi:type="dcterms:W3CDTF">2023-02-20T06:24:18Z</dcterms:modified>
  <dc:title>安发改审[2010]19号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B53496CA710A4066AED0C1FAD948809E</vt:lpwstr>
  </property>
</Properties>
</file>