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EB44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rPr>
      </w:pPr>
      <w:bookmarkStart w:id="0" w:name="OLE_LINK3"/>
      <w:r>
        <w:rPr>
          <w:rFonts w:hint="eastAsia" w:ascii="方正小标宋简体" w:hAnsi="方正小标宋简体" w:eastAsia="方正小标宋简体" w:cs="方正小标宋简体"/>
          <w:sz w:val="36"/>
          <w:szCs w:val="36"/>
          <w:lang w:val="en-US" w:eastAsia="zh-CN"/>
        </w:rPr>
        <w:t>XX学校</w:t>
      </w:r>
      <w:r>
        <w:rPr>
          <w:rFonts w:hint="eastAsia" w:ascii="方正小标宋简体" w:hAnsi="方正小标宋简体" w:eastAsia="方正小标宋简体" w:cs="方正小标宋简体"/>
          <w:sz w:val="36"/>
          <w:szCs w:val="36"/>
        </w:rPr>
        <w:t>教师教辅材料管理承诺书</w:t>
      </w:r>
    </w:p>
    <w:bookmarkEnd w:id="0"/>
    <w:p w14:paraId="4B3EDE8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571093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为规范教辅材料管理使用，切实减轻学生课业负担和家长经济负担，树立</w:t>
      </w:r>
      <w:bookmarkStart w:id="1" w:name="_GoBack"/>
      <w:bookmarkEnd w:id="1"/>
      <w:r>
        <w:rPr>
          <w:rFonts w:hint="eastAsia" w:ascii="仿宋_GB2312" w:hAnsi="仿宋_GB2312" w:eastAsia="仿宋_GB2312" w:cs="仿宋_GB2312"/>
          <w:sz w:val="32"/>
          <w:szCs w:val="32"/>
        </w:rPr>
        <w:t>教师良好形象，我郑重承诺:</w:t>
      </w:r>
    </w:p>
    <w:p w14:paraId="4F84E1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不以开展教学改革、专题教育或校本课程等名义强制学生购买任何图书、读本、各种“教材”；</w:t>
      </w:r>
    </w:p>
    <w:p w14:paraId="289DBE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不强制要求学生购买任何教辅材料；</w:t>
      </w:r>
    </w:p>
    <w:p w14:paraId="3FC60F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不通过课堂讲授，布置作业、安排考试等方式或通过家长委员会变相强制学生购买省定目录外教辅材料;</w:t>
      </w:r>
    </w:p>
    <w:p w14:paraId="4DE0D3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4.不向学生推销教辅材料，不引导，诱导、暗示学生到指定的书店购买教辅材料；</w:t>
      </w:r>
    </w:p>
    <w:p w14:paraId="79909F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5.不接纳或协助任何单位和个人进入学校宣传、推荐和推销任何教辅材料。</w:t>
      </w:r>
    </w:p>
    <w:p w14:paraId="36172F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如果存在上述违规行为，按照</w:t>
      </w:r>
      <w:r>
        <w:rPr>
          <w:rFonts w:hint="eastAsia" w:ascii="仿宋_GB2312" w:hAnsi="仿宋_GB2312" w:eastAsia="仿宋_GB2312" w:cs="仿宋_GB2312"/>
          <w:sz w:val="32"/>
          <w:szCs w:val="32"/>
          <w:lang w:eastAsia="zh-CN"/>
        </w:rPr>
        <w:t>上级相关</w:t>
      </w:r>
      <w:r>
        <w:rPr>
          <w:rFonts w:hint="eastAsia" w:ascii="仿宋_GB2312" w:hAnsi="仿宋_GB2312" w:eastAsia="仿宋_GB2312" w:cs="仿宋_GB2312"/>
          <w:sz w:val="32"/>
          <w:szCs w:val="32"/>
        </w:rPr>
        <w:t>政策法规，自愿接受相应处分或处理。</w:t>
      </w:r>
    </w:p>
    <w:p w14:paraId="1742705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4A87445E">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承诺人:    </w:t>
      </w:r>
    </w:p>
    <w:p w14:paraId="7006E20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年    月  </w:t>
      </w:r>
    </w:p>
    <w:p w14:paraId="5B511869">
      <w:pPr>
        <w:keepNext w:val="0"/>
        <w:keepLines w:val="0"/>
        <w:pageBreakBefore w:val="0"/>
        <w:widowControl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4C3E37"/>
    <w:rsid w:val="7C4C3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2025-04-10T16:29:00Z</dcterms:created>
  <dc:creator>凡尘</dc:creator>
  <cp:lastModifiedBy>凡尘</cp:lastModifiedBy>
  <dcterms:modified xsi:type="dcterms:W3CDTF">2025-04-10T16:30:07Z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02F8537485C842418E161F6F2863A89A_11</vt:lpwstr>
  </property>
  <property fmtid="{D5CDD505-2E9C-101B-9397-08002B2CF9AE}" pid="4" name="KSOTemplateDocerSaveRecord">
    <vt:lpwstr>eyJoZGlkIjoiMjg2ZWIzMjcxOGE3OGRhMTcwYWFiNzFlZGExMzFjYjMiLCJ1c2VySWQiOiI0MjUzNDYzMzEifQ==</vt:lpwstr>
  </property>
</Properties>
</file>