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8B" w:rsidRPr="00644332" w:rsidRDefault="001E398B" w:rsidP="001E398B">
      <w:pPr>
        <w:spacing w:line="579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</w:p>
    <w:p w:rsidR="008F4A39" w:rsidRPr="00644332" w:rsidRDefault="008F4A39" w:rsidP="008F4A39">
      <w:pPr>
        <w:spacing w:line="240" w:lineRule="exact"/>
        <w:ind w:right="641"/>
        <w:rPr>
          <w:rFonts w:ascii="仿宋_GB2312" w:eastAsia="仿宋_GB2312"/>
          <w:color w:val="000000" w:themeColor="text1"/>
          <w:sz w:val="32"/>
          <w:szCs w:val="32"/>
        </w:rPr>
      </w:pPr>
    </w:p>
    <w:p w:rsidR="008F4A39" w:rsidRDefault="001E398B" w:rsidP="00D067B1">
      <w:pPr>
        <w:spacing w:line="400" w:lineRule="exact"/>
        <w:ind w:right="318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</w:t>
      </w:r>
      <w:r w:rsidRPr="006443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</w:p>
    <w:p w:rsidR="0082647B" w:rsidRPr="00644332" w:rsidRDefault="001E398B" w:rsidP="008F4A39">
      <w:pPr>
        <w:spacing w:line="579" w:lineRule="exact"/>
        <w:ind w:right="32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644332">
        <w:rPr>
          <w:rFonts w:ascii="仿宋" w:eastAsia="仿宋" w:hAnsi="仿宋" w:hint="eastAsia"/>
          <w:color w:val="000000" w:themeColor="text1"/>
          <w:sz w:val="32"/>
          <w:szCs w:val="32"/>
        </w:rPr>
        <w:t>闽科星函</w:t>
      </w:r>
      <w:proofErr w:type="gramEnd"/>
      <w:r w:rsidRPr="00644332">
        <w:rPr>
          <w:rFonts w:ascii="仿宋" w:eastAsia="仿宋" w:hAnsi="仿宋" w:hint="eastAsia"/>
          <w:color w:val="000000" w:themeColor="text1"/>
          <w:sz w:val="32"/>
          <w:szCs w:val="32"/>
        </w:rPr>
        <w:t>〔</w:t>
      </w:r>
      <w:r w:rsidRPr="00644332">
        <w:rPr>
          <w:rFonts w:ascii="仿宋" w:eastAsia="仿宋" w:hAnsi="仿宋"/>
          <w:color w:val="000000" w:themeColor="text1"/>
          <w:sz w:val="32"/>
          <w:szCs w:val="32"/>
        </w:rPr>
        <w:t>201</w:t>
      </w:r>
      <w:r w:rsidRPr="00644332">
        <w:rPr>
          <w:rFonts w:ascii="仿宋" w:eastAsia="仿宋" w:hAnsi="仿宋" w:hint="eastAsia"/>
          <w:color w:val="000000" w:themeColor="text1"/>
          <w:sz w:val="32"/>
          <w:szCs w:val="32"/>
        </w:rPr>
        <w:t>9〕</w:t>
      </w:r>
      <w:r w:rsidR="00983A7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644332">
        <w:rPr>
          <w:rFonts w:ascii="仿宋" w:eastAsia="仿宋" w:hAnsi="仿宋" w:hint="eastAsia"/>
          <w:color w:val="000000" w:themeColor="text1"/>
          <w:sz w:val="32"/>
          <w:szCs w:val="32"/>
        </w:rPr>
        <w:t>号</w:t>
      </w:r>
    </w:p>
    <w:p w:rsidR="001E398B" w:rsidRPr="00644332" w:rsidRDefault="001E398B" w:rsidP="001E398B">
      <w:pPr>
        <w:spacing w:line="579" w:lineRule="exact"/>
        <w:ind w:right="32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1E398B" w:rsidRPr="00644332" w:rsidRDefault="0082647B" w:rsidP="008F4A39">
      <w:pPr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r w:rsidRPr="0064433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福建省科学技术厅关于开展</w:t>
      </w:r>
    </w:p>
    <w:p w:rsidR="0082647B" w:rsidRPr="00644332" w:rsidRDefault="0082647B" w:rsidP="008F4A39">
      <w:pPr>
        <w:spacing w:line="600" w:lineRule="exact"/>
        <w:jc w:val="center"/>
        <w:rPr>
          <w:rFonts w:ascii="方正小标宋简体" w:eastAsia="方正小标宋简体" w:hAnsi="微软雅黑" w:cs="宋体"/>
          <w:color w:val="000000" w:themeColor="text1"/>
          <w:kern w:val="0"/>
          <w:sz w:val="44"/>
          <w:szCs w:val="44"/>
        </w:rPr>
      </w:pPr>
      <w:r w:rsidRPr="0064433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2019年</w:t>
      </w:r>
      <w:proofErr w:type="gramStart"/>
      <w:r w:rsidRPr="0064433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福建省星创天地</w:t>
      </w:r>
      <w:proofErr w:type="gramEnd"/>
      <w:r w:rsidRPr="00644332">
        <w:rPr>
          <w:rFonts w:ascii="方正小标宋简体" w:eastAsia="方正小标宋简体" w:hAnsi="微软雅黑" w:cs="宋体" w:hint="eastAsia"/>
          <w:color w:val="000000" w:themeColor="text1"/>
          <w:kern w:val="0"/>
          <w:sz w:val="44"/>
          <w:szCs w:val="44"/>
        </w:rPr>
        <w:t>认定工作的通知</w:t>
      </w:r>
    </w:p>
    <w:p w:rsidR="0082647B" w:rsidRPr="00644332" w:rsidRDefault="0082647B">
      <w:pPr>
        <w:rPr>
          <w:color w:val="000000" w:themeColor="text1"/>
        </w:rPr>
      </w:pP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各有关单位：</w:t>
      </w:r>
    </w:p>
    <w:p w:rsidR="00921238" w:rsidRPr="00644332" w:rsidRDefault="00921238" w:rsidP="0093127A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为贯彻落实《福建省人民政府关于深入推行科技特派员制度的实施意见》（闽政〔2017〕5号）精神，推动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我省星创天地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建设发展，营造低成本、专业化、社会化、便捷化的农村科技创业服务环境</w:t>
      </w:r>
      <w:r w:rsidR="00572948" w:rsidRPr="00644332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3C5C94" w:rsidRPr="00644332">
        <w:rPr>
          <w:rFonts w:ascii="仿宋_GB2312" w:eastAsia="仿宋_GB2312" w:hint="eastAsia"/>
          <w:color w:val="000000" w:themeColor="text1"/>
          <w:sz w:val="32"/>
          <w:szCs w:val="32"/>
        </w:rPr>
        <w:t>激发农业农村创新创业活力，</w:t>
      </w:r>
      <w:r w:rsidR="001C239C" w:rsidRPr="00644332">
        <w:rPr>
          <w:rFonts w:ascii="仿宋_GB2312" w:eastAsia="仿宋_GB2312" w:hint="eastAsia"/>
          <w:color w:val="000000" w:themeColor="text1"/>
          <w:sz w:val="32"/>
          <w:szCs w:val="32"/>
        </w:rPr>
        <w:t>推进</w:t>
      </w:r>
      <w:r w:rsidR="003C5C94" w:rsidRPr="00644332">
        <w:rPr>
          <w:rFonts w:ascii="仿宋_GB2312" w:eastAsia="仿宋_GB2312" w:hint="eastAsia"/>
          <w:color w:val="000000" w:themeColor="text1"/>
          <w:sz w:val="32"/>
          <w:szCs w:val="32"/>
        </w:rPr>
        <w:t>乡村振兴。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经研究，现将开展2019年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福建省星创天地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认定工作的有关事项通知如下：</w:t>
      </w:r>
    </w:p>
    <w:p w:rsidR="003C5C94" w:rsidRPr="00644332" w:rsidRDefault="0082647B" w:rsidP="0093127A">
      <w:pPr>
        <w:spacing w:line="600" w:lineRule="exact"/>
        <w:ind w:firstLine="648"/>
        <w:rPr>
          <w:rFonts w:ascii="黑体" w:eastAsia="黑体" w:hAnsi="黑体"/>
          <w:color w:val="000000" w:themeColor="text1"/>
          <w:sz w:val="32"/>
          <w:szCs w:val="32"/>
        </w:rPr>
      </w:pPr>
      <w:r w:rsidRPr="00644332">
        <w:rPr>
          <w:rFonts w:ascii="黑体" w:eastAsia="黑体" w:hAnsi="黑体" w:hint="eastAsia"/>
          <w:color w:val="000000" w:themeColor="text1"/>
          <w:sz w:val="32"/>
          <w:szCs w:val="32"/>
        </w:rPr>
        <w:t>一、申报要求</w:t>
      </w:r>
      <w:r w:rsidRPr="00644332">
        <w:rPr>
          <w:rFonts w:eastAsia="黑体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ind w:firstLine="648"/>
        <w:rPr>
          <w:rFonts w:ascii="黑体" w:eastAsia="黑体" w:hAnsi="黑体"/>
          <w:color w:val="000000" w:themeColor="text1"/>
          <w:sz w:val="32"/>
          <w:szCs w:val="32"/>
        </w:rPr>
      </w:pPr>
      <w:r w:rsidRPr="00644332">
        <w:rPr>
          <w:rFonts w:ascii="华文楷体" w:eastAsia="华文楷体" w:hAnsi="华文楷体" w:hint="eastAsia"/>
          <w:color w:val="000000" w:themeColor="text1"/>
          <w:sz w:val="32"/>
          <w:szCs w:val="32"/>
        </w:rPr>
        <w:t>（一）申报条件 </w:t>
      </w:r>
    </w:p>
    <w:p w:rsidR="0082647B" w:rsidRPr="00644332" w:rsidRDefault="0082647B" w:rsidP="0093127A">
      <w:pPr>
        <w:spacing w:line="600" w:lineRule="exact"/>
        <w:ind w:firstLine="672"/>
        <w:rPr>
          <w:rFonts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1.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的运营单位必须是在闽具有法人资格的涉农的科研机构、高等院校、市级</w:t>
      </w:r>
      <w:r w:rsidR="00CC51E0" w:rsidRPr="00644332">
        <w:rPr>
          <w:rFonts w:ascii="仿宋_GB2312" w:eastAsia="仿宋_GB2312" w:hint="eastAsia"/>
          <w:color w:val="000000" w:themeColor="text1"/>
          <w:sz w:val="32"/>
          <w:szCs w:val="32"/>
        </w:rPr>
        <w:t>（含市级）</w:t>
      </w:r>
      <w:r w:rsidR="003A4E6F" w:rsidRPr="00644332">
        <w:rPr>
          <w:rFonts w:ascii="仿宋_GB2312" w:eastAsia="仿宋_GB2312" w:hint="eastAsia"/>
          <w:color w:val="000000" w:themeColor="text1"/>
          <w:sz w:val="32"/>
          <w:szCs w:val="32"/>
        </w:rPr>
        <w:t>以上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农业产业化龙头企业、省级农民合作社示范社</w:t>
      </w:r>
      <w:r w:rsidR="00863980" w:rsidRPr="00644332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863980" w:rsidRPr="00983A70">
        <w:rPr>
          <w:rFonts w:ascii="仿宋_GB2312" w:eastAsia="仿宋_GB2312" w:hint="eastAsia"/>
          <w:color w:val="000000" w:themeColor="text1"/>
          <w:sz w:val="32"/>
          <w:szCs w:val="32"/>
        </w:rPr>
        <w:t>省级农业科技园区</w:t>
      </w:r>
      <w:r w:rsidR="00CC51E0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创业</w:t>
      </w:r>
      <w:r w:rsidR="00644332" w:rsidRPr="00983A70">
        <w:rPr>
          <w:rFonts w:ascii="仿宋_GB2312" w:eastAsia="仿宋_GB2312" w:hint="eastAsia"/>
          <w:color w:val="000000" w:themeColor="text1"/>
          <w:sz w:val="32"/>
          <w:szCs w:val="32"/>
        </w:rPr>
        <w:t>园</w:t>
      </w:r>
      <w:r w:rsidR="00CC51E0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644332" w:rsidRPr="00983A70">
        <w:rPr>
          <w:rFonts w:ascii="仿宋_GB2312" w:eastAsia="仿宋_GB2312" w:hint="eastAsia"/>
          <w:color w:val="000000" w:themeColor="text1"/>
          <w:sz w:val="32"/>
          <w:szCs w:val="32"/>
        </w:rPr>
        <w:t>产业园</w:t>
      </w:r>
      <w:r w:rsidR="00863980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CC51E0" w:rsidRPr="00983A70">
        <w:rPr>
          <w:rFonts w:ascii="仿宋_GB2312" w:eastAsia="仿宋_GB2312" w:hint="eastAsia"/>
          <w:color w:val="000000" w:themeColor="text1"/>
          <w:sz w:val="32"/>
          <w:szCs w:val="32"/>
        </w:rPr>
        <w:t>运营主体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等企事业单位。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须由省级科技特派员牵头或参与建设，成立且实际运营时间在1年以上。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352E15" w:rsidRDefault="0082647B" w:rsidP="00352E15">
      <w:pPr>
        <w:spacing w:line="600" w:lineRule="exact"/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2.具备基本的服务设施。可自主支配场地建筑面积原则上不少于300平方米（属租赁场地的，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租期应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在5年以上），创业工位</w:t>
      </w:r>
    </w:p>
    <w:p w:rsidR="00352E15" w:rsidRDefault="00352E15" w:rsidP="00352E15">
      <w:pPr>
        <w:spacing w:line="600" w:lineRule="exact"/>
        <w:ind w:firstLine="648"/>
        <w:rPr>
          <w:rFonts w:ascii="仿宋_GB2312" w:eastAsia="仿宋_GB2312"/>
          <w:color w:val="000000" w:themeColor="text1"/>
          <w:sz w:val="32"/>
          <w:szCs w:val="32"/>
        </w:rPr>
      </w:pPr>
    </w:p>
    <w:p w:rsidR="0082647B" w:rsidRPr="00644332" w:rsidRDefault="0082647B" w:rsidP="00352E15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不少于15个。公共办公与服务场地面积之和不低于总面积的90%，能为入驻企业、创业团队提供免费或低成本的会议室、洽谈室等公共办公场地及创业培训、检测、商务、宽带网络等相关服务。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3.具有多元化的人才服务队伍。能满足创业者需求的由科技特派员、天使投资人、成功企业家、技术专家等组成的不少于5人的专兼职创业导师队伍；专职管理人员不少于3名。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ind w:firstLine="648"/>
        <w:rPr>
          <w:rFonts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r w:rsidR="00A42714" w:rsidRPr="00644332">
        <w:rPr>
          <w:rFonts w:eastAsia="仿宋_GB2312" w:hint="eastAsia"/>
          <w:color w:val="000000" w:themeColor="text1"/>
          <w:sz w:val="32"/>
          <w:szCs w:val="32"/>
        </w:rPr>
        <w:t>具备一二三产业融合发展的基础。</w:t>
      </w:r>
      <w:r w:rsidR="00A42714" w:rsidRPr="00644332">
        <w:rPr>
          <w:rFonts w:ascii="仿宋_GB2312" w:eastAsia="仿宋_GB2312" w:hint="eastAsia"/>
          <w:color w:val="000000" w:themeColor="text1"/>
          <w:sz w:val="32"/>
          <w:szCs w:val="32"/>
        </w:rPr>
        <w:t>立足各地农业农村主导产业和区域特色产业，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有明确的技术依托单位，具有一批适用的技术成果，</w:t>
      </w:r>
      <w:r w:rsidR="005B4F6F" w:rsidRPr="00644332">
        <w:rPr>
          <w:rFonts w:ascii="仿宋_GB2312" w:eastAsia="仿宋_GB2312" w:hint="eastAsia"/>
          <w:color w:val="000000" w:themeColor="text1"/>
          <w:sz w:val="32"/>
          <w:szCs w:val="32"/>
        </w:rPr>
        <w:t>示范推广能力强</w:t>
      </w:r>
      <w:r w:rsidR="00A42714" w:rsidRPr="00644332">
        <w:rPr>
          <w:rFonts w:eastAsia="仿宋_GB2312" w:hint="eastAsia"/>
          <w:color w:val="000000" w:themeColor="text1"/>
          <w:sz w:val="32"/>
          <w:szCs w:val="32"/>
        </w:rPr>
        <w:t>，</w:t>
      </w:r>
      <w:r w:rsidR="00A42714" w:rsidRPr="00644332">
        <w:rPr>
          <w:rFonts w:ascii="仿宋_GB2312" w:eastAsia="仿宋_GB2312"/>
          <w:color w:val="000000" w:themeColor="text1"/>
          <w:sz w:val="32"/>
          <w:szCs w:val="32"/>
        </w:rPr>
        <w:t>能够整合延伸农业产业链并促进价值链提升</w:t>
      </w:r>
      <w:r w:rsidR="005B4F6F" w:rsidRPr="0064433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有不少于50亩的种植养殖试验示范基地或一定规模的加工基地（属租赁场地的，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租期应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在5年以上）。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5.具备“互联网+”网络平台（线上平台）。通过线上交易、交流、宣传、协作等，促进农村创业的便利化和信息化，推进商业和服务模式创新。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93127A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6.具有较好的创</w:t>
      </w:r>
      <w:r w:rsidRPr="00FF57CF">
        <w:rPr>
          <w:rFonts w:ascii="仿宋_GB2312" w:eastAsia="仿宋_GB2312" w:hint="eastAsia"/>
          <w:color w:val="000000" w:themeColor="text1"/>
          <w:sz w:val="32"/>
          <w:szCs w:val="32"/>
        </w:rPr>
        <w:t>业孵化基础。已吸引入驻的创客、创业团队或初创企业不少于10个，其中创业企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业数量不少于3个。入驻创客、创业团队、企业经营项目应符合现代农业发展要求。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D067B1" w:rsidRPr="00D067B1" w:rsidRDefault="0082647B" w:rsidP="0093127A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7.具有健全的管理制度。包括企业（团队）的入驻评估、毕业与退出机制、日常服务等完善的管理文件。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华文楷体" w:eastAsia="华文楷体" w:hAnsi="华文楷体" w:hint="eastAsia"/>
          <w:color w:val="000000" w:themeColor="text1"/>
          <w:sz w:val="32"/>
          <w:szCs w:val="32"/>
        </w:rPr>
        <w:t>（二）申报材料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1.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福建省星创天地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申请表（见附件1）；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 xml:space="preserve">　　2.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运营机构注册证照复印件；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3.产权证明或场地租赁协议复印件以及在孵企业（团队）与服务场地分布图；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0C3BDB" w:rsidRPr="00983A70" w:rsidRDefault="0082647B" w:rsidP="0093127A">
      <w:pPr>
        <w:spacing w:line="600" w:lineRule="exact"/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4.</w:t>
      </w:r>
      <w:proofErr w:type="gramStart"/>
      <w:r w:rsidR="000C3B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="00DF7CA7" w:rsidRPr="00983A70">
        <w:rPr>
          <w:rFonts w:ascii="仿宋_GB2312" w:eastAsia="仿宋_GB2312" w:hint="eastAsia"/>
          <w:color w:val="000000" w:themeColor="text1"/>
          <w:sz w:val="32"/>
          <w:szCs w:val="32"/>
        </w:rPr>
        <w:t>建设情况</w:t>
      </w:r>
      <w:r w:rsidR="00AA3FDF" w:rsidRPr="00983A70">
        <w:rPr>
          <w:rFonts w:ascii="仿宋_GB2312" w:eastAsia="仿宋_GB2312" w:hint="eastAsia"/>
          <w:color w:val="000000" w:themeColor="text1"/>
          <w:sz w:val="32"/>
          <w:szCs w:val="32"/>
        </w:rPr>
        <w:t>介绍</w:t>
      </w:r>
      <w:r w:rsidR="000C3B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proofErr w:type="gramStart"/>
      <w:r w:rsidR="000C3B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包含星创天地</w:t>
      </w:r>
      <w:proofErr w:type="gramEnd"/>
      <w:r w:rsidR="000A6C59" w:rsidRPr="00983A70">
        <w:rPr>
          <w:rFonts w:ascii="仿宋_GB2312" w:eastAsia="仿宋_GB2312" w:hint="eastAsia"/>
          <w:color w:val="000000" w:themeColor="text1"/>
          <w:sz w:val="32"/>
          <w:szCs w:val="32"/>
        </w:rPr>
        <w:t>的</w:t>
      </w:r>
      <w:r w:rsidR="000C3B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功能定位</w:t>
      </w:r>
      <w:r w:rsidR="009242AC" w:rsidRPr="00983A70">
        <w:rPr>
          <w:rFonts w:ascii="仿宋_GB2312" w:eastAsia="仿宋_GB2312" w:hint="eastAsia"/>
          <w:color w:val="000000" w:themeColor="text1"/>
          <w:sz w:val="32"/>
          <w:szCs w:val="32"/>
        </w:rPr>
        <w:t>及特色理念、服务模式</w:t>
      </w:r>
      <w:r w:rsidR="00DF7CA7" w:rsidRPr="00983A70">
        <w:rPr>
          <w:rFonts w:ascii="仿宋_GB2312" w:eastAsia="仿宋_GB2312" w:hint="eastAsia"/>
          <w:color w:val="000000" w:themeColor="text1"/>
          <w:sz w:val="32"/>
          <w:szCs w:val="32"/>
        </w:rPr>
        <w:t>及内容（</w:t>
      </w:r>
      <w:proofErr w:type="gramStart"/>
      <w:r w:rsidR="00DF7CA7" w:rsidRPr="00983A70">
        <w:rPr>
          <w:rFonts w:ascii="仿宋_GB2312" w:eastAsia="仿宋_GB2312" w:hint="eastAsia"/>
          <w:color w:val="000000" w:themeColor="text1"/>
          <w:sz w:val="32"/>
          <w:szCs w:val="32"/>
        </w:rPr>
        <w:t>含创业</w:t>
      </w:r>
      <w:proofErr w:type="gramEnd"/>
      <w:r w:rsidR="00DF7CA7" w:rsidRPr="00983A70">
        <w:rPr>
          <w:rFonts w:ascii="仿宋_GB2312" w:eastAsia="仿宋_GB2312" w:hint="eastAsia"/>
          <w:color w:val="000000" w:themeColor="text1"/>
          <w:sz w:val="32"/>
          <w:szCs w:val="32"/>
        </w:rPr>
        <w:t>导师、培训、投融资服务等）</w:t>
      </w:r>
      <w:r w:rsidR="008E3E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、服务平台建设</w:t>
      </w:r>
      <w:r w:rsidR="000A6C59" w:rsidRPr="00983A70">
        <w:rPr>
          <w:rFonts w:ascii="仿宋_GB2312" w:eastAsia="仿宋_GB2312" w:hint="eastAsia"/>
          <w:color w:val="000000" w:themeColor="text1"/>
          <w:sz w:val="32"/>
          <w:szCs w:val="32"/>
        </w:rPr>
        <w:t>及运营</w:t>
      </w:r>
      <w:r w:rsidR="008E3E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情况</w:t>
      </w:r>
      <w:r w:rsidR="00DF7CA7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（含线上及线下平台等）</w:t>
      </w:r>
      <w:r w:rsidR="008E3EDB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、推进一二三产融合发展情况</w:t>
      </w:r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及2个（含）以上典型案例（重点</w:t>
      </w:r>
      <w:proofErr w:type="gramStart"/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介绍星创天地</w:t>
      </w:r>
      <w:proofErr w:type="gramEnd"/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如何帮助创业企业</w:t>
      </w:r>
      <w:r w:rsidR="00D103B8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团队</w:t>
      </w:r>
      <w:proofErr w:type="gramStart"/>
      <w:r w:rsidR="00D103B8" w:rsidRPr="00983A70">
        <w:rPr>
          <w:rFonts w:ascii="仿宋_GB2312" w:eastAsia="仿宋_GB2312" w:hint="eastAsia"/>
          <w:color w:val="000000" w:themeColor="text1"/>
          <w:sz w:val="32"/>
          <w:szCs w:val="32"/>
        </w:rPr>
        <w:t>及创客</w:t>
      </w:r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解决问题</w:t>
      </w:r>
      <w:proofErr w:type="gramEnd"/>
      <w:r w:rsidR="000E4C19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352E15">
        <w:rPr>
          <w:rFonts w:ascii="仿宋_GB2312" w:eastAsia="仿宋_GB2312" w:hint="eastAsia"/>
          <w:color w:val="000000" w:themeColor="text1"/>
          <w:sz w:val="32"/>
          <w:szCs w:val="32"/>
        </w:rPr>
        <w:t>；</w:t>
      </w:r>
    </w:p>
    <w:p w:rsidR="0082647B" w:rsidRPr="00983A70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5.在孵</w:t>
      </w:r>
      <w:r w:rsidR="00840781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毕业的创业企业（团队</w:t>
      </w:r>
      <w:r w:rsidR="003D5B7D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、创客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）名单（</w:t>
      </w:r>
      <w:r w:rsidR="00074036">
        <w:rPr>
          <w:rFonts w:ascii="仿宋_GB2312" w:eastAsia="仿宋_GB2312" w:hint="eastAsia"/>
          <w:color w:val="000000" w:themeColor="text1"/>
          <w:sz w:val="32"/>
          <w:szCs w:val="32"/>
        </w:rPr>
        <w:t>见</w:t>
      </w:r>
      <w:r w:rsidR="00AD0739" w:rsidRPr="00983A70">
        <w:rPr>
          <w:rFonts w:ascii="仿宋_GB2312" w:eastAsia="仿宋_GB2312" w:hint="eastAsia"/>
          <w:color w:val="000000" w:themeColor="text1"/>
          <w:sz w:val="32"/>
          <w:szCs w:val="32"/>
        </w:rPr>
        <w:t>附件2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)</w:t>
      </w:r>
      <w:r w:rsidR="00AD0739" w:rsidRPr="00983A70">
        <w:rPr>
          <w:rFonts w:ascii="仿宋_GB2312" w:eastAsia="仿宋_GB2312" w:hint="eastAsia"/>
          <w:color w:val="000000" w:themeColor="text1"/>
          <w:sz w:val="32"/>
          <w:szCs w:val="32"/>
        </w:rPr>
        <w:t>、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营业执照复印件、入驻协议复印件；</w:t>
      </w: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6.创业导师人员名单并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附从事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专业资格证明复印件及签约证明；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7.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管理团队人员名单及学历证明材料；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8.</w:t>
      </w:r>
      <w:r w:rsidR="0018780C" w:rsidRPr="0018780C">
        <w:rPr>
          <w:rFonts w:ascii="仿宋_GB2312" w:eastAsia="仿宋_GB2312" w:hint="eastAsia"/>
          <w:color w:val="000000" w:themeColor="text1"/>
          <w:sz w:val="32"/>
          <w:szCs w:val="32"/>
        </w:rPr>
        <w:t>创业培训佐证材料；</w:t>
      </w:r>
    </w:p>
    <w:p w:rsidR="0093127A" w:rsidRPr="00352E15" w:rsidRDefault="0082647B" w:rsidP="00352E15">
      <w:pPr>
        <w:spacing w:line="600" w:lineRule="exact"/>
        <w:rPr>
          <w:rFonts w:ascii="仿宋_GB2312" w:eastAsia="仿宋_GB2312"/>
          <w:color w:val="FF0000"/>
          <w:sz w:val="32"/>
          <w:szCs w:val="32"/>
        </w:rPr>
      </w:pPr>
      <w:r w:rsidRPr="0018780C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9.</w:t>
      </w:r>
      <w:proofErr w:type="gramStart"/>
      <w:r w:rsidR="0018780C"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="0018780C" w:rsidRPr="00644332">
        <w:rPr>
          <w:rFonts w:ascii="仿宋_GB2312" w:eastAsia="仿宋_GB2312" w:hint="eastAsia"/>
          <w:color w:val="000000" w:themeColor="text1"/>
          <w:sz w:val="32"/>
          <w:szCs w:val="32"/>
        </w:rPr>
        <w:t>与中介服务机构（律师事务所、会计师事务所和创</w:t>
      </w:r>
      <w:proofErr w:type="gramStart"/>
      <w:r w:rsidR="0018780C" w:rsidRPr="00644332">
        <w:rPr>
          <w:rFonts w:ascii="仿宋_GB2312" w:eastAsia="仿宋_GB2312" w:hint="eastAsia"/>
          <w:color w:val="000000" w:themeColor="text1"/>
          <w:sz w:val="32"/>
          <w:szCs w:val="32"/>
        </w:rPr>
        <w:t>投机构</w:t>
      </w:r>
      <w:proofErr w:type="gramEnd"/>
      <w:r w:rsidR="0018780C" w:rsidRPr="00644332">
        <w:rPr>
          <w:rFonts w:ascii="仿宋_GB2312" w:eastAsia="仿宋_GB2312" w:hint="eastAsia"/>
          <w:color w:val="000000" w:themeColor="text1"/>
          <w:sz w:val="32"/>
          <w:szCs w:val="32"/>
        </w:rPr>
        <w:t>等）合作协议复印件；</w:t>
      </w:r>
      <w:r w:rsidR="0018780C"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D067B1" w:rsidRPr="00D067B1" w:rsidRDefault="0082647B" w:rsidP="0093127A">
      <w:pPr>
        <w:spacing w:line="600" w:lineRule="exact"/>
        <w:ind w:firstLine="648"/>
        <w:rPr>
          <w:rFonts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10.创业企业（团队）获得投融资、财税支持以及专利、商标等知识产权等佐证材料；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F4A39" w:rsidRPr="008F4A39" w:rsidRDefault="0082647B" w:rsidP="0093127A">
      <w:pPr>
        <w:spacing w:line="600" w:lineRule="exact"/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11.</w:t>
      </w:r>
      <w:proofErr w:type="gramStart"/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Pr="00983A70">
        <w:rPr>
          <w:rFonts w:ascii="仿宋_GB2312" w:eastAsia="仿宋_GB2312" w:hint="eastAsia"/>
          <w:color w:val="000000" w:themeColor="text1"/>
          <w:sz w:val="32"/>
          <w:szCs w:val="32"/>
        </w:rPr>
        <w:t>运营管理制度</w:t>
      </w:r>
      <w:r w:rsidR="00F00E3D" w:rsidRPr="00983A70">
        <w:rPr>
          <w:rFonts w:ascii="仿宋_GB2312" w:eastAsia="仿宋_GB2312" w:hint="eastAsia"/>
          <w:color w:val="000000" w:themeColor="text1"/>
          <w:sz w:val="32"/>
          <w:szCs w:val="32"/>
        </w:rPr>
        <w:t>（包含企业、团队、</w:t>
      </w:r>
      <w:proofErr w:type="gramStart"/>
      <w:r w:rsidR="00F00E3D" w:rsidRPr="00983A70">
        <w:rPr>
          <w:rFonts w:ascii="仿宋_GB2312" w:eastAsia="仿宋_GB2312" w:hint="eastAsia"/>
          <w:color w:val="000000" w:themeColor="text1"/>
          <w:sz w:val="32"/>
          <w:szCs w:val="32"/>
        </w:rPr>
        <w:t>创客的</w:t>
      </w:r>
      <w:proofErr w:type="gramEnd"/>
      <w:r w:rsidR="00F00E3D" w:rsidRPr="00983A70">
        <w:rPr>
          <w:rFonts w:ascii="仿宋_GB2312" w:eastAsia="仿宋_GB2312" w:hint="eastAsia"/>
          <w:color w:val="000000" w:themeColor="text1"/>
          <w:sz w:val="32"/>
          <w:szCs w:val="32"/>
        </w:rPr>
        <w:t>入驻评估、毕业与退出机制以及商业和服务模式创新等）。</w:t>
      </w:r>
    </w:p>
    <w:p w:rsidR="0082647B" w:rsidRPr="00644332" w:rsidRDefault="008F4A39" w:rsidP="0093127A">
      <w:pPr>
        <w:spacing w:line="60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</w:t>
      </w:r>
      <w:r w:rsidR="0082647B" w:rsidRPr="00644332">
        <w:rPr>
          <w:rFonts w:ascii="黑体" w:eastAsia="黑体" w:hAnsi="黑体" w:hint="eastAsia"/>
          <w:color w:val="000000" w:themeColor="text1"/>
          <w:sz w:val="32"/>
          <w:szCs w:val="32"/>
        </w:rPr>
        <w:t>二、其他事项</w:t>
      </w:r>
      <w:r w:rsidR="0082647B" w:rsidRPr="00644332">
        <w:rPr>
          <w:rFonts w:eastAsia="黑体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tabs>
          <w:tab w:val="left" w:pos="7797"/>
        </w:tabs>
        <w:spacing w:line="600" w:lineRule="exact"/>
        <w:ind w:firstLine="672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各单位</w:t>
      </w:r>
      <w:r w:rsidR="00DF7CA7" w:rsidRPr="00644332">
        <w:rPr>
          <w:rFonts w:ascii="仿宋_GB2312" w:eastAsia="仿宋_GB2312" w:hint="eastAsia"/>
          <w:color w:val="000000" w:themeColor="text1"/>
          <w:sz w:val="32"/>
          <w:szCs w:val="32"/>
        </w:rPr>
        <w:t>要对申请材料进行形式审查和现场核查并签章，按照</w:t>
      </w:r>
      <w:r w:rsidR="00DF7CA7" w:rsidRPr="00644332"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排名先后顺序推荐</w:t>
      </w:r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产业基础好、平台特色突出、服务专业、运营良好、成效显著</w:t>
      </w:r>
      <w:proofErr w:type="gramStart"/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的星创天地</w:t>
      </w:r>
      <w:proofErr w:type="gramEnd"/>
      <w:r w:rsidR="0023055F" w:rsidRPr="00644332">
        <w:rPr>
          <w:rFonts w:ascii="仿宋_GB2312" w:eastAsia="仿宋_GB2312" w:hint="eastAsia"/>
          <w:color w:val="000000" w:themeColor="text1"/>
          <w:sz w:val="32"/>
          <w:szCs w:val="32"/>
        </w:rPr>
        <w:t>。各有关设区市应</w:t>
      </w:r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积极</w:t>
      </w:r>
      <w:r w:rsidR="00DF7CA7" w:rsidRPr="00644332">
        <w:rPr>
          <w:rFonts w:ascii="仿宋_GB2312" w:eastAsia="仿宋_GB2312" w:hint="eastAsia"/>
          <w:color w:val="000000" w:themeColor="text1"/>
          <w:sz w:val="32"/>
          <w:szCs w:val="32"/>
        </w:rPr>
        <w:t>支持</w:t>
      </w:r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省级扶贫开发工作重点县建设</w:t>
      </w:r>
      <w:proofErr w:type="gramStart"/>
      <w:r w:rsidR="0023055F" w:rsidRPr="00644332">
        <w:rPr>
          <w:rFonts w:ascii="仿宋_GB2312" w:eastAsia="仿宋_GB2312" w:hint="eastAsia"/>
          <w:color w:val="000000" w:themeColor="text1"/>
          <w:sz w:val="32"/>
          <w:szCs w:val="32"/>
        </w:rPr>
        <w:t>省级</w:t>
      </w:r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星创天地</w:t>
      </w:r>
      <w:proofErr w:type="gramEnd"/>
      <w:r w:rsidR="00B52815" w:rsidRPr="00644332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="0023055F" w:rsidRPr="00644332">
        <w:rPr>
          <w:rFonts w:ascii="仿宋_GB2312" w:eastAsia="仿宋_GB2312" w:hint="eastAsia"/>
          <w:color w:val="000000" w:themeColor="text1"/>
          <w:sz w:val="32"/>
          <w:szCs w:val="32"/>
        </w:rPr>
        <w:t>请各单位于</w:t>
      </w:r>
      <w:r w:rsidR="0023055F" w:rsidRPr="00983A70">
        <w:rPr>
          <w:rFonts w:ascii="仿宋_GB2312" w:eastAsia="仿宋_GB2312" w:hint="eastAsia"/>
          <w:color w:val="000000" w:themeColor="text1"/>
          <w:sz w:val="32"/>
          <w:szCs w:val="32"/>
        </w:rPr>
        <w:t>2019年</w:t>
      </w:r>
      <w:r w:rsidR="003D5B7D" w:rsidRPr="00983A70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="0023055F" w:rsidRPr="00983A70">
        <w:rPr>
          <w:rFonts w:ascii="仿宋_GB2312" w:eastAsia="仿宋_GB2312" w:hint="eastAsia"/>
          <w:color w:val="000000" w:themeColor="text1"/>
          <w:sz w:val="32"/>
          <w:szCs w:val="32"/>
        </w:rPr>
        <w:t>月30日</w:t>
      </w:r>
      <w:r w:rsidR="0023055F" w:rsidRPr="00644332">
        <w:rPr>
          <w:rFonts w:ascii="仿宋_GB2312" w:eastAsia="仿宋_GB2312" w:hint="eastAsia"/>
          <w:color w:val="000000" w:themeColor="text1"/>
          <w:sz w:val="32"/>
          <w:szCs w:val="32"/>
        </w:rPr>
        <w:t>前，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将申请材料（一式3</w:t>
      </w:r>
      <w:r w:rsidR="006C5FB1" w:rsidRPr="00644332">
        <w:rPr>
          <w:rFonts w:ascii="仿宋_GB2312" w:eastAsia="仿宋_GB2312" w:hint="eastAsia"/>
          <w:color w:val="000000" w:themeColor="text1"/>
          <w:sz w:val="32"/>
          <w:szCs w:val="32"/>
        </w:rPr>
        <w:t>份，申请表与附件材料分开装订）、推荐函和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福建省星创天地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汇总表（见附件</w:t>
      </w:r>
      <w:r w:rsidR="00840781">
        <w:rPr>
          <w:rFonts w:ascii="仿宋_GB2312" w:eastAsia="仿宋_GB2312" w:hint="eastAsia"/>
          <w:color w:val="000000" w:themeColor="text1"/>
          <w:sz w:val="32"/>
          <w:szCs w:val="32"/>
        </w:rPr>
        <w:t>3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）报送至福建省科技厅星火计划办公室，同时将电子版发送至电子邮箱：87884327@ fjinfo.org.cn。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联系人: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省科技厅星火办 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徐雅颖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 陈志群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联系地址：福州市湖东路7号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电话：0591-87883471、87883049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</w:t>
      </w:r>
    </w:p>
    <w:p w:rsidR="0082647B" w:rsidRPr="00644332" w:rsidRDefault="0082647B" w:rsidP="0093127A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 xml:space="preserve">　　</w:t>
      </w:r>
      <w:r w:rsidRPr="00644332">
        <w:rPr>
          <w:rFonts w:eastAsia="仿宋_GB2312" w:hint="eastAsia"/>
          <w:color w:val="000000" w:themeColor="text1"/>
          <w:sz w:val="32"/>
          <w:szCs w:val="32"/>
        </w:rPr>
        <w:t>   </w:t>
      </w:r>
    </w:p>
    <w:p w:rsidR="0064561A" w:rsidRDefault="0082647B" w:rsidP="0064561A">
      <w:pPr>
        <w:spacing w:line="600" w:lineRule="exact"/>
        <w:ind w:firstLine="648"/>
        <w:rPr>
          <w:rFonts w:ascii="仿宋_GB2312" w:eastAsia="仿宋_GB2312"/>
          <w:color w:val="000000" w:themeColor="text1"/>
          <w:sz w:val="32"/>
          <w:szCs w:val="32"/>
        </w:rPr>
      </w:pPr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附件：1</w:t>
      </w:r>
      <w:r w:rsidR="00AA26C6">
        <w:rPr>
          <w:rFonts w:ascii="仿宋_GB2312" w:eastAsia="仿宋_GB2312" w:hint="eastAsia"/>
          <w:color w:val="000000" w:themeColor="text1"/>
          <w:sz w:val="32"/>
          <w:szCs w:val="32"/>
        </w:rPr>
        <w:t>.</w:t>
      </w:r>
      <w:proofErr w:type="gramStart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福建省星创天地</w:t>
      </w:r>
      <w:proofErr w:type="gramEnd"/>
      <w:r w:rsidRPr="00644332">
        <w:rPr>
          <w:rFonts w:ascii="仿宋_GB2312" w:eastAsia="仿宋_GB2312" w:hint="eastAsia"/>
          <w:color w:val="000000" w:themeColor="text1"/>
          <w:sz w:val="32"/>
          <w:szCs w:val="32"/>
        </w:rPr>
        <w:t>申请表</w:t>
      </w:r>
    </w:p>
    <w:p w:rsidR="0093127A" w:rsidRPr="0064561A" w:rsidRDefault="00074036" w:rsidP="0064561A">
      <w:pPr>
        <w:spacing w:line="600" w:lineRule="exact"/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2.</w:t>
      </w:r>
      <w:proofErr w:type="gramStart"/>
      <w:r w:rsidRPr="00074036">
        <w:rPr>
          <w:rFonts w:ascii="仿宋_GB2312" w:eastAsia="仿宋_GB2312" w:hint="eastAsia"/>
          <w:color w:val="000000" w:themeColor="text1"/>
          <w:sz w:val="32"/>
          <w:szCs w:val="32"/>
        </w:rPr>
        <w:t>在孵及毕业</w:t>
      </w:r>
      <w:proofErr w:type="gramEnd"/>
      <w:r w:rsidRPr="00074036">
        <w:rPr>
          <w:rFonts w:ascii="仿宋_GB2312" w:eastAsia="仿宋_GB2312" w:hint="eastAsia"/>
          <w:color w:val="000000" w:themeColor="text1"/>
          <w:sz w:val="32"/>
          <w:szCs w:val="32"/>
        </w:rPr>
        <w:t>的创业企业（团队、创客）名单</w:t>
      </w:r>
    </w:p>
    <w:p w:rsidR="0082647B" w:rsidRPr="00644332" w:rsidRDefault="00074036" w:rsidP="0093127A">
      <w:pPr>
        <w:tabs>
          <w:tab w:val="left" w:pos="1701"/>
          <w:tab w:val="left" w:pos="1843"/>
        </w:tabs>
        <w:ind w:firstLineChars="500" w:firstLine="160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3.</w:t>
      </w:r>
      <w:proofErr w:type="gramStart"/>
      <w:r w:rsidR="0082647B" w:rsidRPr="00644332">
        <w:rPr>
          <w:rFonts w:ascii="仿宋_GB2312" w:eastAsia="仿宋_GB2312" w:hint="eastAsia"/>
          <w:color w:val="000000" w:themeColor="text1"/>
          <w:sz w:val="32"/>
          <w:szCs w:val="32"/>
        </w:rPr>
        <w:t>福建省星创天地</w:t>
      </w:r>
      <w:proofErr w:type="gramEnd"/>
      <w:r w:rsidR="0082647B" w:rsidRPr="00644332">
        <w:rPr>
          <w:rFonts w:ascii="仿宋_GB2312" w:eastAsia="仿宋_GB2312" w:hint="eastAsia"/>
          <w:color w:val="000000" w:themeColor="text1"/>
          <w:sz w:val="32"/>
          <w:szCs w:val="32"/>
        </w:rPr>
        <w:t>推荐汇总表</w:t>
      </w:r>
    </w:p>
    <w:p w:rsidR="00DF7CA7" w:rsidRPr="003D5B7D" w:rsidRDefault="00DF7CA7" w:rsidP="00B95AED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DF7CA7" w:rsidRPr="00B25622" w:rsidRDefault="00DF7CA7" w:rsidP="00B95AED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B25622" w:rsidRDefault="00B25622" w:rsidP="00B25622">
      <w:pPr>
        <w:spacing w:line="600" w:lineRule="exact"/>
        <w:ind w:right="1280"/>
        <w:jc w:val="center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                  </w:t>
      </w:r>
    </w:p>
    <w:p w:rsidR="001E398B" w:rsidRPr="00644332" w:rsidRDefault="00B25622" w:rsidP="00B25622">
      <w:pPr>
        <w:spacing w:line="600" w:lineRule="exact"/>
        <w:ind w:right="1280"/>
        <w:jc w:val="center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                           </w:t>
      </w:r>
      <w:r w:rsidR="001E398B" w:rsidRPr="00644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福建省科学技术厅        </w:t>
      </w:r>
    </w:p>
    <w:p w:rsidR="008F4A39" w:rsidRDefault="001E398B" w:rsidP="00D067B1">
      <w:pPr>
        <w:spacing w:line="600" w:lineRule="exact"/>
        <w:ind w:firstLineChars="1600" w:firstLine="512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644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2019年 </w:t>
      </w:r>
      <w:r w:rsidR="00AA26C6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3</w:t>
      </w:r>
      <w:r w:rsidRPr="00644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月 </w:t>
      </w:r>
      <w:r w:rsidR="00365A14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4</w:t>
      </w:r>
      <w:r w:rsidRPr="00644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日</w:t>
      </w:r>
      <w:r w:rsidR="00983A70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</w:t>
      </w:r>
    </w:p>
    <w:p w:rsidR="00D067B1" w:rsidRDefault="00D067B1" w:rsidP="00983A70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8F4A39" w:rsidRPr="0093127A" w:rsidRDefault="001E398B" w:rsidP="0093127A">
      <w:pPr>
        <w:spacing w:line="600" w:lineRule="exact"/>
        <w:ind w:firstLineChars="200" w:firstLine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 w:rsidRPr="00644332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（此件主动公开）</w:t>
      </w:r>
    </w:p>
    <w:p w:rsidR="00352E15" w:rsidRDefault="00352E15" w:rsidP="003D5B7D">
      <w:pPr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3D5B7D" w:rsidRPr="003D5B7D" w:rsidRDefault="00B95AED" w:rsidP="003D5B7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433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附件1</w:t>
      </w:r>
    </w:p>
    <w:p w:rsidR="003D5B7D" w:rsidRDefault="003D5B7D" w:rsidP="00B95AE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</w:p>
    <w:p w:rsidR="00B95AED" w:rsidRPr="00644332" w:rsidRDefault="00B95AED" w:rsidP="00B95AED">
      <w:pPr>
        <w:jc w:val="center"/>
        <w:rPr>
          <w:rFonts w:ascii="仿宋_GB2312" w:eastAsia="仿宋_GB2312" w:hAnsi="仿宋"/>
          <w:color w:val="000000" w:themeColor="text1"/>
        </w:rPr>
      </w:pPr>
      <w:proofErr w:type="gramStart"/>
      <w:r w:rsidRPr="006443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福建省星创天地</w:t>
      </w:r>
      <w:proofErr w:type="gramEnd"/>
      <w:r w:rsidRPr="006443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申请表</w:t>
      </w:r>
    </w:p>
    <w:p w:rsidR="00B95AED" w:rsidRPr="00644332" w:rsidRDefault="00B95AED" w:rsidP="003D5B7D">
      <w:pPr>
        <w:ind w:right="840"/>
        <w:rPr>
          <w:rFonts w:ascii="仿宋_GB2312" w:eastAsia="仿宋_GB2312" w:hAnsi="仿宋"/>
          <w:color w:val="000000" w:themeColor="text1"/>
        </w:rPr>
      </w:pPr>
    </w:p>
    <w:tbl>
      <w:tblPr>
        <w:tblpPr w:leftFromText="180" w:rightFromText="180" w:vertAnchor="text" w:horzAnchor="margin" w:tblpXSpec="center" w:tblpY="2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4"/>
        <w:gridCol w:w="33"/>
        <w:gridCol w:w="71"/>
        <w:gridCol w:w="425"/>
        <w:gridCol w:w="251"/>
        <w:gridCol w:w="883"/>
        <w:gridCol w:w="817"/>
        <w:gridCol w:w="780"/>
        <w:gridCol w:w="530"/>
        <w:gridCol w:w="212"/>
        <w:gridCol w:w="638"/>
        <w:gridCol w:w="354"/>
        <w:gridCol w:w="344"/>
        <w:gridCol w:w="720"/>
        <w:gridCol w:w="1559"/>
      </w:tblGrid>
      <w:tr w:rsidR="00B95AED" w:rsidRPr="00644332" w:rsidTr="007D0B6D">
        <w:trPr>
          <w:trHeight w:val="851"/>
        </w:trPr>
        <w:tc>
          <w:tcPr>
            <w:tcW w:w="1003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一、基本信息</w:t>
            </w: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名称</w:t>
            </w:r>
          </w:p>
        </w:tc>
        <w:tc>
          <w:tcPr>
            <w:tcW w:w="3686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对外运营时间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运营单位全称</w:t>
            </w:r>
          </w:p>
        </w:tc>
        <w:tc>
          <w:tcPr>
            <w:tcW w:w="3686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工商注册时间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运营单位性质</w:t>
            </w:r>
          </w:p>
        </w:tc>
        <w:tc>
          <w:tcPr>
            <w:tcW w:w="3686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□ 1.高等院校     □ 2.科研单位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□ 3.国有企业     □ 4.集体企业    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□ 5.股份合作企业 □ 6.联营企业   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□ 7.有限责任公司 □ 8.股份有限公司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□ 9.私营企业   □ 10.港澳台及外资企业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>□ 11.其他</w:t>
            </w:r>
            <w:r w:rsidR="003D5B7D" w:rsidRPr="003D5B7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</w:t>
            </w:r>
            <w:r w:rsidR="003D5B7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            </w:t>
            </w:r>
            <w:r w:rsidR="003D5B7D" w:rsidRPr="003D5B7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  <w:u w:val="single"/>
              </w:rPr>
              <w:t xml:space="preserve">  </w:t>
            </w:r>
            <w:r w:rsidR="003D5B7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 w:rsidR="003D5B7D" w:rsidRPr="003D5B7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统一社会信用代码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运营单位法人代表</w:t>
            </w:r>
          </w:p>
        </w:tc>
        <w:tc>
          <w:tcPr>
            <w:tcW w:w="3686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身份证号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负责人</w:t>
            </w:r>
          </w:p>
        </w:tc>
        <w:tc>
          <w:tcPr>
            <w:tcW w:w="1559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身份证号码</w:t>
            </w:r>
          </w:p>
        </w:tc>
        <w:tc>
          <w:tcPr>
            <w:tcW w:w="850" w:type="dxa"/>
            <w:gridSpan w:val="2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5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联系人</w:t>
            </w:r>
          </w:p>
        </w:tc>
        <w:tc>
          <w:tcPr>
            <w:tcW w:w="1559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移动电话</w:t>
            </w:r>
          </w:p>
        </w:tc>
        <w:tc>
          <w:tcPr>
            <w:tcW w:w="850" w:type="dxa"/>
            <w:gridSpan w:val="2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电子邮件</w:t>
            </w:r>
          </w:p>
        </w:tc>
        <w:tc>
          <w:tcPr>
            <w:tcW w:w="1559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3D5B7D">
        <w:trPr>
          <w:trHeight w:val="1310"/>
        </w:trPr>
        <w:tc>
          <w:tcPr>
            <w:tcW w:w="319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4"/>
              </w:rPr>
            </w:pP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的主要服务类型（可多选）</w:t>
            </w:r>
          </w:p>
        </w:tc>
        <w:tc>
          <w:tcPr>
            <w:tcW w:w="6837" w:type="dxa"/>
            <w:gridSpan w:val="10"/>
            <w:vAlign w:val="center"/>
          </w:tcPr>
          <w:p w:rsidR="00B95AED" w:rsidRPr="00644332" w:rsidRDefault="00B95AED" w:rsidP="007D0B6D">
            <w:pPr>
              <w:widowControl/>
              <w:ind w:firstLineChars="50" w:firstLine="120"/>
              <w:rPr>
                <w:rFonts w:ascii="仿宋_GB2312" w:eastAsia="仿宋_GB2312" w:hAnsi="仿宋"/>
                <w:color w:val="000000" w:themeColor="text1"/>
                <w:kern w:val="44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□开放办公交流型    □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>创业投融资服务型</w:t>
            </w:r>
          </w:p>
          <w:p w:rsidR="00B95AED" w:rsidRPr="00644332" w:rsidRDefault="00B95AED" w:rsidP="007D0B6D">
            <w:pPr>
              <w:widowControl/>
              <w:ind w:left="120" w:hangingChars="50" w:hanging="120"/>
              <w:rPr>
                <w:rFonts w:ascii="仿宋_GB2312" w:eastAsia="仿宋_GB2312" w:hAnsi="仿宋"/>
                <w:color w:val="000000" w:themeColor="text1"/>
                <w:kern w:val="44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 xml:space="preserve"> 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>创客服务型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 xml:space="preserve">   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□创业教育培训型   □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>专业技术领域型</w:t>
            </w:r>
          </w:p>
          <w:p w:rsidR="00B95AED" w:rsidRPr="00644332" w:rsidRDefault="00B95AED" w:rsidP="007D0B6D">
            <w:pPr>
              <w:widowControl/>
              <w:ind w:left="120" w:hangingChars="50" w:hanging="120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 xml:space="preserve"> 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44"/>
                <w:sz w:val="24"/>
              </w:rPr>
              <w:t xml:space="preserve">企业开放创新平台型    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□其他</w:t>
            </w:r>
          </w:p>
        </w:tc>
      </w:tr>
      <w:tr w:rsidR="00B95AED" w:rsidRPr="00644332" w:rsidTr="00983A70">
        <w:trPr>
          <w:trHeight w:val="1111"/>
        </w:trPr>
        <w:tc>
          <w:tcPr>
            <w:tcW w:w="319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是否已认定为</w:t>
            </w: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省级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众创空间</w:t>
            </w:r>
            <w:proofErr w:type="gramEnd"/>
          </w:p>
        </w:tc>
        <w:tc>
          <w:tcPr>
            <w:tcW w:w="2480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2078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 是否已认定为</w:t>
            </w:r>
          </w:p>
          <w:p w:rsidR="00B95AED" w:rsidRPr="00644332" w:rsidRDefault="00B95AED" w:rsidP="007D0B6D">
            <w:pPr>
              <w:widowControl/>
              <w:ind w:firstLineChars="100" w:firstLine="240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市级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众创空间</w:t>
            </w:r>
            <w:proofErr w:type="gramEnd"/>
          </w:p>
        </w:tc>
        <w:tc>
          <w:tcPr>
            <w:tcW w:w="2279" w:type="dxa"/>
            <w:gridSpan w:val="2"/>
            <w:vAlign w:val="center"/>
          </w:tcPr>
          <w:p w:rsidR="00B95AED" w:rsidRPr="00644332" w:rsidRDefault="00B95AED" w:rsidP="007D0B6D">
            <w:pPr>
              <w:widowControl/>
              <w:ind w:firstLineChars="50" w:firstLine="120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3194" w:type="dxa"/>
            <w:gridSpan w:val="5"/>
            <w:tcBorders>
              <w:bottom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地址</w:t>
            </w:r>
          </w:p>
        </w:tc>
        <w:tc>
          <w:tcPr>
            <w:tcW w:w="6837" w:type="dxa"/>
            <w:gridSpan w:val="10"/>
            <w:tcBorders>
              <w:bottom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lastRenderedPageBreak/>
              <w:t>二、现有基础</w:t>
            </w:r>
          </w:p>
        </w:tc>
      </w:tr>
      <w:tr w:rsidR="00B95AED" w:rsidRPr="00644332" w:rsidTr="007D0B6D">
        <w:trPr>
          <w:trHeight w:val="851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</w:rPr>
              <w:t>1、近一年运营情况</w:t>
            </w:r>
          </w:p>
        </w:tc>
      </w:tr>
      <w:tr w:rsidR="00B95AED" w:rsidRPr="00644332" w:rsidTr="007D0B6D">
        <w:trPr>
          <w:trHeight w:val="851"/>
        </w:trPr>
        <w:tc>
          <w:tcPr>
            <w:tcW w:w="2414" w:type="dxa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总收入（万元）</w:t>
            </w:r>
          </w:p>
        </w:tc>
        <w:tc>
          <w:tcPr>
            <w:tcW w:w="2480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运营管理人员数量（人）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414" w:type="dxa"/>
            <w:vAlign w:val="center"/>
          </w:tcPr>
          <w:p w:rsidR="00B95AED" w:rsidRPr="00644332" w:rsidRDefault="00F00E3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入驻</w:t>
            </w:r>
            <w:r w:rsid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的初创企业</w:t>
            </w:r>
            <w:r w:rsidR="00B95AED"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数量（</w:t>
            </w:r>
            <w:proofErr w:type="gramStart"/>
            <w:r w:rsidR="00B95AED"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="00B95AED"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480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F00E3D" w:rsidP="007D0B6D">
            <w:pPr>
              <w:widowControl/>
              <w:ind w:leftChars="56" w:left="358" w:hangingChars="100" w:hanging="240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入驻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的创业团队数量（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414" w:type="dxa"/>
            <w:vAlign w:val="center"/>
          </w:tcPr>
          <w:p w:rsidR="00B95AED" w:rsidRPr="00644332" w:rsidRDefault="00F00E3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入驻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的</w:t>
            </w:r>
            <w:r w:rsidRPr="00F00E3D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创客数量</w:t>
            </w:r>
            <w:proofErr w:type="gramEnd"/>
            <w:r w:rsidRPr="00F00E3D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</w:t>
            </w:r>
            <w:proofErr w:type="gramStart"/>
            <w:r w:rsidRPr="00F00E3D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F00E3D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480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06105" w:rsidP="007D0B6D">
            <w:pPr>
              <w:widowControl/>
              <w:ind w:leftChars="56" w:left="358" w:hangingChars="100" w:hanging="240"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入驻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的</w:t>
            </w:r>
            <w:r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创业团队和企业人数（人）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b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</w:rPr>
              <w:t>2、场地建设情况</w:t>
            </w:r>
          </w:p>
        </w:tc>
      </w:tr>
      <w:tr w:rsidR="00B95AED" w:rsidRPr="00644332" w:rsidTr="007D0B6D">
        <w:trPr>
          <w:trHeight w:val="851"/>
        </w:trPr>
        <w:tc>
          <w:tcPr>
            <w:tcW w:w="2414" w:type="dxa"/>
            <w:vAlign w:val="center"/>
          </w:tcPr>
          <w:p w:rsidR="00B95AED" w:rsidRPr="00644332" w:rsidRDefault="00B95AED" w:rsidP="007D0B6D">
            <w:pPr>
              <w:widowControl/>
              <w:ind w:firstLineChars="100" w:firstLine="240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场地总面积</w:t>
            </w:r>
          </w:p>
          <w:p w:rsidR="00B95AED" w:rsidRPr="00644332" w:rsidRDefault="00B95AED" w:rsidP="007D0B6D">
            <w:pPr>
              <w:widowControl/>
              <w:ind w:firstLineChars="200" w:firstLine="480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（平方米）</w:t>
            </w:r>
          </w:p>
        </w:tc>
        <w:tc>
          <w:tcPr>
            <w:tcW w:w="2480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ind w:leftChars="56" w:left="358" w:hangingChars="100" w:hanging="240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常驻企业和团队使用面积（平方米）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2414" w:type="dxa"/>
            <w:vAlign w:val="center"/>
          </w:tcPr>
          <w:p w:rsidR="00B95AED" w:rsidRPr="00644332" w:rsidRDefault="00B95AED" w:rsidP="007D0B6D">
            <w:pPr>
              <w:widowControl/>
              <w:ind w:leftChars="57" w:left="480" w:hangingChars="150" w:hanging="360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公共服务面积       （平方米）</w:t>
            </w:r>
          </w:p>
        </w:tc>
        <w:tc>
          <w:tcPr>
            <w:tcW w:w="2480" w:type="dxa"/>
            <w:gridSpan w:val="6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工位数（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4894" w:type="dxa"/>
            <w:gridSpan w:val="7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自有/长期租用的种植养殖试验示范基地或农产品加工基地土地面积（亩/平方米）</w:t>
            </w:r>
          </w:p>
        </w:tc>
        <w:tc>
          <w:tcPr>
            <w:tcW w:w="5137" w:type="dxa"/>
            <w:gridSpan w:val="8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851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</w:rPr>
              <w:t>3、网络平台建设情况</w:t>
            </w:r>
          </w:p>
        </w:tc>
      </w:tr>
      <w:tr w:rsidR="00B95AED" w:rsidRPr="00644332" w:rsidTr="007D0B6D">
        <w:trPr>
          <w:trHeight w:val="851"/>
        </w:trPr>
        <w:tc>
          <w:tcPr>
            <w:tcW w:w="2447" w:type="dxa"/>
            <w:gridSpan w:val="2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网址和名称</w:t>
            </w:r>
          </w:p>
        </w:tc>
        <w:tc>
          <w:tcPr>
            <w:tcW w:w="2447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网站内容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（可多选）</w:t>
            </w:r>
          </w:p>
        </w:tc>
        <w:tc>
          <w:tcPr>
            <w:tcW w:w="3615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</w:t>
            </w: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行业动态  □产品展示</w:t>
            </w: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□技术转移  □创业培训</w:t>
            </w: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sz w:val="24"/>
              </w:rPr>
              <w:t>□其他</w:t>
            </w:r>
          </w:p>
        </w:tc>
      </w:tr>
      <w:tr w:rsidR="00B95AED" w:rsidRPr="00644332" w:rsidTr="007D0B6D">
        <w:trPr>
          <w:trHeight w:val="851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</w:rPr>
              <w:t>4、近一年服务情况及成效</w:t>
            </w:r>
          </w:p>
        </w:tc>
      </w:tr>
      <w:tr w:rsidR="00B95AED" w:rsidRPr="00644332" w:rsidTr="0001385E">
        <w:trPr>
          <w:trHeight w:val="1250"/>
        </w:trPr>
        <w:tc>
          <w:tcPr>
            <w:tcW w:w="2943" w:type="dxa"/>
            <w:gridSpan w:val="4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创业导师数（人）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其中：科技特派员数（人）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50"/>
        </w:trPr>
        <w:tc>
          <w:tcPr>
            <w:tcW w:w="2943" w:type="dxa"/>
            <w:gridSpan w:val="4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签约的中介服务机构数量（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举办创新创业活动</w:t>
            </w: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（场次）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47"/>
        </w:trPr>
        <w:tc>
          <w:tcPr>
            <w:tcW w:w="2943" w:type="dxa"/>
            <w:gridSpan w:val="4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lastRenderedPageBreak/>
              <w:t>开展创业教育培训 （场次）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培训人数（人/次）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47"/>
        </w:trPr>
        <w:tc>
          <w:tcPr>
            <w:tcW w:w="2943" w:type="dxa"/>
            <w:gridSpan w:val="4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获得投融资的企业（团队</w:t>
            </w:r>
            <w:r w:rsidR="0001385E"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、创客</w:t>
            </w: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）数量（</w:t>
            </w:r>
            <w:proofErr w:type="gramStart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获得投融资的企业（团队</w:t>
            </w:r>
            <w:r w:rsidR="0001385E"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、创客</w:t>
            </w: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）总额（万元）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47"/>
        </w:trPr>
        <w:tc>
          <w:tcPr>
            <w:tcW w:w="2943" w:type="dxa"/>
            <w:gridSpan w:val="4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获得知识产权的企业（团队</w:t>
            </w:r>
            <w:r w:rsidR="0001385E"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、创客</w:t>
            </w: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）数量（</w:t>
            </w:r>
            <w:proofErr w:type="gramStart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企业（团队</w:t>
            </w:r>
            <w:r w:rsidR="0001385E"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、创客</w:t>
            </w: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）获得知识产权数量（件）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47"/>
        </w:trPr>
        <w:tc>
          <w:tcPr>
            <w:tcW w:w="2943" w:type="dxa"/>
            <w:gridSpan w:val="4"/>
            <w:vAlign w:val="center"/>
          </w:tcPr>
          <w:p w:rsidR="0001385E" w:rsidRPr="00B06105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获得各级部门资助和奖励的企业（团队</w:t>
            </w:r>
            <w:r w:rsidR="0001385E"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、创客</w:t>
            </w: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数量（</w:t>
            </w:r>
            <w:proofErr w:type="gramStart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1" w:type="dxa"/>
            <w:gridSpan w:val="3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获得各级部门资助资金支持金额（万元）</w:t>
            </w:r>
          </w:p>
        </w:tc>
        <w:tc>
          <w:tcPr>
            <w:tcW w:w="2623" w:type="dxa"/>
            <w:gridSpan w:val="3"/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01385E">
        <w:trPr>
          <w:trHeight w:val="1235"/>
        </w:trPr>
        <w:tc>
          <w:tcPr>
            <w:tcW w:w="2943" w:type="dxa"/>
            <w:gridSpan w:val="4"/>
            <w:tcBorders>
              <w:bottom w:val="single" w:sz="4" w:space="0" w:color="auto"/>
            </w:tcBorders>
            <w:vAlign w:val="center"/>
          </w:tcPr>
          <w:p w:rsidR="00B95AED" w:rsidRPr="00B06105" w:rsidRDefault="00A77481" w:rsidP="00B06105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大学生创业企业（团队、创客）数量（</w:t>
            </w:r>
            <w:proofErr w:type="gramStart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个</w:t>
            </w:r>
            <w:proofErr w:type="gramEnd"/>
            <w:r w:rsidRPr="00B06105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  <w:vAlign w:val="center"/>
          </w:tcPr>
          <w:p w:rsidR="00B95AED" w:rsidRPr="00B06105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  <w:tc>
          <w:tcPr>
            <w:tcW w:w="2514" w:type="dxa"/>
            <w:gridSpan w:val="5"/>
            <w:tcBorders>
              <w:bottom w:val="single" w:sz="4" w:space="0" w:color="auto"/>
            </w:tcBorders>
            <w:vAlign w:val="center"/>
          </w:tcPr>
          <w:p w:rsidR="00B95AED" w:rsidRPr="00C06758" w:rsidRDefault="00A77481" w:rsidP="003A4E6F">
            <w:pPr>
              <w:widowControl/>
              <w:jc w:val="center"/>
              <w:rPr>
                <w:rFonts w:ascii="仿宋_GB2312" w:eastAsia="仿宋_GB2312" w:hAnsi="仿宋"/>
                <w:color w:val="FF0000"/>
                <w:kern w:val="0"/>
                <w:sz w:val="24"/>
              </w:rPr>
            </w:pPr>
            <w:r w:rsidRPr="00983A70"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  <w:t>带动贫困户</w:t>
            </w:r>
            <w:r w:rsidRPr="00983A70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（户）</w:t>
            </w:r>
          </w:p>
        </w:tc>
        <w:tc>
          <w:tcPr>
            <w:tcW w:w="2623" w:type="dxa"/>
            <w:gridSpan w:val="3"/>
            <w:tcBorders>
              <w:bottom w:val="single" w:sz="4" w:space="0" w:color="auto"/>
            </w:tcBorders>
            <w:vAlign w:val="center"/>
          </w:tcPr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7D0B6D">
        <w:trPr>
          <w:trHeight w:val="285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58" w:rsidRPr="00AA26C6" w:rsidRDefault="00C06758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AA26C6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三、建设计划</w:t>
            </w:r>
          </w:p>
          <w:p w:rsidR="00B95AED" w:rsidRPr="00AA26C6" w:rsidRDefault="00C06758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A26C6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（建设期限为期一年，即2019年4月至2020年4月）</w:t>
            </w:r>
          </w:p>
        </w:tc>
      </w:tr>
      <w:tr w:rsidR="00C06758" w:rsidRPr="00644332" w:rsidTr="00C06758">
        <w:trPr>
          <w:trHeight w:val="693"/>
        </w:trPr>
        <w:tc>
          <w:tcPr>
            <w:tcW w:w="10031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758" w:rsidRPr="00AA26C6" w:rsidRDefault="00C06758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AA26C6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1.建设内容及主要考核指标</w:t>
            </w:r>
          </w:p>
        </w:tc>
      </w:tr>
      <w:tr w:rsidR="00B95AED" w:rsidRPr="00644332" w:rsidTr="00840781">
        <w:trPr>
          <w:trHeight w:val="5090"/>
        </w:trPr>
        <w:tc>
          <w:tcPr>
            <w:tcW w:w="10031" w:type="dxa"/>
            <w:gridSpan w:val="15"/>
            <w:vAlign w:val="center"/>
          </w:tcPr>
          <w:p w:rsidR="00A01B18" w:rsidRPr="00AA26C6" w:rsidRDefault="00B95AED" w:rsidP="00A01B18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AA26C6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（建设期限内，服务设施、服务团队、金融服务、创业培训、企业和创业团队培育、成果转化等具体建设内容以及规模、目标、成效等</w:t>
            </w:r>
            <w:r w:rsidR="008A5DBD" w:rsidRPr="00AA26C6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具体可考核的指标</w:t>
            </w:r>
            <w:r w:rsidRPr="00AA26C6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，限1500字内</w:t>
            </w:r>
            <w:r w:rsidR="00A01B18" w:rsidRPr="00AA26C6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>）</w:t>
            </w: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A5DBD" w:rsidRPr="00AA26C6" w:rsidRDefault="008A5DB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A5DBD" w:rsidRPr="00AA26C6" w:rsidRDefault="008A5DB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A5DBD" w:rsidRPr="00AA26C6" w:rsidRDefault="008A5DB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A5DBD" w:rsidRPr="00AA26C6" w:rsidRDefault="008A5DB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40781" w:rsidRPr="00AA26C6" w:rsidRDefault="00840781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840781" w:rsidRPr="00AA26C6" w:rsidRDefault="00840781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AA26C6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C06758">
        <w:trPr>
          <w:trHeight w:val="709"/>
        </w:trPr>
        <w:tc>
          <w:tcPr>
            <w:tcW w:w="10031" w:type="dxa"/>
            <w:gridSpan w:val="15"/>
            <w:vAlign w:val="center"/>
          </w:tcPr>
          <w:p w:rsidR="00B95AED" w:rsidRPr="00C06758" w:rsidRDefault="00C06758" w:rsidP="00C06758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  <w:r w:rsidRPr="00C06758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lastRenderedPageBreak/>
              <w:t>2.</w:t>
            </w:r>
            <w:r w:rsidR="00B95AED" w:rsidRPr="00C06758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建设期间资金需求及筹措渠道</w:t>
            </w:r>
          </w:p>
        </w:tc>
      </w:tr>
      <w:tr w:rsidR="00B95AED" w:rsidRPr="00644332" w:rsidTr="00352E15">
        <w:trPr>
          <w:trHeight w:val="3668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</w:tc>
      </w:tr>
      <w:tr w:rsidR="00B95AED" w:rsidRPr="00644332" w:rsidTr="00C06758">
        <w:trPr>
          <w:trHeight w:val="732"/>
        </w:trPr>
        <w:tc>
          <w:tcPr>
            <w:tcW w:w="10031" w:type="dxa"/>
            <w:gridSpan w:val="15"/>
            <w:vAlign w:val="center"/>
          </w:tcPr>
          <w:p w:rsidR="00B95AED" w:rsidRPr="00644332" w:rsidRDefault="00C06758" w:rsidP="007D0B6D">
            <w:pPr>
              <w:widowControl/>
              <w:jc w:val="center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C06758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3.</w:t>
            </w:r>
            <w:r w:rsidR="00EF732A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建设期限内</w:t>
            </w:r>
            <w:r w:rsidR="00B95AED" w:rsidRPr="00C06758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进度安排</w:t>
            </w:r>
          </w:p>
        </w:tc>
      </w:tr>
      <w:tr w:rsidR="00B95AED" w:rsidRPr="00644332" w:rsidTr="00983A70">
        <w:trPr>
          <w:trHeight w:val="4066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93127A" w:rsidRPr="0001385E" w:rsidRDefault="0093127A" w:rsidP="007D0B6D">
            <w:pPr>
              <w:widowControl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B95AED" w:rsidRPr="00644332" w:rsidTr="007D0B6D">
        <w:trPr>
          <w:trHeight w:val="285"/>
        </w:trPr>
        <w:tc>
          <w:tcPr>
            <w:tcW w:w="10031" w:type="dxa"/>
            <w:gridSpan w:val="15"/>
            <w:vAlign w:val="center"/>
          </w:tcPr>
          <w:p w:rsidR="00B95AED" w:rsidRPr="00644332" w:rsidRDefault="00C06758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四</w:t>
            </w:r>
            <w:r w:rsidR="00B95AED"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、运营单位意见</w:t>
            </w:r>
          </w:p>
        </w:tc>
      </w:tr>
      <w:tr w:rsidR="00B95AED" w:rsidRPr="00644332" w:rsidTr="00C06758">
        <w:trPr>
          <w:trHeight w:val="3317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ind w:firstLine="465"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ind w:firstLineChars="200" w:firstLine="48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本单位自愿参加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福建省星创天地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申报，并为本申请材料所提供数据和情况真实性和准确性负责。</w:t>
            </w:r>
          </w:p>
          <w:p w:rsidR="00B95AED" w:rsidRPr="00644332" w:rsidRDefault="00B95AED" w:rsidP="007D0B6D">
            <w:pPr>
              <w:widowControl/>
              <w:ind w:firstLine="465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 xml:space="preserve">                                                        </w:t>
            </w:r>
          </w:p>
          <w:p w:rsidR="00B95AED" w:rsidRPr="00644332" w:rsidRDefault="00B95AED" w:rsidP="007D0B6D">
            <w:pPr>
              <w:widowControl/>
              <w:ind w:firstLineChars="2742" w:firstLine="6581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</w:rPr>
              <w:t xml:space="preserve"> </w:t>
            </w: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  <w:p w:rsidR="00B95AED" w:rsidRPr="00644332" w:rsidRDefault="00B95AED" w:rsidP="007D0B6D">
            <w:pPr>
              <w:widowControl/>
              <w:ind w:firstLine="465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                                                         （盖章）</w:t>
            </w:r>
          </w:p>
          <w:p w:rsidR="00B95AED" w:rsidRPr="00644332" w:rsidRDefault="00B95AED" w:rsidP="007D0B6D">
            <w:pPr>
              <w:widowControl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B95AED" w:rsidRPr="00644332" w:rsidTr="007D0B6D">
        <w:trPr>
          <w:trHeight w:val="285"/>
        </w:trPr>
        <w:tc>
          <w:tcPr>
            <w:tcW w:w="10031" w:type="dxa"/>
            <w:gridSpan w:val="15"/>
            <w:vAlign w:val="center"/>
          </w:tcPr>
          <w:p w:rsidR="00B95AED" w:rsidRPr="00644332" w:rsidRDefault="00C06758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lastRenderedPageBreak/>
              <w:t>五</w:t>
            </w:r>
            <w:r w:rsidR="00B95AED"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、县（市、区）科技主管部门审核意见</w:t>
            </w:r>
          </w:p>
        </w:tc>
      </w:tr>
      <w:tr w:rsidR="00B95AED" w:rsidRPr="00644332" w:rsidTr="00983A70">
        <w:trPr>
          <w:trHeight w:val="3752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ind w:firstLineChars="200" w:firstLine="480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经现场核实，本申请材料所提供数据和情况属实。</w:t>
            </w: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  <w:p w:rsidR="00B95AED" w:rsidRPr="00644332" w:rsidRDefault="00B95AED" w:rsidP="007D0B6D">
            <w:pPr>
              <w:widowControl/>
              <w:ind w:leftChars="3012" w:left="6325" w:firstLineChars="150" w:firstLine="360"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年　　月　　日</w:t>
            </w: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                                                （盖章）</w:t>
            </w:r>
          </w:p>
          <w:p w:rsidR="00B95AED" w:rsidRPr="00644332" w:rsidRDefault="00B95AED" w:rsidP="007D0B6D">
            <w:pPr>
              <w:widowControl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</w:p>
        </w:tc>
      </w:tr>
      <w:tr w:rsidR="00B95AED" w:rsidRPr="00644332" w:rsidTr="007D0B6D">
        <w:trPr>
          <w:trHeight w:val="285"/>
        </w:trPr>
        <w:tc>
          <w:tcPr>
            <w:tcW w:w="10031" w:type="dxa"/>
            <w:gridSpan w:val="15"/>
            <w:vAlign w:val="center"/>
          </w:tcPr>
          <w:p w:rsidR="00B95AED" w:rsidRPr="00644332" w:rsidRDefault="00C06758" w:rsidP="007D0B6D">
            <w:pPr>
              <w:widowControl/>
              <w:ind w:firstLine="465"/>
              <w:jc w:val="center"/>
              <w:rPr>
                <w:rFonts w:ascii="仿宋_GB2312" w:eastAsia="仿宋_GB2312" w:hAnsi="仿宋" w:cs="仿宋_GB2312"/>
                <w:b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六</w:t>
            </w:r>
            <w:r w:rsidR="00B95AED" w:rsidRPr="00644332">
              <w:rPr>
                <w:rFonts w:ascii="仿宋_GB2312" w:eastAsia="仿宋_GB2312" w:hAnsi="仿宋" w:cs="仿宋_GB2312" w:hint="eastAsia"/>
                <w:b/>
                <w:color w:val="000000" w:themeColor="text1"/>
                <w:kern w:val="0"/>
                <w:sz w:val="30"/>
                <w:szCs w:val="30"/>
              </w:rPr>
              <w:t>、业务主管部门推荐意见</w:t>
            </w:r>
          </w:p>
        </w:tc>
      </w:tr>
      <w:tr w:rsidR="00B95AED" w:rsidRPr="00644332" w:rsidTr="00352E15">
        <w:trPr>
          <w:trHeight w:val="4173"/>
        </w:trPr>
        <w:tc>
          <w:tcPr>
            <w:tcW w:w="10031" w:type="dxa"/>
            <w:gridSpan w:val="15"/>
            <w:vAlign w:val="center"/>
          </w:tcPr>
          <w:p w:rsidR="00B95AED" w:rsidRPr="00644332" w:rsidRDefault="00B95AED" w:rsidP="007D0B6D">
            <w:pPr>
              <w:widowControl/>
              <w:ind w:firstLine="480"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ind w:firstLine="480"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经现场核实，本申请材料所提供数据和情况属实，符合</w:t>
            </w:r>
            <w:proofErr w:type="gramStart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福建省星创天地</w:t>
            </w:r>
            <w:proofErr w:type="gramEnd"/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>申请条件，现予以推荐。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仿宋"/>
                <w:color w:val="000000" w:themeColor="text1"/>
                <w:kern w:val="0"/>
                <w:sz w:val="24"/>
              </w:rPr>
            </w:pPr>
          </w:p>
          <w:p w:rsidR="00B95AED" w:rsidRPr="00644332" w:rsidRDefault="00B95AED" w:rsidP="007D0B6D">
            <w:pPr>
              <w:widowControl/>
              <w:ind w:leftChars="219" w:left="6580" w:hangingChars="2550" w:hanging="6120"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                                                                                               年　　月　　日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  <w:r w:rsidRPr="00644332">
              <w:rPr>
                <w:rFonts w:ascii="仿宋_GB2312" w:eastAsia="仿宋_GB2312" w:hAnsi="仿宋" w:cs="仿宋_GB2312" w:hint="eastAsia"/>
                <w:color w:val="000000" w:themeColor="text1"/>
                <w:kern w:val="0"/>
                <w:sz w:val="24"/>
              </w:rPr>
              <w:t xml:space="preserve">                                                          （盖章）</w:t>
            </w:r>
          </w:p>
          <w:p w:rsidR="00B95AED" w:rsidRPr="00644332" w:rsidRDefault="00B95AED" w:rsidP="007D0B6D">
            <w:pPr>
              <w:widowControl/>
              <w:jc w:val="left"/>
              <w:rPr>
                <w:rFonts w:ascii="仿宋_GB2312" w:eastAsia="仿宋_GB2312" w:hAnsi="仿宋" w:cs="仿宋_GB2312"/>
                <w:color w:val="000000" w:themeColor="text1"/>
                <w:kern w:val="0"/>
                <w:sz w:val="24"/>
              </w:rPr>
            </w:pPr>
          </w:p>
        </w:tc>
      </w:tr>
    </w:tbl>
    <w:p w:rsidR="000D644D" w:rsidRPr="00644332" w:rsidRDefault="000D644D" w:rsidP="00983A70">
      <w:pPr>
        <w:rPr>
          <w:rFonts w:ascii="仿宋" w:eastAsia="仿宋" w:hAnsi="仿宋" w:cs="仿宋"/>
          <w:color w:val="000000" w:themeColor="text1"/>
          <w:sz w:val="32"/>
          <w:szCs w:val="32"/>
        </w:rPr>
        <w:sectPr w:rsidR="000D644D" w:rsidRPr="00644332" w:rsidSect="00352E15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701" w:right="1418" w:bottom="1701" w:left="1418" w:header="851" w:footer="1247" w:gutter="0"/>
          <w:pgNumType w:fmt="numberInDash"/>
          <w:cols w:space="425"/>
          <w:docGrid w:type="linesAndChars" w:linePitch="312"/>
        </w:sectPr>
      </w:pPr>
    </w:p>
    <w:p w:rsidR="00B95AED" w:rsidRPr="00644332" w:rsidRDefault="00B95AED" w:rsidP="00B95AE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4332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附件2</w:t>
      </w:r>
    </w:p>
    <w:p w:rsidR="00352E15" w:rsidRDefault="00352E15" w:rsidP="000D644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</w:p>
    <w:p w:rsidR="000D644D" w:rsidRDefault="000D644D" w:rsidP="000D644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  <w:proofErr w:type="gramStart"/>
      <w:r w:rsidRPr="000D644D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在孵</w:t>
      </w:r>
      <w:r w:rsidR="005E4E85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及</w:t>
      </w:r>
      <w:r w:rsidRPr="000D644D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毕业</w:t>
      </w:r>
      <w:proofErr w:type="gramEnd"/>
      <w:r w:rsidRPr="000D644D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的创业企业（团队、创客）名单</w:t>
      </w:r>
    </w:p>
    <w:p w:rsidR="000D644D" w:rsidRPr="000D644D" w:rsidRDefault="000D644D" w:rsidP="000D644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77"/>
        <w:gridCol w:w="1119"/>
        <w:gridCol w:w="1005"/>
        <w:gridCol w:w="956"/>
        <w:gridCol w:w="1158"/>
        <w:gridCol w:w="2536"/>
        <w:gridCol w:w="5103"/>
        <w:gridCol w:w="850"/>
      </w:tblGrid>
      <w:tr w:rsidR="00AF2336" w:rsidRPr="00644332" w:rsidTr="00AF2336">
        <w:trPr>
          <w:trHeight w:val="1552"/>
        </w:trPr>
        <w:tc>
          <w:tcPr>
            <w:tcW w:w="579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1119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负责人</w:t>
            </w:r>
          </w:p>
        </w:tc>
        <w:tc>
          <w:tcPr>
            <w:tcW w:w="1005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成立时间</w:t>
            </w:r>
          </w:p>
        </w:tc>
        <w:tc>
          <w:tcPr>
            <w:tcW w:w="956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入驻时间</w:t>
            </w:r>
          </w:p>
        </w:tc>
        <w:tc>
          <w:tcPr>
            <w:tcW w:w="1158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毕业时间</w:t>
            </w:r>
          </w:p>
        </w:tc>
        <w:tc>
          <w:tcPr>
            <w:tcW w:w="2536" w:type="dxa"/>
            <w:vAlign w:val="center"/>
          </w:tcPr>
          <w:p w:rsidR="00AF2336" w:rsidRPr="00644332" w:rsidRDefault="00AF2336" w:rsidP="00CF2413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企业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（团队、创客）简介</w:t>
            </w:r>
          </w:p>
        </w:tc>
        <w:tc>
          <w:tcPr>
            <w:tcW w:w="5103" w:type="dxa"/>
            <w:vAlign w:val="center"/>
          </w:tcPr>
          <w:p w:rsidR="00AF2336" w:rsidRPr="00644332" w:rsidRDefault="005E4E85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孵化</w:t>
            </w:r>
            <w:r w:rsidR="00AF2336"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项目简介及成效</w:t>
            </w:r>
            <w:r w:rsidR="00AF2336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（可另附页）</w:t>
            </w:r>
          </w:p>
        </w:tc>
        <w:tc>
          <w:tcPr>
            <w:tcW w:w="850" w:type="dxa"/>
            <w:vAlign w:val="center"/>
          </w:tcPr>
          <w:p w:rsidR="00AF2336" w:rsidRPr="00644332" w:rsidRDefault="00AF2336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/>
                <w:color w:val="000000" w:themeColor="text1"/>
                <w:sz w:val="24"/>
              </w:rPr>
              <w:t>备注</w:t>
            </w:r>
          </w:p>
        </w:tc>
      </w:tr>
      <w:tr w:rsidR="00AF2336" w:rsidRPr="00644332" w:rsidTr="00AF2336">
        <w:trPr>
          <w:trHeight w:val="776"/>
        </w:trPr>
        <w:tc>
          <w:tcPr>
            <w:tcW w:w="57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1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58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3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F2336" w:rsidRPr="00644332" w:rsidTr="00AF2336">
        <w:trPr>
          <w:trHeight w:val="776"/>
        </w:trPr>
        <w:tc>
          <w:tcPr>
            <w:tcW w:w="57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1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58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3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F2336" w:rsidRPr="00644332" w:rsidTr="00AF2336">
        <w:trPr>
          <w:trHeight w:val="776"/>
        </w:trPr>
        <w:tc>
          <w:tcPr>
            <w:tcW w:w="57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1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58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3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AF2336" w:rsidRPr="00644332" w:rsidTr="00AF2336">
        <w:trPr>
          <w:trHeight w:val="791"/>
        </w:trPr>
        <w:tc>
          <w:tcPr>
            <w:tcW w:w="57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19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58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36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AF2336" w:rsidRPr="00644332" w:rsidRDefault="00AF2336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352E15" w:rsidRPr="00644332" w:rsidTr="00AF2336">
        <w:trPr>
          <w:trHeight w:val="791"/>
        </w:trPr>
        <w:tc>
          <w:tcPr>
            <w:tcW w:w="579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19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005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58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2536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</w:tcPr>
          <w:p w:rsidR="00352E15" w:rsidRPr="00644332" w:rsidRDefault="00352E15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0D644D" w:rsidRDefault="000D644D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0D644D" w:rsidRDefault="000D644D" w:rsidP="00352E1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0D644D" w:rsidRDefault="000D644D" w:rsidP="000D644D">
      <w:pPr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0D644D" w:rsidRPr="00644332" w:rsidRDefault="000D644D" w:rsidP="000D644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644332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3</w:t>
      </w:r>
    </w:p>
    <w:p w:rsidR="000D644D" w:rsidRPr="000D644D" w:rsidRDefault="000D644D" w:rsidP="000D644D">
      <w:pPr>
        <w:jc w:val="left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</w:p>
    <w:p w:rsidR="000D644D" w:rsidRPr="00644332" w:rsidRDefault="000D644D" w:rsidP="000D644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  <w:proofErr w:type="gramStart"/>
      <w:r w:rsidRPr="006443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福建省星创天地</w:t>
      </w:r>
      <w:proofErr w:type="gramEnd"/>
      <w:r w:rsidRPr="00644332">
        <w:rPr>
          <w:rFonts w:ascii="仿宋_GB2312" w:eastAsia="仿宋_GB2312" w:hAnsi="仿宋" w:cs="仿宋" w:hint="eastAsia"/>
          <w:b/>
          <w:bCs/>
          <w:color w:val="000000" w:themeColor="text1"/>
          <w:kern w:val="0"/>
          <w:sz w:val="44"/>
          <w:szCs w:val="44"/>
        </w:rPr>
        <w:t>推荐汇总表</w:t>
      </w:r>
    </w:p>
    <w:p w:rsidR="000D644D" w:rsidRPr="00644332" w:rsidRDefault="000D644D" w:rsidP="000D644D">
      <w:pPr>
        <w:jc w:val="center"/>
        <w:rPr>
          <w:rFonts w:ascii="仿宋_GB2312" w:eastAsia="仿宋_GB2312" w:hAnsi="仿宋" w:cs="仿宋"/>
          <w:b/>
          <w:bCs/>
          <w:color w:val="000000" w:themeColor="text1"/>
          <w:kern w:val="0"/>
          <w:sz w:val="44"/>
          <w:szCs w:val="44"/>
        </w:rPr>
      </w:pPr>
    </w:p>
    <w:p w:rsidR="000D644D" w:rsidRPr="00644332" w:rsidRDefault="000D644D" w:rsidP="000D644D">
      <w:pPr>
        <w:jc w:val="left"/>
        <w:rPr>
          <w:rFonts w:ascii="仿宋_GB2312" w:eastAsia="仿宋_GB2312" w:hAnsi="仿宋" w:cs="仿宋"/>
          <w:bCs/>
          <w:color w:val="000000" w:themeColor="text1"/>
          <w:kern w:val="0"/>
          <w:sz w:val="28"/>
          <w:szCs w:val="28"/>
        </w:rPr>
      </w:pPr>
      <w:r w:rsidRPr="00644332">
        <w:rPr>
          <w:rFonts w:ascii="仿宋_GB2312" w:eastAsia="仿宋_GB2312" w:hAnsi="仿宋" w:cs="仿宋" w:hint="eastAsia"/>
          <w:bCs/>
          <w:color w:val="000000" w:themeColor="text1"/>
          <w:kern w:val="0"/>
          <w:sz w:val="28"/>
          <w:szCs w:val="28"/>
        </w:rPr>
        <w:t>推荐单位（盖章）：                                                 推荐时间：   年   月   日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77"/>
        <w:gridCol w:w="935"/>
        <w:gridCol w:w="1189"/>
        <w:gridCol w:w="956"/>
        <w:gridCol w:w="1493"/>
        <w:gridCol w:w="1189"/>
        <w:gridCol w:w="1189"/>
        <w:gridCol w:w="1306"/>
        <w:gridCol w:w="1189"/>
        <w:gridCol w:w="1439"/>
        <w:gridCol w:w="1559"/>
      </w:tblGrid>
      <w:tr w:rsidR="000D644D" w:rsidRPr="00644332" w:rsidTr="00E825FA">
        <w:trPr>
          <w:trHeight w:val="1552"/>
        </w:trPr>
        <w:tc>
          <w:tcPr>
            <w:tcW w:w="57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977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proofErr w:type="gramStart"/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星创天地</w:t>
            </w:r>
            <w:proofErr w:type="gramEnd"/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名称</w:t>
            </w:r>
          </w:p>
        </w:tc>
        <w:tc>
          <w:tcPr>
            <w:tcW w:w="935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运营单位名称</w:t>
            </w:r>
          </w:p>
        </w:tc>
        <w:tc>
          <w:tcPr>
            <w:tcW w:w="118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956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成立时间</w:t>
            </w:r>
          </w:p>
        </w:tc>
        <w:tc>
          <w:tcPr>
            <w:tcW w:w="1493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机构性质（事业、国有企业、民营企业扥）</w:t>
            </w:r>
          </w:p>
        </w:tc>
        <w:tc>
          <w:tcPr>
            <w:tcW w:w="118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负责人</w:t>
            </w:r>
          </w:p>
        </w:tc>
        <w:tc>
          <w:tcPr>
            <w:tcW w:w="118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1306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联系电话</w:t>
            </w:r>
          </w:p>
        </w:tc>
        <w:tc>
          <w:tcPr>
            <w:tcW w:w="118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电子邮箱</w:t>
            </w:r>
          </w:p>
        </w:tc>
        <w:tc>
          <w:tcPr>
            <w:tcW w:w="1439" w:type="dxa"/>
            <w:vAlign w:val="center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牵头或参与建设的科技特派员姓名</w:t>
            </w:r>
          </w:p>
        </w:tc>
        <w:tc>
          <w:tcPr>
            <w:tcW w:w="1559" w:type="dxa"/>
          </w:tcPr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</w:p>
          <w:p w:rsidR="000D644D" w:rsidRPr="00644332" w:rsidRDefault="000D644D" w:rsidP="00E825FA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644332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所在地区是否省级扶贫开发工作重点县</w:t>
            </w:r>
            <w:r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（是的请写所属县名称）</w:t>
            </w:r>
          </w:p>
        </w:tc>
      </w:tr>
      <w:tr w:rsidR="000D644D" w:rsidRPr="00644332" w:rsidTr="00E825FA">
        <w:trPr>
          <w:trHeight w:val="776"/>
        </w:trPr>
        <w:tc>
          <w:tcPr>
            <w:tcW w:w="57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35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3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0D644D" w:rsidRPr="00644332" w:rsidTr="00E825FA">
        <w:trPr>
          <w:trHeight w:val="776"/>
        </w:trPr>
        <w:tc>
          <w:tcPr>
            <w:tcW w:w="57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35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3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0D644D" w:rsidRPr="00644332" w:rsidTr="00E825FA">
        <w:trPr>
          <w:trHeight w:val="776"/>
        </w:trPr>
        <w:tc>
          <w:tcPr>
            <w:tcW w:w="57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35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3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  <w:tr w:rsidR="000D644D" w:rsidRPr="00644332" w:rsidTr="00E825FA">
        <w:trPr>
          <w:trHeight w:val="791"/>
        </w:trPr>
        <w:tc>
          <w:tcPr>
            <w:tcW w:w="57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77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35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95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93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306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18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43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0D644D" w:rsidRPr="00644332" w:rsidRDefault="000D644D" w:rsidP="00E825FA">
            <w:pPr>
              <w:rPr>
                <w:rFonts w:ascii="仿宋" w:eastAsia="仿宋" w:hAnsi="仿宋" w:cs="仿宋"/>
                <w:color w:val="000000" w:themeColor="text1"/>
                <w:sz w:val="32"/>
                <w:szCs w:val="32"/>
              </w:rPr>
            </w:pPr>
          </w:p>
        </w:tc>
      </w:tr>
    </w:tbl>
    <w:p w:rsidR="000D644D" w:rsidRPr="00644332" w:rsidRDefault="000D644D" w:rsidP="000D644D">
      <w:pPr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0D644D" w:rsidRPr="00644332" w:rsidSect="00B95AED">
      <w:pgSz w:w="16838" w:h="11906" w:orient="landscape" w:code="9"/>
      <w:pgMar w:top="1588" w:right="1871" w:bottom="1474" w:left="175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1A" w:rsidRDefault="00E9341A" w:rsidP="0082647B">
      <w:r>
        <w:separator/>
      </w:r>
    </w:p>
  </w:endnote>
  <w:endnote w:type="continuationSeparator" w:id="0">
    <w:p w:rsidR="00E9341A" w:rsidRDefault="00E9341A" w:rsidP="00826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ED" w:rsidRDefault="00EE77CE">
    <w:pPr>
      <w:pStyle w:val="a4"/>
    </w:pPr>
    <w:fldSimple w:instr=" PAGE   \* MERGEFORMAT ">
      <w:r w:rsidR="00365A14" w:rsidRPr="00365A14">
        <w:rPr>
          <w:noProof/>
          <w:lang w:val="zh-CN"/>
        </w:rPr>
        <w:t>10</w:t>
      </w:r>
    </w:fldSimple>
  </w:p>
  <w:p w:rsidR="00B95AED" w:rsidRDefault="00B95AE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ED" w:rsidRDefault="00EE77CE">
    <w:pPr>
      <w:pStyle w:val="a4"/>
      <w:jc w:val="right"/>
    </w:pPr>
    <w:fldSimple w:instr=" PAGE   \* MERGEFORMAT ">
      <w:r w:rsidR="00365A14" w:rsidRPr="00365A14">
        <w:rPr>
          <w:noProof/>
          <w:lang w:val="zh-CN"/>
        </w:rPr>
        <w:t>11</w:t>
      </w:r>
    </w:fldSimple>
  </w:p>
  <w:p w:rsidR="00B95AED" w:rsidRDefault="00B95A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1A" w:rsidRDefault="00E9341A" w:rsidP="0082647B">
      <w:r>
        <w:separator/>
      </w:r>
    </w:p>
  </w:footnote>
  <w:footnote w:type="continuationSeparator" w:id="0">
    <w:p w:rsidR="00E9341A" w:rsidRDefault="00E9341A" w:rsidP="00826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ED" w:rsidRDefault="00B95AED" w:rsidP="00B3254D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AED" w:rsidRDefault="00B95AED" w:rsidP="00B3254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47B"/>
    <w:rsid w:val="0001385E"/>
    <w:rsid w:val="00052261"/>
    <w:rsid w:val="00074036"/>
    <w:rsid w:val="000846A4"/>
    <w:rsid w:val="000A6C59"/>
    <w:rsid w:val="000B2320"/>
    <w:rsid w:val="000C3BDB"/>
    <w:rsid w:val="000D644D"/>
    <w:rsid w:val="000E4C19"/>
    <w:rsid w:val="00132DCE"/>
    <w:rsid w:val="00150962"/>
    <w:rsid w:val="0018780C"/>
    <w:rsid w:val="001A3E34"/>
    <w:rsid w:val="001C239C"/>
    <w:rsid w:val="001E398B"/>
    <w:rsid w:val="00215632"/>
    <w:rsid w:val="002226E0"/>
    <w:rsid w:val="0023055F"/>
    <w:rsid w:val="00234183"/>
    <w:rsid w:val="002441F0"/>
    <w:rsid w:val="0028378E"/>
    <w:rsid w:val="002A75A7"/>
    <w:rsid w:val="002B6345"/>
    <w:rsid w:val="002C3C09"/>
    <w:rsid w:val="00352E15"/>
    <w:rsid w:val="00365A14"/>
    <w:rsid w:val="003A4E6F"/>
    <w:rsid w:val="003C5C94"/>
    <w:rsid w:val="003D56CC"/>
    <w:rsid w:val="003D5B7D"/>
    <w:rsid w:val="003F11C5"/>
    <w:rsid w:val="00425F3A"/>
    <w:rsid w:val="004342DE"/>
    <w:rsid w:val="00437324"/>
    <w:rsid w:val="0047234E"/>
    <w:rsid w:val="004C2EFB"/>
    <w:rsid w:val="00572948"/>
    <w:rsid w:val="00575937"/>
    <w:rsid w:val="0058374F"/>
    <w:rsid w:val="005B4F6F"/>
    <w:rsid w:val="005C4082"/>
    <w:rsid w:val="005E2835"/>
    <w:rsid w:val="005E4E85"/>
    <w:rsid w:val="005F4744"/>
    <w:rsid w:val="00644332"/>
    <w:rsid w:val="0064561A"/>
    <w:rsid w:val="00646F98"/>
    <w:rsid w:val="006655F7"/>
    <w:rsid w:val="006B45FE"/>
    <w:rsid w:val="006C5FB1"/>
    <w:rsid w:val="006C725C"/>
    <w:rsid w:val="007447DD"/>
    <w:rsid w:val="0082647B"/>
    <w:rsid w:val="00840781"/>
    <w:rsid w:val="008469FF"/>
    <w:rsid w:val="00863980"/>
    <w:rsid w:val="008919E3"/>
    <w:rsid w:val="008A5DBD"/>
    <w:rsid w:val="008E3EDB"/>
    <w:rsid w:val="008F4A39"/>
    <w:rsid w:val="00915168"/>
    <w:rsid w:val="00921238"/>
    <w:rsid w:val="00922DA2"/>
    <w:rsid w:val="009242AC"/>
    <w:rsid w:val="0093127A"/>
    <w:rsid w:val="00983A70"/>
    <w:rsid w:val="009A0F21"/>
    <w:rsid w:val="009C1B66"/>
    <w:rsid w:val="00A0040E"/>
    <w:rsid w:val="00A01B18"/>
    <w:rsid w:val="00A42714"/>
    <w:rsid w:val="00A549DA"/>
    <w:rsid w:val="00A77481"/>
    <w:rsid w:val="00AA26C6"/>
    <w:rsid w:val="00AA3FDF"/>
    <w:rsid w:val="00AA5FB8"/>
    <w:rsid w:val="00AB0CE9"/>
    <w:rsid w:val="00AD0739"/>
    <w:rsid w:val="00AD6AF9"/>
    <w:rsid w:val="00AF2336"/>
    <w:rsid w:val="00B06105"/>
    <w:rsid w:val="00B22268"/>
    <w:rsid w:val="00B25622"/>
    <w:rsid w:val="00B52815"/>
    <w:rsid w:val="00B95AED"/>
    <w:rsid w:val="00BA0011"/>
    <w:rsid w:val="00BC6635"/>
    <w:rsid w:val="00BF56B8"/>
    <w:rsid w:val="00C06758"/>
    <w:rsid w:val="00C71C21"/>
    <w:rsid w:val="00C865D9"/>
    <w:rsid w:val="00CC51E0"/>
    <w:rsid w:val="00CF2413"/>
    <w:rsid w:val="00D067B1"/>
    <w:rsid w:val="00D103B8"/>
    <w:rsid w:val="00D66C86"/>
    <w:rsid w:val="00D75EC9"/>
    <w:rsid w:val="00D875AB"/>
    <w:rsid w:val="00DF7CA7"/>
    <w:rsid w:val="00E01A99"/>
    <w:rsid w:val="00E363B0"/>
    <w:rsid w:val="00E51533"/>
    <w:rsid w:val="00E9341A"/>
    <w:rsid w:val="00EE77CE"/>
    <w:rsid w:val="00EF732A"/>
    <w:rsid w:val="00F00E3D"/>
    <w:rsid w:val="00F57A8E"/>
    <w:rsid w:val="00FF1910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86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82647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6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4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4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47B"/>
    <w:rPr>
      <w:sz w:val="18"/>
      <w:szCs w:val="18"/>
    </w:rPr>
  </w:style>
  <w:style w:type="paragraph" w:styleId="a5">
    <w:name w:val="Normal (Web)"/>
    <w:basedOn w:val="a"/>
    <w:uiPriority w:val="99"/>
    <w:unhideWhenUsed/>
    <w:rsid w:val="008264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82647B"/>
    <w:rPr>
      <w:rFonts w:ascii="宋体" w:eastAsia="宋体" w:hAnsi="宋体" w:cs="宋体"/>
      <w:b/>
      <w:bCs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A4271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42714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A0F2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9A0F2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9A0F2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9A0F2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9A0F21"/>
    <w:rPr>
      <w:b/>
      <w:bCs/>
    </w:rPr>
  </w:style>
  <w:style w:type="character" w:styleId="aa">
    <w:name w:val="Strong"/>
    <w:basedOn w:val="a0"/>
    <w:uiPriority w:val="22"/>
    <w:qFormat/>
    <w:rsid w:val="009A0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AD97E-CB59-4F61-B8F0-3C0C170F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49</cp:revision>
  <cp:lastPrinted>2019-03-05T00:50:00Z</cp:lastPrinted>
  <dcterms:created xsi:type="dcterms:W3CDTF">2019-02-19T01:52:00Z</dcterms:created>
  <dcterms:modified xsi:type="dcterms:W3CDTF">2019-03-05T03:13:00Z</dcterms:modified>
</cp:coreProperties>
</file>