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2D5" w:rsidRPr="002D54BA" w:rsidRDefault="008932D5" w:rsidP="008932D5">
      <w:pPr>
        <w:pStyle w:val="a5"/>
        <w:spacing w:line="400" w:lineRule="exact"/>
        <w:rPr>
          <w:rFonts w:ascii="黑体" w:eastAsia="黑体" w:hAnsi="Dotum"/>
          <w:bCs/>
          <w:sz w:val="32"/>
          <w:szCs w:val="32"/>
        </w:rPr>
      </w:pPr>
      <w:r w:rsidRPr="002D54BA">
        <w:rPr>
          <w:rFonts w:ascii="黑体" w:eastAsia="黑体" w:hAnsi="Dotum" w:hint="eastAsia"/>
          <w:bCs/>
          <w:sz w:val="32"/>
          <w:szCs w:val="32"/>
        </w:rPr>
        <w:t>附件1</w:t>
      </w:r>
    </w:p>
    <w:p w:rsidR="008932D5" w:rsidRPr="002D54BA" w:rsidRDefault="008932D5" w:rsidP="008932D5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shd w:val="clear" w:color="auto" w:fill="FFFFFF"/>
        </w:rPr>
      </w:pPr>
      <w:r w:rsidRPr="002D54BA"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福建省古树死亡鉴定书</w:t>
      </w:r>
    </w:p>
    <w:p w:rsidR="008932D5" w:rsidRDefault="008932D5" w:rsidP="008932D5">
      <w:pPr>
        <w:pStyle w:val="a5"/>
        <w:spacing w:line="300" w:lineRule="exact"/>
      </w:pPr>
    </w:p>
    <w:tbl>
      <w:tblPr>
        <w:tblW w:w="180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23"/>
        <w:gridCol w:w="161"/>
        <w:gridCol w:w="6"/>
        <w:gridCol w:w="1452"/>
        <w:gridCol w:w="1220"/>
        <w:gridCol w:w="1330"/>
        <w:gridCol w:w="1074"/>
        <w:gridCol w:w="1340"/>
        <w:gridCol w:w="1130"/>
        <w:gridCol w:w="102"/>
        <w:gridCol w:w="8680"/>
        <w:gridCol w:w="90"/>
      </w:tblGrid>
      <w:tr w:rsidR="008932D5" w:rsidTr="009871AF">
        <w:trPr>
          <w:gridAfter w:val="3"/>
          <w:wAfter w:w="8871" w:type="dxa"/>
          <w:trHeight w:hRule="exact" w:val="567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古树名木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树种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932D5" w:rsidTr="009871AF">
        <w:trPr>
          <w:gridAfter w:val="3"/>
          <w:wAfter w:w="8871" w:type="dxa"/>
          <w:trHeight w:hRule="exact" w:val="567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是否名木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古树级别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932D5" w:rsidTr="009871AF">
        <w:trPr>
          <w:gridAfter w:val="3"/>
          <w:wAfter w:w="8871" w:type="dxa"/>
          <w:trHeight w:hRule="exact" w:val="567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胸径/地径(CM)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树高</w:t>
            </w:r>
          </w:p>
          <w:p w:rsidR="008932D5" w:rsidRDefault="008932D5" w:rsidP="009871A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（M）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树龄（年）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932D5" w:rsidTr="009871AF">
        <w:trPr>
          <w:gridAfter w:val="3"/>
          <w:wAfter w:w="8871" w:type="dxa"/>
          <w:trHeight w:hRule="exact" w:val="567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生长地点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县（市、区）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乡镇</w:t>
            </w:r>
          </w:p>
          <w:p w:rsidR="008932D5" w:rsidRDefault="008932D5" w:rsidP="009871A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（街道）　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932D5" w:rsidTr="009871AF">
        <w:trPr>
          <w:gridAfter w:val="3"/>
          <w:wAfter w:w="8871" w:type="dxa"/>
          <w:trHeight w:hRule="exact" w:val="567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村（社区）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小地名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932D5" w:rsidTr="009871AF">
        <w:trPr>
          <w:gridAfter w:val="3"/>
          <w:wAfter w:w="8871" w:type="dxa"/>
          <w:trHeight w:hRule="exact" w:val="567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养护人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姓名或单位全称</w:t>
            </w:r>
          </w:p>
        </w:tc>
        <w:tc>
          <w:tcPr>
            <w:tcW w:w="6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932D5" w:rsidTr="009871AF">
        <w:trPr>
          <w:gridAfter w:val="3"/>
          <w:wAfter w:w="8871" w:type="dxa"/>
          <w:trHeight w:hRule="exact" w:val="567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负责人省份证号</w:t>
            </w:r>
          </w:p>
        </w:tc>
        <w:tc>
          <w:tcPr>
            <w:tcW w:w="3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932D5" w:rsidTr="009871AF">
        <w:trPr>
          <w:gridAfter w:val="3"/>
          <w:wAfter w:w="8871" w:type="dxa"/>
          <w:trHeight w:hRule="exact" w:val="567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联系地址</w:t>
            </w:r>
          </w:p>
        </w:tc>
        <w:tc>
          <w:tcPr>
            <w:tcW w:w="3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邮编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932D5" w:rsidTr="009871AF">
        <w:trPr>
          <w:gridAfter w:val="3"/>
          <w:wAfter w:w="8871" w:type="dxa"/>
          <w:trHeight w:hRule="exact" w:val="567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Style w:val="font01"/>
                <w:rFonts w:hint="default"/>
                <w:sz w:val="20"/>
                <w:szCs w:val="20"/>
              </w:rPr>
              <w:t xml:space="preserve">鉴定组成员　</w:t>
            </w:r>
            <w:r>
              <w:rPr>
                <w:rStyle w:val="font31"/>
                <w:rFonts w:hint="default"/>
              </w:rPr>
              <w:t>（需至少2名）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行政职位及专业技术职务</w:t>
            </w:r>
          </w:p>
        </w:tc>
      </w:tr>
      <w:tr w:rsidR="008932D5" w:rsidTr="009871AF">
        <w:trPr>
          <w:gridAfter w:val="3"/>
          <w:wAfter w:w="8871" w:type="dxa"/>
          <w:trHeight w:hRule="exact" w:val="567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932D5" w:rsidTr="009871AF">
        <w:trPr>
          <w:gridAfter w:val="3"/>
          <w:wAfter w:w="8871" w:type="dxa"/>
          <w:trHeight w:hRule="exact" w:val="567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932D5" w:rsidTr="009871AF">
        <w:trPr>
          <w:gridAfter w:val="3"/>
          <w:wAfter w:w="8871" w:type="dxa"/>
          <w:trHeight w:hRule="exact" w:val="567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932D5" w:rsidTr="009871AF">
        <w:trPr>
          <w:gridAfter w:val="3"/>
          <w:wAfter w:w="8871" w:type="dxa"/>
          <w:trHeight w:val="451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Style w:val="font01"/>
                <w:rFonts w:hint="default"/>
                <w:sz w:val="20"/>
                <w:szCs w:val="20"/>
              </w:rPr>
              <w:t>树木生长状况和“死亡”原因分析</w:t>
            </w:r>
            <w:r>
              <w:rPr>
                <w:rStyle w:val="font31"/>
                <w:rFonts w:hint="default"/>
              </w:rPr>
              <w:t>（需另附现场鉴定照片）</w:t>
            </w:r>
          </w:p>
        </w:tc>
        <w:tc>
          <w:tcPr>
            <w:tcW w:w="77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932D5" w:rsidTr="009871AF">
        <w:trPr>
          <w:gridAfter w:val="2"/>
          <w:wAfter w:w="8771" w:type="dxa"/>
          <w:trHeight w:val="916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Style w:val="font01"/>
                <w:rFonts w:hint="default"/>
                <w:sz w:val="20"/>
                <w:szCs w:val="20"/>
              </w:rPr>
              <w:lastRenderedPageBreak/>
              <w:t xml:space="preserve">鉴定结果　　</w:t>
            </w:r>
            <w:r>
              <w:rPr>
                <w:rStyle w:val="font31"/>
                <w:rFonts w:hint="default"/>
              </w:rPr>
              <w:t>（勾选）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1.树木已死亡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2.树木未死亡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3.无法鉴定树木是否已死亡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932D5" w:rsidTr="009871AF">
        <w:trPr>
          <w:gridAfter w:val="2"/>
          <w:wAfter w:w="8771" w:type="dxa"/>
          <w:trHeight w:val="575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widowControl/>
              <w:jc w:val="center"/>
              <w:textAlignment w:val="center"/>
              <w:rPr>
                <w:rStyle w:val="font01"/>
                <w:rFonts w:hint="default"/>
                <w:sz w:val="20"/>
                <w:szCs w:val="20"/>
              </w:rPr>
            </w:pPr>
            <w:r>
              <w:rPr>
                <w:rStyle w:val="font01"/>
                <w:rFonts w:hint="default"/>
                <w:sz w:val="20"/>
                <w:szCs w:val="20"/>
              </w:rPr>
              <w:t xml:space="preserve">鉴定建议　</w:t>
            </w:r>
          </w:p>
          <w:p w:rsidR="008932D5" w:rsidRDefault="008932D5" w:rsidP="009871A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yellow"/>
              </w:rPr>
            </w:pPr>
            <w:r>
              <w:rPr>
                <w:rStyle w:val="font01"/>
                <w:rFonts w:hint="default"/>
                <w:sz w:val="20"/>
                <w:szCs w:val="20"/>
              </w:rPr>
              <w:t>（勾选）</w:t>
            </w:r>
          </w:p>
        </w:tc>
        <w:tc>
          <w:tcPr>
            <w:tcW w:w="5243" w:type="dxa"/>
            <w:gridSpan w:val="6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spacing w:line="400" w:lineRule="exact"/>
              <w:jc w:val="left"/>
              <w:rPr>
                <w:rFonts w:ascii="宋体" w:hAnsi="宋体" w:cs="宋体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对经鉴定确系已死亡的古树名木，是否认为仍具有重要历史、文化、景观、科研等价值和重要纪念意义，建议不予注销、予以保留。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932D5" w:rsidTr="009871AF">
        <w:trPr>
          <w:gridAfter w:val="2"/>
          <w:wAfter w:w="8771" w:type="dxa"/>
          <w:trHeight w:val="600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3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932D5" w:rsidTr="009871AF">
        <w:trPr>
          <w:gridAfter w:val="2"/>
          <w:wAfter w:w="8771" w:type="dxa"/>
          <w:trHeight w:val="1769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鉴定组成员</w:t>
            </w:r>
          </w:p>
          <w:p w:rsidR="008932D5" w:rsidRDefault="008932D5" w:rsidP="009871A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签字</w:t>
            </w:r>
          </w:p>
        </w:tc>
        <w:tc>
          <w:tcPr>
            <w:tcW w:w="52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鉴定日期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   年</w:t>
            </w:r>
          </w:p>
          <w:p w:rsidR="008932D5" w:rsidRDefault="008932D5" w:rsidP="009871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  月   日</w:t>
            </w:r>
          </w:p>
        </w:tc>
      </w:tr>
      <w:tr w:rsidR="008932D5" w:rsidTr="009871AF">
        <w:trPr>
          <w:gridAfter w:val="2"/>
          <w:wAfter w:w="8771" w:type="dxa"/>
          <w:trHeight w:val="2003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养护人意见</w:t>
            </w:r>
          </w:p>
        </w:tc>
        <w:tc>
          <w:tcPr>
            <w:tcW w:w="78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8932D5" w:rsidRDefault="008932D5" w:rsidP="009871AF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               养护人签字及单位公章：</w:t>
            </w:r>
          </w:p>
          <w:p w:rsidR="008932D5" w:rsidRDefault="008932D5" w:rsidP="009871AF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      年　　月　　日</w:t>
            </w:r>
          </w:p>
        </w:tc>
      </w:tr>
      <w:tr w:rsidR="008932D5" w:rsidTr="009871AF">
        <w:trPr>
          <w:gridAfter w:val="2"/>
          <w:wAfter w:w="8771" w:type="dxa"/>
          <w:trHeight w:val="1698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第三方鉴定机构签章</w:t>
            </w:r>
          </w:p>
        </w:tc>
        <w:tc>
          <w:tcPr>
            <w:tcW w:w="78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　　  　                        主要负责人签字及单位公章：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　　　　　　　　　　　　　　　　　　　　　　　　　年　　月　　日</w:t>
            </w:r>
          </w:p>
        </w:tc>
      </w:tr>
      <w:tr w:rsidR="008932D5" w:rsidTr="009871AF">
        <w:trPr>
          <w:gridAfter w:val="2"/>
          <w:wAfter w:w="8771" w:type="dxa"/>
          <w:trHeight w:val="2132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县级林业主管部门意见</w:t>
            </w:r>
          </w:p>
        </w:tc>
        <w:tc>
          <w:tcPr>
            <w:tcW w:w="78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widowControl/>
              <w:ind w:firstLine="440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                   </w:t>
            </w:r>
          </w:p>
          <w:p w:rsidR="008932D5" w:rsidRDefault="008932D5" w:rsidP="009871AF">
            <w:pPr>
              <w:widowControl/>
              <w:ind w:firstLineChars="1600" w:firstLine="3200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主要负责人签字及单位公章：</w:t>
            </w:r>
          </w:p>
          <w:p w:rsidR="008932D5" w:rsidRDefault="008932D5" w:rsidP="009871AF">
            <w:pPr>
              <w:widowControl/>
              <w:ind w:left="5600" w:hangingChars="2800" w:hanging="5600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        年　　月　　日</w:t>
            </w:r>
          </w:p>
        </w:tc>
      </w:tr>
      <w:tr w:rsidR="008932D5" w:rsidTr="009871AF">
        <w:trPr>
          <w:gridAfter w:val="2"/>
          <w:wAfter w:w="8771" w:type="dxa"/>
          <w:trHeight w:val="2105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省（市）林业主管部门意见</w:t>
            </w:r>
          </w:p>
        </w:tc>
        <w:tc>
          <w:tcPr>
            <w:tcW w:w="78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widowControl/>
              <w:ind w:firstLineChars="1600" w:firstLine="3200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8932D5" w:rsidRDefault="008932D5" w:rsidP="009871AF">
            <w:pPr>
              <w:widowControl/>
              <w:ind w:firstLineChars="1850" w:firstLine="3700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单位公章：</w:t>
            </w:r>
          </w:p>
          <w:p w:rsidR="008932D5" w:rsidRDefault="008932D5" w:rsidP="009871AF">
            <w:pPr>
              <w:widowControl/>
              <w:ind w:left="5600" w:hangingChars="2800" w:hanging="5600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        年　　月　　日</w:t>
            </w:r>
          </w:p>
        </w:tc>
      </w:tr>
      <w:tr w:rsidR="008932D5" w:rsidTr="009871AF">
        <w:trPr>
          <w:trHeight w:val="560"/>
        </w:trPr>
        <w:tc>
          <w:tcPr>
            <w:tcW w:w="923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330D" w:rsidRPr="005742AE" w:rsidRDefault="0020330D" w:rsidP="0020330D">
            <w:pPr>
              <w:pStyle w:val="a5"/>
              <w:rPr>
                <w:rFonts w:ascii="黑体" w:eastAsia="黑体" w:hAnsi="Dotum"/>
                <w:bCs/>
                <w:sz w:val="32"/>
                <w:szCs w:val="32"/>
              </w:rPr>
            </w:pPr>
            <w:r w:rsidRPr="005742AE">
              <w:rPr>
                <w:rFonts w:ascii="黑体" w:eastAsia="黑体" w:hAnsi="Dotum" w:hint="eastAsia"/>
                <w:bCs/>
                <w:sz w:val="32"/>
                <w:szCs w:val="32"/>
              </w:rPr>
              <w:lastRenderedPageBreak/>
              <w:t>附件2</w:t>
            </w:r>
          </w:p>
          <w:p w:rsidR="008932D5" w:rsidRDefault="008932D5" w:rsidP="009871AF">
            <w:pPr>
              <w:widowControl/>
              <w:spacing w:line="360" w:lineRule="exac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932D5" w:rsidTr="009871AF">
        <w:trPr>
          <w:trHeight w:val="560"/>
        </w:trPr>
        <w:tc>
          <w:tcPr>
            <w:tcW w:w="923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  <w:shd w:val="clear" w:color="auto" w:fill="FFFFFF"/>
              </w:rPr>
              <w:t>福建省古树死亡鉴定书附件（照片）</w:t>
            </w:r>
          </w:p>
        </w:tc>
        <w:tc>
          <w:tcPr>
            <w:tcW w:w="86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树种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932D5" w:rsidTr="009871AF">
        <w:trPr>
          <w:gridAfter w:val="2"/>
          <w:wAfter w:w="8771" w:type="dxa"/>
          <w:trHeight w:val="645"/>
        </w:trPr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32D5" w:rsidRDefault="008932D5" w:rsidP="009871A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古树名木编号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32D5" w:rsidRDefault="008932D5" w:rsidP="009871A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2D5" w:rsidRDefault="008932D5" w:rsidP="009871A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树种</w:t>
            </w:r>
          </w:p>
        </w:tc>
        <w:tc>
          <w:tcPr>
            <w:tcW w:w="2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jc w:val="center"/>
              <w:rPr>
                <w:rFonts w:ascii="宋体" w:hAnsi="宋体" w:cs="宋体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8932D5" w:rsidTr="009871AF">
        <w:trPr>
          <w:gridAfter w:val="2"/>
          <w:wAfter w:w="8771" w:type="dxa"/>
          <w:trHeight w:val="553"/>
        </w:trPr>
        <w:tc>
          <w:tcPr>
            <w:tcW w:w="1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拍摄人</w:t>
            </w:r>
          </w:p>
        </w:tc>
        <w:tc>
          <w:tcPr>
            <w:tcW w:w="40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D5" w:rsidRDefault="008932D5" w:rsidP="009871AF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D5" w:rsidRDefault="008932D5" w:rsidP="009871AF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拍摄日期</w:t>
            </w:r>
          </w:p>
        </w:tc>
        <w:tc>
          <w:tcPr>
            <w:tcW w:w="25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32D5" w:rsidRDefault="008932D5" w:rsidP="009871AF">
            <w:pPr>
              <w:jc w:val="right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年    月    日</w:t>
            </w:r>
          </w:p>
        </w:tc>
      </w:tr>
      <w:tr w:rsidR="008932D5" w:rsidTr="009871AF">
        <w:trPr>
          <w:gridAfter w:val="2"/>
          <w:wAfter w:w="8771" w:type="dxa"/>
          <w:trHeight w:val="2171"/>
        </w:trPr>
        <w:tc>
          <w:tcPr>
            <w:tcW w:w="9237" w:type="dxa"/>
            <w:gridSpan w:val="10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jc w:val="center"/>
              <w:rPr>
                <w:rFonts w:ascii="宋体" w:hAnsi="宋体" w:cs="宋体"/>
                <w:bCs/>
                <w:color w:val="000000"/>
                <w:szCs w:val="32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32"/>
              </w:rPr>
              <w:t>照片1（冲洗附后）</w:t>
            </w:r>
          </w:p>
        </w:tc>
      </w:tr>
      <w:tr w:rsidR="008932D5" w:rsidTr="009871AF">
        <w:trPr>
          <w:gridAfter w:val="2"/>
          <w:wAfter w:w="8771" w:type="dxa"/>
          <w:trHeight w:val="2253"/>
        </w:trPr>
        <w:tc>
          <w:tcPr>
            <w:tcW w:w="92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32"/>
              </w:rPr>
              <w:t>照片2（冲洗附后）</w:t>
            </w:r>
          </w:p>
        </w:tc>
      </w:tr>
      <w:tr w:rsidR="008932D5" w:rsidTr="009871AF">
        <w:trPr>
          <w:gridAfter w:val="2"/>
          <w:wAfter w:w="8771" w:type="dxa"/>
          <w:trHeight w:val="3379"/>
        </w:trPr>
        <w:tc>
          <w:tcPr>
            <w:tcW w:w="9237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Style w:val="font51"/>
                <w:rFonts w:hAnsi="宋体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br/>
              <w:t xml:space="preserve">　　本单位保证以上照片内容确系所鉴定古树名木的真实状况。</w:t>
            </w:r>
          </w:p>
          <w:p w:rsidR="008932D5" w:rsidRDefault="008932D5" w:rsidP="009871AF">
            <w:pPr>
              <w:widowControl/>
              <w:jc w:val="left"/>
              <w:textAlignment w:val="center"/>
              <w:rPr>
                <w:rStyle w:val="font11"/>
                <w:rFonts w:hint="default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br/>
              <w:t xml:space="preserve">　　　　　　　　　　　　　　　　　</w:t>
            </w:r>
            <w:r>
              <w:rPr>
                <w:rStyle w:val="font11"/>
                <w:rFonts w:hint="default"/>
                <w:sz w:val="20"/>
                <w:szCs w:val="20"/>
              </w:rPr>
              <w:t>县级林业主管部门公章：</w:t>
            </w:r>
            <w:r>
              <w:rPr>
                <w:rStyle w:val="font11"/>
                <w:rFonts w:hint="default"/>
                <w:sz w:val="20"/>
                <w:szCs w:val="20"/>
              </w:rPr>
              <w:br/>
              <w:t xml:space="preserve">　　　　　　　　　　　　　　　　　　　　　　　　　　　　　　　　年　　月　　日</w:t>
            </w:r>
          </w:p>
        </w:tc>
      </w:tr>
      <w:tr w:rsidR="008932D5" w:rsidTr="009871AF">
        <w:trPr>
          <w:gridAfter w:val="2"/>
          <w:wAfter w:w="8771" w:type="dxa"/>
          <w:trHeight w:val="720"/>
        </w:trPr>
        <w:tc>
          <w:tcPr>
            <w:tcW w:w="923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32D5" w:rsidRDefault="008932D5" w:rsidP="009871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备注：1.需至少提供2张现场鉴定时拍摄的能如实、清晰、有效展示古树名木树体和生境局部、整体现状的彩色数码照片；2.以上贴附的照片应是所拍摄原图长宽比例保持不变的照片。</w:t>
            </w:r>
          </w:p>
        </w:tc>
      </w:tr>
    </w:tbl>
    <w:p w:rsidR="007A6581" w:rsidRPr="008932D5" w:rsidRDefault="007A6581"/>
    <w:sectPr w:rsidR="007A6581" w:rsidRPr="008932D5" w:rsidSect="00782480">
      <w:footerReference w:type="even" r:id="rId6"/>
      <w:footerReference w:type="default" r:id="rId7"/>
      <w:pgSz w:w="11906" w:h="16838" w:code="9"/>
      <w:pgMar w:top="2098" w:right="1474" w:bottom="1985" w:left="1588" w:header="851" w:footer="1418" w:gutter="0"/>
      <w:pgNumType w:fmt="numberInDash"/>
      <w:cols w:space="425"/>
      <w:docGrid w:type="line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7C8" w:rsidRDefault="00CA67C8" w:rsidP="008932D5">
      <w:r>
        <w:separator/>
      </w:r>
    </w:p>
  </w:endnote>
  <w:endnote w:type="continuationSeparator" w:id="1">
    <w:p w:rsidR="00CA67C8" w:rsidRDefault="00CA67C8" w:rsidP="00893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4BA" w:rsidRPr="00782480" w:rsidRDefault="00526234" w:rsidP="00782480">
    <w:pPr>
      <w:pStyle w:val="a4"/>
      <w:ind w:leftChars="100" w:left="210"/>
      <w:rPr>
        <w:rFonts w:ascii="宋体" w:eastAsia="宋体" w:hAnsi="宋体"/>
        <w:sz w:val="28"/>
        <w:szCs w:val="28"/>
      </w:rPr>
    </w:pPr>
    <w:r w:rsidRPr="00782480">
      <w:rPr>
        <w:rFonts w:ascii="宋体" w:eastAsia="宋体" w:hAnsi="宋体"/>
        <w:sz w:val="28"/>
        <w:szCs w:val="28"/>
      </w:rPr>
      <w:fldChar w:fldCharType="begin"/>
    </w:r>
    <w:r w:rsidR="00464515" w:rsidRPr="00782480">
      <w:rPr>
        <w:rFonts w:ascii="宋体" w:eastAsia="宋体" w:hAnsi="宋体"/>
        <w:sz w:val="28"/>
        <w:szCs w:val="28"/>
      </w:rPr>
      <w:instrText xml:space="preserve"> PAGE   \* MERGEFORMAT </w:instrText>
    </w:r>
    <w:r w:rsidRPr="00782480">
      <w:rPr>
        <w:rFonts w:ascii="宋体" w:eastAsia="宋体" w:hAnsi="宋体"/>
        <w:sz w:val="28"/>
        <w:szCs w:val="28"/>
      </w:rPr>
      <w:fldChar w:fldCharType="separate"/>
    </w:r>
    <w:r w:rsidR="00464515" w:rsidRPr="00FC66B6">
      <w:rPr>
        <w:rFonts w:ascii="宋体" w:eastAsia="宋体" w:hAnsi="宋体"/>
        <w:noProof/>
        <w:sz w:val="28"/>
        <w:szCs w:val="28"/>
        <w:lang w:val="zh-CN"/>
      </w:rPr>
      <w:t>-</w:t>
    </w:r>
    <w:r w:rsidR="00464515">
      <w:rPr>
        <w:rFonts w:ascii="宋体" w:eastAsia="宋体" w:hAnsi="宋体"/>
        <w:noProof/>
        <w:sz w:val="28"/>
        <w:szCs w:val="28"/>
      </w:rPr>
      <w:t xml:space="preserve"> 6 -</w:t>
    </w:r>
    <w:r w:rsidRPr="00782480">
      <w:rPr>
        <w:rFonts w:ascii="宋体" w:eastAsia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4BA" w:rsidRPr="00782480" w:rsidRDefault="00CA67C8" w:rsidP="008932D5">
    <w:pPr>
      <w:pStyle w:val="a4"/>
      <w:ind w:rightChars="100" w:right="210"/>
      <w:jc w:val="right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7C8" w:rsidRDefault="00CA67C8" w:rsidP="008932D5">
      <w:r>
        <w:separator/>
      </w:r>
    </w:p>
  </w:footnote>
  <w:footnote w:type="continuationSeparator" w:id="1">
    <w:p w:rsidR="00CA67C8" w:rsidRDefault="00CA67C8" w:rsidP="008932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2D5"/>
    <w:rsid w:val="001461E5"/>
    <w:rsid w:val="0020330D"/>
    <w:rsid w:val="00464515"/>
    <w:rsid w:val="00526234"/>
    <w:rsid w:val="00531054"/>
    <w:rsid w:val="007A6581"/>
    <w:rsid w:val="008861CB"/>
    <w:rsid w:val="008932D5"/>
    <w:rsid w:val="00BF00FC"/>
    <w:rsid w:val="00CA67C8"/>
    <w:rsid w:val="00CF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D5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531054"/>
    <w:pPr>
      <w:adjustRightInd w:val="0"/>
      <w:snapToGrid w:val="0"/>
      <w:spacing w:line="560" w:lineRule="exact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531054"/>
    <w:rPr>
      <w:rFonts w:asciiTheme="majorHAnsi" w:eastAsia="方正小标宋简体" w:hAnsiTheme="majorHAnsi" w:cstheme="majorBidi"/>
      <w:bCs/>
      <w:sz w:val="44"/>
      <w:szCs w:val="32"/>
    </w:rPr>
  </w:style>
  <w:style w:type="paragraph" w:styleId="a4">
    <w:name w:val="footer"/>
    <w:basedOn w:val="a"/>
    <w:link w:val="Char0"/>
    <w:uiPriority w:val="99"/>
    <w:rsid w:val="008932D5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32D5"/>
    <w:rPr>
      <w:rFonts w:ascii="Times New Roman" w:eastAsia="仿宋_GB2312" w:hAnsi="Times New Roman" w:cs="Times New Roman"/>
      <w:sz w:val="18"/>
      <w:szCs w:val="18"/>
    </w:rPr>
  </w:style>
  <w:style w:type="paragraph" w:styleId="a5">
    <w:name w:val="Body Text"/>
    <w:basedOn w:val="a"/>
    <w:link w:val="Char1"/>
    <w:qFormat/>
    <w:rsid w:val="008932D5"/>
    <w:rPr>
      <w:rFonts w:eastAsia="华文仿宋"/>
      <w:sz w:val="30"/>
      <w:szCs w:val="21"/>
    </w:rPr>
  </w:style>
  <w:style w:type="character" w:customStyle="1" w:styleId="Char1">
    <w:name w:val="正文文本 Char"/>
    <w:basedOn w:val="a0"/>
    <w:link w:val="a5"/>
    <w:rsid w:val="008932D5"/>
    <w:rPr>
      <w:rFonts w:ascii="Times New Roman" w:eastAsia="华文仿宋" w:hAnsi="Times New Roman" w:cs="Times New Roman"/>
      <w:sz w:val="30"/>
      <w:szCs w:val="21"/>
    </w:rPr>
  </w:style>
  <w:style w:type="character" w:customStyle="1" w:styleId="font11">
    <w:name w:val="font11"/>
    <w:basedOn w:val="a0"/>
    <w:qFormat/>
    <w:rsid w:val="008932D5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sid w:val="008932D5"/>
    <w:rPr>
      <w:rFonts w:ascii="楷体_GB2312" w:eastAsia="楷体_GB2312" w:cs="楷体_GB2312"/>
      <w:b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8932D5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sid w:val="008932D5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paragraph" w:styleId="a6">
    <w:name w:val="header"/>
    <w:basedOn w:val="a"/>
    <w:link w:val="Char2"/>
    <w:uiPriority w:val="99"/>
    <w:semiHidden/>
    <w:unhideWhenUsed/>
    <w:rsid w:val="00893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rsid w:val="008932D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960</Characters>
  <Application>Microsoft Office Word</Application>
  <DocSecurity>0</DocSecurity>
  <Lines>8</Lines>
  <Paragraphs>2</Paragraphs>
  <ScaleCrop>false</ScaleCrop>
  <Company>china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2022-09-27T09:05:00Z</dcterms:created>
  <dcterms:modified xsi:type="dcterms:W3CDTF">2022-09-27T09:06:00Z</dcterms:modified>
</cp:coreProperties>
</file>