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52" w:rsidRDefault="00AF110F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24F52" w:rsidRPr="0068790E" w:rsidRDefault="00F24F52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F24F52" w:rsidRDefault="00AF110F">
      <w:pPr>
        <w:pStyle w:val="a3"/>
        <w:adjustRightInd w:val="0"/>
        <w:snapToGrid w:val="0"/>
        <w:spacing w:after="0" w:line="240" w:lineRule="auto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安溪县花卉苗木产业高质量发展专项资金项目申报表</w:t>
      </w:r>
    </w:p>
    <w:p w:rsidR="00F24F52" w:rsidRPr="0068790E" w:rsidRDefault="00F24F52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F24F52" w:rsidRPr="0068790E" w:rsidRDefault="00AF110F">
      <w:pPr>
        <w:pStyle w:val="a3"/>
        <w:spacing w:after="0" w:line="560" w:lineRule="exact"/>
        <w:rPr>
          <w:rFonts w:ascii="楷体_GB2312" w:eastAsia="楷体_GB2312"/>
          <w:sz w:val="28"/>
        </w:rPr>
      </w:pPr>
      <w:r w:rsidRPr="0068790E">
        <w:rPr>
          <w:rFonts w:ascii="楷体_GB2312" w:eastAsia="楷体_GB2312" w:hint="eastAsia"/>
          <w:sz w:val="28"/>
          <w:szCs w:val="32"/>
        </w:rPr>
        <w:t>申报单位（盖章）：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60"/>
        <w:gridCol w:w="2580"/>
        <w:gridCol w:w="1500"/>
        <w:gridCol w:w="2939"/>
      </w:tblGrid>
      <w:tr w:rsidR="00F24F52">
        <w:trPr>
          <w:trHeight w:val="597"/>
          <w:jc w:val="center"/>
        </w:trPr>
        <w:tc>
          <w:tcPr>
            <w:tcW w:w="1575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项目名称</w:t>
            </w:r>
          </w:p>
        </w:tc>
        <w:tc>
          <w:tcPr>
            <w:tcW w:w="8079" w:type="dxa"/>
            <w:gridSpan w:val="4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F24F52">
        <w:trPr>
          <w:trHeight w:val="875"/>
          <w:jc w:val="center"/>
        </w:trPr>
        <w:tc>
          <w:tcPr>
            <w:tcW w:w="1575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法人代表</w:t>
            </w:r>
          </w:p>
        </w:tc>
        <w:tc>
          <w:tcPr>
            <w:tcW w:w="3640" w:type="dxa"/>
            <w:gridSpan w:val="2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统一社会信用代码</w:t>
            </w:r>
          </w:p>
        </w:tc>
        <w:tc>
          <w:tcPr>
            <w:tcW w:w="2939" w:type="dxa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F24F52">
        <w:trPr>
          <w:trHeight w:val="519"/>
          <w:jc w:val="center"/>
        </w:trPr>
        <w:tc>
          <w:tcPr>
            <w:tcW w:w="1575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联系人</w:t>
            </w:r>
          </w:p>
        </w:tc>
        <w:tc>
          <w:tcPr>
            <w:tcW w:w="3640" w:type="dxa"/>
            <w:gridSpan w:val="2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联系电话</w:t>
            </w:r>
          </w:p>
        </w:tc>
        <w:tc>
          <w:tcPr>
            <w:tcW w:w="2939" w:type="dxa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F24F52">
        <w:trPr>
          <w:trHeight w:val="554"/>
          <w:jc w:val="center"/>
        </w:trPr>
        <w:tc>
          <w:tcPr>
            <w:tcW w:w="1575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proofErr w:type="gramStart"/>
            <w:r>
              <w:rPr>
                <w:rFonts w:ascii="黑体" w:eastAsia="黑体" w:hAnsi="黑体"/>
                <w:sz w:val="28"/>
                <w:szCs w:val="32"/>
              </w:rPr>
              <w:t>通迅</w:t>
            </w:r>
            <w:proofErr w:type="gramEnd"/>
            <w:r>
              <w:rPr>
                <w:rFonts w:ascii="黑体" w:eastAsia="黑体" w:hAnsi="黑体"/>
                <w:sz w:val="28"/>
                <w:szCs w:val="32"/>
              </w:rPr>
              <w:t>地址</w:t>
            </w:r>
          </w:p>
        </w:tc>
        <w:tc>
          <w:tcPr>
            <w:tcW w:w="8079" w:type="dxa"/>
            <w:gridSpan w:val="4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F24F52">
        <w:trPr>
          <w:trHeight w:val="562"/>
          <w:jc w:val="center"/>
        </w:trPr>
        <w:tc>
          <w:tcPr>
            <w:tcW w:w="2635" w:type="dxa"/>
            <w:gridSpan w:val="2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总投资（万元）</w:t>
            </w:r>
          </w:p>
        </w:tc>
        <w:tc>
          <w:tcPr>
            <w:tcW w:w="2580" w:type="dxa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申报日期</w:t>
            </w:r>
          </w:p>
        </w:tc>
        <w:tc>
          <w:tcPr>
            <w:tcW w:w="2939" w:type="dxa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年</w:t>
            </w:r>
            <w:r>
              <w:rPr>
                <w:rFonts w:ascii="黑体" w:eastAsia="黑体" w:hAnsi="黑体"/>
                <w:sz w:val="28"/>
                <w:szCs w:val="32"/>
              </w:rPr>
              <w:t xml:space="preserve">  </w:t>
            </w:r>
            <w:r>
              <w:rPr>
                <w:rFonts w:ascii="黑体" w:eastAsia="黑体" w:hAnsi="黑体"/>
                <w:sz w:val="28"/>
                <w:szCs w:val="32"/>
              </w:rPr>
              <w:t>月</w:t>
            </w:r>
            <w:r>
              <w:rPr>
                <w:rFonts w:ascii="黑体" w:eastAsia="黑体" w:hAnsi="黑体"/>
                <w:sz w:val="28"/>
                <w:szCs w:val="32"/>
              </w:rPr>
              <w:t xml:space="preserve">    </w:t>
            </w:r>
            <w:r>
              <w:rPr>
                <w:rFonts w:ascii="黑体" w:eastAsia="黑体" w:hAnsi="黑体"/>
                <w:sz w:val="28"/>
                <w:szCs w:val="32"/>
              </w:rPr>
              <w:t>日</w:t>
            </w:r>
          </w:p>
        </w:tc>
      </w:tr>
      <w:tr w:rsidR="00F24F52">
        <w:trPr>
          <w:trHeight w:val="698"/>
          <w:jc w:val="center"/>
        </w:trPr>
        <w:tc>
          <w:tcPr>
            <w:tcW w:w="2635" w:type="dxa"/>
            <w:gridSpan w:val="2"/>
            <w:vAlign w:val="center"/>
          </w:tcPr>
          <w:p w:rsidR="00F24F52" w:rsidRDefault="00AF110F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项目实施地点</w:t>
            </w:r>
          </w:p>
        </w:tc>
        <w:tc>
          <w:tcPr>
            <w:tcW w:w="7019" w:type="dxa"/>
            <w:gridSpan w:val="3"/>
            <w:vAlign w:val="center"/>
          </w:tcPr>
          <w:p w:rsidR="00F24F52" w:rsidRDefault="00F24F52">
            <w:pPr>
              <w:adjustRightInd w:val="0"/>
              <w:snapToGrid w:val="0"/>
              <w:jc w:val="left"/>
              <w:rPr>
                <w:rFonts w:ascii="黑体" w:eastAsia="黑体" w:hAnsi="黑体"/>
                <w:sz w:val="28"/>
                <w:szCs w:val="32"/>
              </w:rPr>
            </w:pPr>
          </w:p>
        </w:tc>
      </w:tr>
      <w:tr w:rsidR="00F24F52">
        <w:trPr>
          <w:trHeight w:val="3539"/>
          <w:jc w:val="center"/>
        </w:trPr>
        <w:tc>
          <w:tcPr>
            <w:tcW w:w="9654" w:type="dxa"/>
            <w:gridSpan w:val="5"/>
          </w:tcPr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建设内容及规模（包括技术措施）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或申报科技研发创新、品牌认定奖励的内容</w:t>
            </w:r>
            <w:r>
              <w:rPr>
                <w:rFonts w:ascii="黑体" w:eastAsia="黑体" w:hAnsi="黑体"/>
                <w:sz w:val="28"/>
                <w:szCs w:val="32"/>
              </w:rPr>
              <w:t>：</w:t>
            </w: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>项目实施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（申请奖励）</w:t>
            </w:r>
            <w:r>
              <w:rPr>
                <w:rFonts w:ascii="黑体" w:eastAsia="黑体" w:hAnsi="黑体"/>
                <w:sz w:val="28"/>
                <w:szCs w:val="32"/>
              </w:rPr>
              <w:t>单位负责人对项目的真实性、合法性负责。</w:t>
            </w:r>
          </w:p>
        </w:tc>
      </w:tr>
      <w:tr w:rsidR="00F24F52" w:rsidTr="0068790E">
        <w:trPr>
          <w:trHeight w:val="5093"/>
          <w:jc w:val="center"/>
        </w:trPr>
        <w:tc>
          <w:tcPr>
            <w:tcW w:w="9654" w:type="dxa"/>
            <w:gridSpan w:val="5"/>
          </w:tcPr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  <w:szCs w:val="32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lastRenderedPageBreak/>
              <w:t>效益分析：</w:t>
            </w:r>
          </w:p>
        </w:tc>
      </w:tr>
      <w:tr w:rsidR="00F24F52">
        <w:trPr>
          <w:trHeight w:val="3484"/>
          <w:jc w:val="center"/>
        </w:trPr>
        <w:tc>
          <w:tcPr>
            <w:tcW w:w="9654" w:type="dxa"/>
            <w:gridSpan w:val="5"/>
          </w:tcPr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乡镇政府意见：</w:t>
            </w:r>
            <w:r>
              <w:rPr>
                <w:rFonts w:ascii="黑体" w:eastAsia="黑体" w:hAnsi="黑体"/>
                <w:sz w:val="28"/>
              </w:rPr>
              <w:br/>
            </w: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8"/>
              </w:rPr>
            </w:pPr>
          </w:p>
          <w:p w:rsidR="0068790E" w:rsidRDefault="0068790E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 w:hint="eastAsia"/>
                <w:sz w:val="28"/>
              </w:rPr>
            </w:pPr>
          </w:p>
          <w:p w:rsidR="0068790E" w:rsidRDefault="0068790E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</w:p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乡镇政府（盖章）：</w:t>
            </w:r>
            <w:r>
              <w:rPr>
                <w:rFonts w:ascii="黑体" w:eastAsia="黑体" w:hAnsi="黑体" w:hint="eastAsia"/>
                <w:sz w:val="28"/>
              </w:rPr>
              <w:t xml:space="preserve">  </w:t>
            </w:r>
            <w:r>
              <w:rPr>
                <w:rFonts w:ascii="黑体" w:eastAsia="黑体" w:hAnsi="黑体"/>
                <w:sz w:val="28"/>
              </w:rPr>
              <w:t xml:space="preserve">           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日期：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20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日</w:t>
            </w: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</w:tc>
      </w:tr>
      <w:tr w:rsidR="00F24F52">
        <w:trPr>
          <w:trHeight w:val="3484"/>
          <w:jc w:val="center"/>
        </w:trPr>
        <w:tc>
          <w:tcPr>
            <w:tcW w:w="9654" w:type="dxa"/>
            <w:gridSpan w:val="5"/>
          </w:tcPr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县级林业主管门审核意见：</w:t>
            </w:r>
            <w:r>
              <w:rPr>
                <w:rFonts w:ascii="黑体" w:eastAsia="黑体" w:hAnsi="黑体"/>
                <w:sz w:val="28"/>
              </w:rPr>
              <w:br/>
            </w:r>
          </w:p>
          <w:p w:rsidR="00F24F52" w:rsidRDefault="00F24F52">
            <w:pPr>
              <w:adjustRightInd w:val="0"/>
              <w:snapToGrid w:val="0"/>
              <w:rPr>
                <w:rFonts w:ascii="黑体" w:eastAsia="黑体" w:hAnsi="黑体" w:hint="eastAsia"/>
                <w:sz w:val="28"/>
              </w:rPr>
            </w:pPr>
          </w:p>
          <w:p w:rsidR="0068790E" w:rsidRDefault="0068790E">
            <w:pPr>
              <w:adjustRightInd w:val="0"/>
              <w:snapToGrid w:val="0"/>
              <w:rPr>
                <w:rFonts w:ascii="黑体" w:eastAsia="黑体" w:hAnsi="黑体" w:hint="eastAsia"/>
                <w:sz w:val="28"/>
              </w:rPr>
            </w:pPr>
          </w:p>
          <w:p w:rsidR="0068790E" w:rsidRDefault="0068790E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  <w:p w:rsidR="00F24F52" w:rsidRDefault="00AF110F">
            <w:pPr>
              <w:adjustRightInd w:val="0"/>
              <w:snapToGrid w:val="0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单位（盖章）：</w:t>
            </w:r>
            <w:r>
              <w:rPr>
                <w:rFonts w:ascii="黑体" w:eastAsia="黑体" w:hAnsi="黑体"/>
                <w:sz w:val="28"/>
              </w:rPr>
              <w:t xml:space="preserve">                 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日期：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20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年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月</w:t>
            </w:r>
            <w:r>
              <w:rPr>
                <w:rFonts w:ascii="黑体" w:eastAsia="黑体" w:hAnsi="黑体" w:hint="eastAsia"/>
                <w:sz w:val="28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日</w:t>
            </w:r>
          </w:p>
          <w:p w:rsidR="00F24F52" w:rsidRDefault="00F24F52">
            <w:pPr>
              <w:pStyle w:val="a3"/>
              <w:adjustRightInd w:val="0"/>
              <w:snapToGrid w:val="0"/>
              <w:spacing w:after="0" w:line="240" w:lineRule="auto"/>
              <w:rPr>
                <w:rFonts w:ascii="黑体" w:eastAsia="黑体" w:hAnsi="黑体"/>
                <w:sz w:val="28"/>
              </w:rPr>
            </w:pPr>
          </w:p>
        </w:tc>
      </w:tr>
    </w:tbl>
    <w:p w:rsidR="00F24F52" w:rsidRDefault="00F24F52" w:rsidP="0068790E">
      <w:pPr>
        <w:spacing w:line="560" w:lineRule="exact"/>
        <w:rPr>
          <w:rFonts w:ascii="仿宋_GB2312" w:eastAsia="仿宋_GB2312"/>
          <w:sz w:val="22"/>
        </w:rPr>
      </w:pPr>
    </w:p>
    <w:sectPr w:rsidR="00F24F52"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1ED6"/>
    <w:rsid w:val="00172A27"/>
    <w:rsid w:val="00254C65"/>
    <w:rsid w:val="002C5250"/>
    <w:rsid w:val="002E3E12"/>
    <w:rsid w:val="00533310"/>
    <w:rsid w:val="0068790E"/>
    <w:rsid w:val="00751C70"/>
    <w:rsid w:val="0090220F"/>
    <w:rsid w:val="00AF110F"/>
    <w:rsid w:val="00C72CCB"/>
    <w:rsid w:val="00CE2D6C"/>
    <w:rsid w:val="00F24F52"/>
    <w:rsid w:val="3A582118"/>
    <w:rsid w:val="3D3F28E0"/>
    <w:rsid w:val="3DD364E9"/>
    <w:rsid w:val="405C608B"/>
    <w:rsid w:val="41F211A3"/>
    <w:rsid w:val="49DC5E5E"/>
    <w:rsid w:val="4A2A4B88"/>
    <w:rsid w:val="695A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40" w:line="276" w:lineRule="auto"/>
    </w:pPr>
    <w:rPr>
      <w:rFonts w:ascii="Times New Roman" w:eastAsia="仿宋_GB2312" w:hAnsi="Times New Roman" w:cs="Times New Roman"/>
      <w:sz w:val="32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rPr>
      <w:rFonts w:ascii="Times New Roman" w:eastAsia="仿宋_GB2312" w:hAnsi="Times New Roman" w:cs="Times New Roman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2025-03-10T02:14:00Z</cp:lastPrinted>
  <dcterms:created xsi:type="dcterms:W3CDTF">2025-02-08T00:57:00Z</dcterms:created>
  <dcterms:modified xsi:type="dcterms:W3CDTF">2025-03-11T01:28:00Z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