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271" w:rsidRPr="003E26B5" w:rsidRDefault="00F05271" w:rsidP="003E26B5">
      <w:pPr>
        <w:pStyle w:val="a"/>
        <w:spacing w:line="600" w:lineRule="exact"/>
        <w:ind w:firstLine="0"/>
        <w:jc w:val="center"/>
        <w:rPr>
          <w:rFonts w:ascii="仿宋_GB2312" w:eastAsia="仿宋_GB2312" w:hAnsi="方正大标宋简体" w:cs="方正大标宋简体"/>
          <w:bCs/>
          <w:color w:val="000000"/>
          <w:sz w:val="32"/>
          <w:szCs w:val="32"/>
        </w:rPr>
      </w:pPr>
    </w:p>
    <w:p w:rsidR="00F05271" w:rsidRPr="003E26B5" w:rsidRDefault="00F05271" w:rsidP="003E26B5">
      <w:pPr>
        <w:spacing w:line="600" w:lineRule="exact"/>
        <w:jc w:val="center"/>
        <w:rPr>
          <w:rFonts w:ascii="仿宋_GB2312" w:eastAsia="仿宋_GB2312"/>
          <w:sz w:val="32"/>
          <w:szCs w:val="32"/>
        </w:rPr>
      </w:pPr>
    </w:p>
    <w:p w:rsidR="00F05271" w:rsidRPr="003E26B5" w:rsidRDefault="00F05271" w:rsidP="003E26B5">
      <w:pPr>
        <w:spacing w:line="600" w:lineRule="exact"/>
        <w:jc w:val="center"/>
        <w:rPr>
          <w:rFonts w:ascii="仿宋_GB2312" w:eastAsia="仿宋_GB2312"/>
          <w:sz w:val="32"/>
          <w:szCs w:val="32"/>
        </w:rPr>
      </w:pPr>
    </w:p>
    <w:p w:rsidR="00F05271" w:rsidRPr="003E26B5" w:rsidRDefault="00F05271" w:rsidP="003E26B5">
      <w:pPr>
        <w:pStyle w:val="a"/>
        <w:spacing w:line="600" w:lineRule="exact"/>
        <w:ind w:firstLine="0"/>
        <w:jc w:val="center"/>
        <w:rPr>
          <w:rFonts w:ascii="仿宋_GB2312" w:eastAsia="仿宋_GB2312"/>
          <w:sz w:val="32"/>
          <w:szCs w:val="32"/>
        </w:rPr>
      </w:pPr>
    </w:p>
    <w:p w:rsidR="00F05271" w:rsidRPr="003E26B5" w:rsidRDefault="00F05271" w:rsidP="003E26B5">
      <w:pPr>
        <w:spacing w:line="600" w:lineRule="exact"/>
        <w:jc w:val="center"/>
        <w:rPr>
          <w:rFonts w:ascii="仿宋_GB2312" w:eastAsia="仿宋_GB2312"/>
          <w:sz w:val="32"/>
          <w:szCs w:val="32"/>
        </w:rPr>
      </w:pPr>
    </w:p>
    <w:p w:rsidR="00F05271" w:rsidRPr="003E26B5" w:rsidRDefault="00F05271" w:rsidP="003E26B5">
      <w:pPr>
        <w:spacing w:line="600" w:lineRule="exact"/>
        <w:jc w:val="center"/>
        <w:rPr>
          <w:rFonts w:ascii="仿宋_GB2312" w:eastAsia="仿宋_GB2312"/>
          <w:sz w:val="32"/>
          <w:szCs w:val="32"/>
        </w:rPr>
      </w:pPr>
    </w:p>
    <w:p w:rsidR="00F05271" w:rsidRPr="003E26B5" w:rsidRDefault="00F05271" w:rsidP="003E26B5">
      <w:pPr>
        <w:spacing w:line="600" w:lineRule="exact"/>
        <w:jc w:val="center"/>
        <w:rPr>
          <w:rFonts w:ascii="仿宋_GB2312" w:eastAsia="仿宋_GB2312"/>
          <w:sz w:val="32"/>
          <w:szCs w:val="32"/>
        </w:rPr>
      </w:pPr>
    </w:p>
    <w:p w:rsidR="00F05271" w:rsidRPr="003E26B5" w:rsidRDefault="00F05271" w:rsidP="003E26B5">
      <w:pPr>
        <w:pStyle w:val="a"/>
        <w:spacing w:line="600" w:lineRule="exact"/>
        <w:ind w:firstLine="0"/>
        <w:jc w:val="center"/>
        <w:rPr>
          <w:rFonts w:ascii="仿宋_GB2312" w:eastAsia="仿宋_GB2312"/>
          <w:sz w:val="32"/>
          <w:szCs w:val="32"/>
        </w:rPr>
      </w:pPr>
      <w:r w:rsidRPr="003E26B5">
        <w:rPr>
          <w:rFonts w:ascii="仿宋_GB2312" w:eastAsia="仿宋_GB2312" w:hint="eastAsia"/>
          <w:sz w:val="32"/>
          <w:szCs w:val="32"/>
        </w:rPr>
        <w:t>安农〔</w:t>
      </w:r>
      <w:r w:rsidRPr="003E26B5">
        <w:rPr>
          <w:rFonts w:ascii="仿宋_GB2312" w:eastAsia="仿宋_GB2312"/>
          <w:sz w:val="32"/>
          <w:szCs w:val="32"/>
        </w:rPr>
        <w:t>2022</w:t>
      </w:r>
      <w:r w:rsidRPr="003E26B5">
        <w:rPr>
          <w:rFonts w:ascii="仿宋_GB2312" w:eastAsia="仿宋_GB2312" w:hint="eastAsia"/>
          <w:sz w:val="32"/>
          <w:szCs w:val="32"/>
        </w:rPr>
        <w:t>〕</w:t>
      </w:r>
      <w:r w:rsidRPr="003E26B5">
        <w:rPr>
          <w:rFonts w:ascii="仿宋_GB2312" w:eastAsia="仿宋_GB2312"/>
          <w:sz w:val="32"/>
          <w:szCs w:val="32"/>
        </w:rPr>
        <w:t>130</w:t>
      </w:r>
      <w:r w:rsidRPr="003E26B5">
        <w:rPr>
          <w:rFonts w:ascii="仿宋_GB2312" w:eastAsia="仿宋_GB2312" w:hint="eastAsia"/>
          <w:sz w:val="32"/>
          <w:szCs w:val="32"/>
        </w:rPr>
        <w:t>号</w:t>
      </w:r>
    </w:p>
    <w:p w:rsidR="00F05271" w:rsidRPr="003E26B5" w:rsidRDefault="00F05271" w:rsidP="006B0535">
      <w:pPr>
        <w:pStyle w:val="a"/>
        <w:spacing w:line="400" w:lineRule="exact"/>
        <w:ind w:firstLine="0"/>
        <w:jc w:val="center"/>
        <w:rPr>
          <w:rFonts w:ascii="仿宋_GB2312" w:eastAsia="仿宋_GB2312"/>
          <w:sz w:val="32"/>
          <w:szCs w:val="32"/>
        </w:rPr>
      </w:pPr>
    </w:p>
    <w:p w:rsidR="00F05271" w:rsidRPr="003E26B5" w:rsidRDefault="00F05271" w:rsidP="006B0535">
      <w:pPr>
        <w:pStyle w:val="a"/>
        <w:spacing w:line="400" w:lineRule="exact"/>
        <w:ind w:firstLine="0"/>
        <w:jc w:val="center"/>
        <w:rPr>
          <w:rFonts w:ascii="仿宋_GB2312" w:eastAsia="仿宋_GB2312"/>
          <w:sz w:val="32"/>
          <w:szCs w:val="32"/>
        </w:rPr>
      </w:pPr>
    </w:p>
    <w:p w:rsidR="00F05271" w:rsidRDefault="00F05271" w:rsidP="006B0535">
      <w:pPr>
        <w:spacing w:line="560" w:lineRule="exact"/>
        <w:jc w:val="center"/>
        <w:rPr>
          <w:rFonts w:ascii="方正小标宋简体" w:eastAsia="方正小标宋简体" w:cs="方正小标宋简体"/>
          <w:sz w:val="44"/>
          <w:szCs w:val="44"/>
        </w:rPr>
      </w:pPr>
      <w:r w:rsidRPr="00751D3F">
        <w:rPr>
          <w:rFonts w:ascii="方正小标宋简体" w:eastAsia="方正小标宋简体" w:cs="方正小标宋简体" w:hint="eastAsia"/>
          <w:sz w:val="44"/>
          <w:szCs w:val="44"/>
        </w:rPr>
        <w:t>安溪县农业农村局关于</w:t>
      </w:r>
      <w:r w:rsidRPr="00BF1D12">
        <w:rPr>
          <w:rFonts w:ascii="方正小标宋简体" w:eastAsia="方正小标宋简体" w:cs="方正小标宋简体" w:hint="eastAsia"/>
          <w:sz w:val="44"/>
          <w:szCs w:val="44"/>
        </w:rPr>
        <w:t>组织申报生态</w:t>
      </w:r>
      <w:r>
        <w:rPr>
          <w:rFonts w:ascii="方正小标宋简体" w:eastAsia="方正小标宋简体" w:cs="方正小标宋简体" w:hint="eastAsia"/>
          <w:sz w:val="44"/>
          <w:szCs w:val="44"/>
        </w:rPr>
        <w:t>循环</w:t>
      </w:r>
    </w:p>
    <w:p w:rsidR="00F05271" w:rsidRPr="00751D3F" w:rsidRDefault="00F05271" w:rsidP="006B0535">
      <w:pPr>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农业示范</w:t>
      </w:r>
      <w:r w:rsidRPr="000967B3">
        <w:rPr>
          <w:rFonts w:ascii="方正小标宋简体" w:eastAsia="方正小标宋简体" w:cs="方正小标宋简体" w:hint="eastAsia"/>
          <w:sz w:val="44"/>
          <w:szCs w:val="44"/>
        </w:rPr>
        <w:t>点项目建设</w:t>
      </w:r>
      <w:r w:rsidRPr="00751D3F">
        <w:rPr>
          <w:rFonts w:ascii="方正小标宋简体" w:eastAsia="方正小标宋简体" w:cs="方正小标宋简体" w:hint="eastAsia"/>
          <w:sz w:val="44"/>
          <w:szCs w:val="44"/>
        </w:rPr>
        <w:t>的通知</w:t>
      </w:r>
    </w:p>
    <w:p w:rsidR="00F05271" w:rsidRPr="00A86695" w:rsidRDefault="00F05271" w:rsidP="006B0535">
      <w:pPr>
        <w:spacing w:line="480" w:lineRule="exact"/>
        <w:rPr>
          <w:w w:val="98"/>
        </w:rPr>
      </w:pPr>
    </w:p>
    <w:p w:rsidR="00F05271" w:rsidRPr="00A86695" w:rsidRDefault="00F05271" w:rsidP="00A86695">
      <w:pPr>
        <w:spacing w:line="540" w:lineRule="exact"/>
        <w:rPr>
          <w:rFonts w:ascii="microsoft yahei" w:hAnsi="microsoft yahei" w:cs="microsoft yahei"/>
          <w:w w:val="98"/>
        </w:rPr>
      </w:pPr>
      <w:r w:rsidRPr="00A86695">
        <w:rPr>
          <w:rFonts w:ascii="仿宋_GB2312" w:eastAsia="仿宋_GB2312" w:hAnsi="仿宋" w:cs="仿宋_GB2312" w:hint="eastAsia"/>
          <w:w w:val="98"/>
          <w:sz w:val="32"/>
          <w:szCs w:val="32"/>
        </w:rPr>
        <w:t>各乡镇：</w:t>
      </w:r>
    </w:p>
    <w:p w:rsidR="00F05271" w:rsidRPr="00A86695" w:rsidRDefault="00F05271" w:rsidP="00A86695">
      <w:pPr>
        <w:pStyle w:val="NormalWeb"/>
        <w:shd w:val="clear" w:color="auto" w:fill="FFFFFF"/>
        <w:spacing w:beforeAutospacing="0" w:afterAutospacing="0" w:line="540" w:lineRule="exact"/>
        <w:ind w:firstLine="645"/>
        <w:jc w:val="both"/>
        <w:rPr>
          <w:rFonts w:ascii="仿宋_GB2312" w:eastAsia="仿宋_GB2312" w:hAnsi="microsoft yahei" w:cs="仿宋_GB2312"/>
          <w:spacing w:val="-2"/>
          <w:w w:val="98"/>
          <w:sz w:val="32"/>
          <w:szCs w:val="32"/>
        </w:rPr>
      </w:pPr>
      <w:r w:rsidRPr="00A86695">
        <w:rPr>
          <w:rFonts w:ascii="仿宋_GB2312" w:eastAsia="仿宋_GB2312" w:hint="eastAsia"/>
          <w:spacing w:val="-2"/>
          <w:w w:val="98"/>
          <w:sz w:val="32"/>
          <w:szCs w:val="32"/>
        </w:rPr>
        <w:t>根据省级农业绿色发展先行区创建及《安溪县省级农业绿色发展先行区</w:t>
      </w:r>
      <w:r w:rsidRPr="00A86695">
        <w:rPr>
          <w:rFonts w:ascii="仿宋_GB2312" w:eastAsia="仿宋_GB2312"/>
          <w:spacing w:val="-2"/>
          <w:w w:val="98"/>
          <w:sz w:val="32"/>
          <w:szCs w:val="32"/>
        </w:rPr>
        <w:t>2022</w:t>
      </w:r>
      <w:r w:rsidRPr="00A86695">
        <w:rPr>
          <w:rFonts w:ascii="仿宋_GB2312" w:eastAsia="仿宋_GB2312" w:hint="eastAsia"/>
          <w:spacing w:val="-2"/>
          <w:w w:val="98"/>
          <w:sz w:val="32"/>
          <w:szCs w:val="32"/>
        </w:rPr>
        <w:t>年度总体工作方案》的工作要求，</w:t>
      </w:r>
      <w:r w:rsidRPr="00A86695">
        <w:rPr>
          <w:rFonts w:ascii="仿宋_GB2312" w:eastAsia="仿宋_GB2312" w:hAnsi="microsoft yahei" w:cs="仿宋_GB2312" w:hint="eastAsia"/>
          <w:spacing w:val="-2"/>
          <w:w w:val="98"/>
          <w:sz w:val="32"/>
          <w:szCs w:val="32"/>
        </w:rPr>
        <w:t>拟在我县建设</w:t>
      </w:r>
      <w:r w:rsidRPr="00A86695">
        <w:rPr>
          <w:rFonts w:ascii="仿宋_GB2312" w:eastAsia="仿宋_GB2312" w:cs="方正小标宋简体" w:hint="eastAsia"/>
          <w:spacing w:val="-2"/>
          <w:w w:val="98"/>
          <w:sz w:val="32"/>
          <w:szCs w:val="32"/>
        </w:rPr>
        <w:t>生态循环农业示范点</w:t>
      </w:r>
      <w:r w:rsidRPr="00A86695">
        <w:rPr>
          <w:rFonts w:ascii="仿宋_GB2312" w:eastAsia="仿宋_GB2312" w:cs="方正小标宋简体"/>
          <w:spacing w:val="-2"/>
          <w:w w:val="98"/>
          <w:sz w:val="32"/>
          <w:szCs w:val="32"/>
        </w:rPr>
        <w:t>1</w:t>
      </w:r>
      <w:r w:rsidRPr="00A86695">
        <w:rPr>
          <w:rFonts w:ascii="仿宋_GB2312" w:eastAsia="仿宋_GB2312" w:cs="方正小标宋简体" w:hint="eastAsia"/>
          <w:spacing w:val="-2"/>
          <w:w w:val="98"/>
          <w:sz w:val="32"/>
          <w:szCs w:val="32"/>
        </w:rPr>
        <w:t>家</w:t>
      </w:r>
      <w:r w:rsidRPr="00A86695">
        <w:rPr>
          <w:rFonts w:ascii="仿宋_GB2312" w:eastAsia="仿宋_GB2312" w:hAnsi="microsoft yahei" w:cs="仿宋_GB2312"/>
          <w:spacing w:val="-2"/>
          <w:w w:val="98"/>
          <w:sz w:val="32"/>
          <w:szCs w:val="32"/>
        </w:rPr>
        <w:t>,</w:t>
      </w:r>
      <w:r w:rsidRPr="00A86695">
        <w:rPr>
          <w:rFonts w:ascii="仿宋_GB2312" w:eastAsia="仿宋_GB2312"/>
          <w:spacing w:val="-2"/>
          <w:w w:val="98"/>
          <w:sz w:val="32"/>
          <w:szCs w:val="32"/>
        </w:rPr>
        <w:t xml:space="preserve"> </w:t>
      </w:r>
      <w:r w:rsidRPr="00A86695">
        <w:rPr>
          <w:rFonts w:ascii="仿宋_GB2312" w:eastAsia="仿宋_GB2312" w:hAnsi="microsoft yahei" w:cs="仿宋_GB2312" w:hint="eastAsia"/>
          <w:spacing w:val="-2"/>
          <w:w w:val="98"/>
          <w:sz w:val="32"/>
          <w:szCs w:val="32"/>
        </w:rPr>
        <w:t>请各乡镇积极组织有条件的规模畜禽养殖企业申报，我局将从各申报的养殖企业中择优选取</w:t>
      </w:r>
      <w:r w:rsidRPr="00A86695">
        <w:rPr>
          <w:rFonts w:ascii="仿宋_GB2312" w:eastAsia="仿宋_GB2312" w:hAnsi="microsoft yahei" w:cs="仿宋_GB2312"/>
          <w:spacing w:val="-2"/>
          <w:w w:val="98"/>
          <w:sz w:val="32"/>
          <w:szCs w:val="32"/>
        </w:rPr>
        <w:t>1</w:t>
      </w:r>
      <w:r w:rsidRPr="00A86695">
        <w:rPr>
          <w:rFonts w:ascii="仿宋_GB2312" w:eastAsia="仿宋_GB2312" w:hAnsi="microsoft yahei" w:cs="仿宋_GB2312" w:hint="eastAsia"/>
          <w:spacing w:val="-2"/>
          <w:w w:val="98"/>
          <w:sz w:val="32"/>
          <w:szCs w:val="32"/>
        </w:rPr>
        <w:t>家组织建设。</w:t>
      </w:r>
    </w:p>
    <w:p w:rsidR="00F05271" w:rsidRPr="00A86695" w:rsidRDefault="00F05271" w:rsidP="00A86695">
      <w:pPr>
        <w:autoSpaceDE w:val="0"/>
        <w:spacing w:line="540" w:lineRule="exact"/>
        <w:ind w:firstLineChars="200" w:firstLine="31680"/>
        <w:rPr>
          <w:rFonts w:ascii="黑体" w:eastAsia="黑体" w:hAnsi="黑体" w:cs="黑体"/>
          <w:color w:val="000000"/>
          <w:w w:val="98"/>
          <w:sz w:val="32"/>
          <w:szCs w:val="32"/>
        </w:rPr>
      </w:pPr>
      <w:r w:rsidRPr="00A86695">
        <w:rPr>
          <w:rFonts w:ascii="黑体" w:eastAsia="黑体" w:hAnsi="黑体" w:cs="黑体" w:hint="eastAsia"/>
          <w:color w:val="000000"/>
          <w:w w:val="98"/>
          <w:sz w:val="32"/>
          <w:szCs w:val="32"/>
        </w:rPr>
        <w:t>一、申报对象</w:t>
      </w:r>
    </w:p>
    <w:p w:rsidR="00F05271" w:rsidRPr="00A86695" w:rsidRDefault="00F05271" w:rsidP="00A86695">
      <w:pPr>
        <w:spacing w:line="540" w:lineRule="exact"/>
        <w:ind w:firstLineChars="200" w:firstLine="31680"/>
        <w:rPr>
          <w:rFonts w:ascii="仿宋_GB2312" w:eastAsia="仿宋_GB2312"/>
          <w:w w:val="98"/>
          <w:sz w:val="32"/>
          <w:szCs w:val="32"/>
        </w:rPr>
      </w:pPr>
      <w:r w:rsidRPr="00A86695">
        <w:rPr>
          <w:rFonts w:ascii="仿宋_GB2312" w:eastAsia="仿宋_GB2312" w:hAnsi="仿宋" w:hint="eastAsia"/>
          <w:color w:val="000000"/>
          <w:w w:val="98"/>
          <w:sz w:val="32"/>
          <w:szCs w:val="32"/>
        </w:rPr>
        <w:t>具有独立法人资格，取得相应的工商营业执照</w:t>
      </w:r>
      <w:r w:rsidRPr="00A86695">
        <w:rPr>
          <w:rFonts w:ascii="仿宋_GB2312" w:eastAsia="仿宋_GB2312" w:hAnsi="仿宋"/>
          <w:color w:val="000000"/>
          <w:w w:val="98"/>
          <w:sz w:val="32"/>
          <w:szCs w:val="32"/>
        </w:rPr>
        <w:t>,</w:t>
      </w:r>
      <w:r w:rsidRPr="00A86695">
        <w:rPr>
          <w:rFonts w:ascii="仿宋_GB2312" w:eastAsia="仿宋_GB2312" w:hAnsi="仿宋" w:hint="eastAsia"/>
          <w:color w:val="000000"/>
          <w:w w:val="98"/>
          <w:sz w:val="32"/>
          <w:szCs w:val="32"/>
        </w:rPr>
        <w:t>且养殖场不在禁养区、基本农田、生态公益林、生态红线范围内，猪当量存栏</w:t>
      </w:r>
      <w:r w:rsidRPr="00A86695">
        <w:rPr>
          <w:rFonts w:ascii="仿宋_GB2312" w:eastAsia="仿宋_GB2312" w:hAnsi="仿宋"/>
          <w:color w:val="000000"/>
          <w:w w:val="98"/>
          <w:sz w:val="32"/>
          <w:szCs w:val="32"/>
        </w:rPr>
        <w:t>250</w:t>
      </w:r>
      <w:r w:rsidRPr="00A86695">
        <w:rPr>
          <w:rFonts w:ascii="仿宋_GB2312" w:eastAsia="仿宋_GB2312" w:hAnsi="仿宋" w:hint="eastAsia"/>
          <w:color w:val="000000"/>
          <w:w w:val="98"/>
          <w:sz w:val="32"/>
          <w:szCs w:val="32"/>
        </w:rPr>
        <w:t>头以上的</w:t>
      </w:r>
      <w:r w:rsidRPr="00A86695">
        <w:rPr>
          <w:rFonts w:ascii="仿宋_GB2312" w:eastAsia="仿宋_GB2312" w:hint="eastAsia"/>
          <w:w w:val="98"/>
          <w:sz w:val="32"/>
          <w:szCs w:val="32"/>
        </w:rPr>
        <w:t>规模化畜禽养殖企业</w:t>
      </w:r>
      <w:r w:rsidRPr="00A86695">
        <w:rPr>
          <w:rFonts w:ascii="仿宋_GB2312" w:eastAsia="仿宋_GB2312" w:hAnsi="仿宋" w:hint="eastAsia"/>
          <w:color w:val="000000"/>
          <w:w w:val="98"/>
          <w:sz w:val="32"/>
          <w:szCs w:val="32"/>
        </w:rPr>
        <w:t>，同时，本次申报建设内容无</w:t>
      </w:r>
      <w:r w:rsidRPr="00A86695">
        <w:rPr>
          <w:rFonts w:ascii="仿宋_GB2312" w:eastAsia="仿宋_GB2312" w:hint="eastAsia"/>
          <w:w w:val="98"/>
          <w:sz w:val="32"/>
          <w:szCs w:val="32"/>
        </w:rPr>
        <w:t>列入相似财政补助。</w:t>
      </w:r>
    </w:p>
    <w:p w:rsidR="00F05271" w:rsidRPr="00A86695" w:rsidRDefault="00F05271" w:rsidP="00A86695">
      <w:pPr>
        <w:autoSpaceDE w:val="0"/>
        <w:spacing w:line="540" w:lineRule="exact"/>
        <w:ind w:firstLineChars="221" w:firstLine="31680"/>
        <w:rPr>
          <w:rFonts w:ascii="黑体" w:eastAsia="黑体" w:hAnsi="黑体" w:cs="黑体"/>
          <w:color w:val="000000"/>
          <w:w w:val="98"/>
          <w:sz w:val="32"/>
          <w:szCs w:val="32"/>
        </w:rPr>
      </w:pPr>
      <w:r w:rsidRPr="00A86695">
        <w:rPr>
          <w:rFonts w:ascii="黑体" w:eastAsia="黑体" w:hAnsi="黑体" w:cs="黑体" w:hint="eastAsia"/>
          <w:color w:val="000000"/>
          <w:w w:val="98"/>
          <w:sz w:val="32"/>
          <w:szCs w:val="32"/>
        </w:rPr>
        <w:t>二、建设内容和目标</w:t>
      </w:r>
    </w:p>
    <w:p w:rsidR="00F05271" w:rsidRPr="00A86695" w:rsidRDefault="00F05271" w:rsidP="00A86695">
      <w:pPr>
        <w:spacing w:line="540" w:lineRule="exact"/>
        <w:ind w:firstLineChars="200" w:firstLine="31680"/>
        <w:rPr>
          <w:rFonts w:ascii="仿宋_GB2312" w:eastAsia="仿宋_GB2312" w:hAnsi="仿宋"/>
          <w:color w:val="000000"/>
          <w:w w:val="98"/>
          <w:sz w:val="32"/>
          <w:szCs w:val="32"/>
        </w:rPr>
      </w:pPr>
      <w:r w:rsidRPr="00A86695">
        <w:rPr>
          <w:rFonts w:ascii="仿宋_GB2312" w:eastAsia="仿宋_GB2312" w:hAnsi="Times New Roman" w:cs="Times New Roman" w:hint="eastAsia"/>
          <w:color w:val="000000"/>
          <w:w w:val="98"/>
          <w:sz w:val="32"/>
          <w:szCs w:val="32"/>
        </w:rPr>
        <w:t>重点建设畜禽粪污收集、贮存、输送、处理、利用等环节的基础设施建设和设备购置。实现“一控制（控制用水量）、两分离（雨污分流和干湿分离）、三配套（沼气池、沼液储存池和阳光棚储粪间）、末端利用（沼液消纳管网）”的建设目标。</w:t>
      </w:r>
      <w:r w:rsidRPr="00A86695">
        <w:rPr>
          <w:rFonts w:ascii="仿宋" w:eastAsia="仿宋" w:hAnsi="仿宋" w:hint="eastAsia"/>
          <w:color w:val="000000"/>
          <w:w w:val="98"/>
          <w:sz w:val="32"/>
          <w:szCs w:val="32"/>
        </w:rPr>
        <w:t>养殖粪污资源化利用率达</w:t>
      </w:r>
      <w:r w:rsidRPr="00A86695">
        <w:rPr>
          <w:rFonts w:ascii="仿宋" w:eastAsia="仿宋" w:hAnsi="仿宋"/>
          <w:color w:val="000000"/>
          <w:w w:val="98"/>
          <w:sz w:val="32"/>
          <w:szCs w:val="32"/>
        </w:rPr>
        <w:t>95%</w:t>
      </w:r>
      <w:r w:rsidRPr="00A86695">
        <w:rPr>
          <w:rFonts w:ascii="仿宋" w:eastAsia="仿宋" w:hAnsi="仿宋" w:hint="eastAsia"/>
          <w:color w:val="000000"/>
          <w:w w:val="98"/>
          <w:sz w:val="32"/>
          <w:szCs w:val="32"/>
        </w:rPr>
        <w:t>以上，粪污处理设施装备配套率达到</w:t>
      </w:r>
      <w:r w:rsidRPr="00A86695">
        <w:rPr>
          <w:rFonts w:ascii="仿宋" w:eastAsia="仿宋" w:hAnsi="仿宋"/>
          <w:color w:val="000000"/>
          <w:w w:val="98"/>
          <w:sz w:val="32"/>
          <w:szCs w:val="32"/>
        </w:rPr>
        <w:t>100%</w:t>
      </w:r>
      <w:r w:rsidRPr="00A86695">
        <w:rPr>
          <w:rFonts w:ascii="仿宋" w:eastAsia="仿宋" w:hAnsi="仿宋" w:hint="eastAsia"/>
          <w:color w:val="000000"/>
          <w:w w:val="98"/>
          <w:sz w:val="32"/>
          <w:szCs w:val="32"/>
        </w:rPr>
        <w:t>。</w:t>
      </w:r>
      <w:r w:rsidRPr="00A86695">
        <w:rPr>
          <w:rFonts w:ascii="仿宋_GB2312" w:eastAsia="仿宋_GB2312" w:hAnsi="仿宋"/>
          <w:color w:val="000000"/>
          <w:w w:val="98"/>
          <w:sz w:val="32"/>
          <w:szCs w:val="32"/>
        </w:rPr>
        <w:t xml:space="preserve"> </w:t>
      </w:r>
    </w:p>
    <w:p w:rsidR="00F05271" w:rsidRPr="00A86695" w:rsidRDefault="00F05271" w:rsidP="00A86695">
      <w:pPr>
        <w:autoSpaceDE w:val="0"/>
        <w:spacing w:line="540" w:lineRule="exact"/>
        <w:ind w:firstLineChars="200" w:firstLine="31680"/>
        <w:rPr>
          <w:rFonts w:ascii="黑体" w:eastAsia="黑体" w:hAnsi="黑体" w:cs="楷体"/>
          <w:bCs/>
          <w:color w:val="000000"/>
          <w:w w:val="98"/>
          <w:sz w:val="32"/>
          <w:szCs w:val="32"/>
        </w:rPr>
      </w:pPr>
      <w:r w:rsidRPr="00A86695">
        <w:rPr>
          <w:rFonts w:ascii="黑体" w:eastAsia="黑体" w:hAnsi="黑体" w:cs="黑体" w:hint="eastAsia"/>
          <w:color w:val="000000"/>
          <w:w w:val="98"/>
          <w:sz w:val="32"/>
          <w:szCs w:val="32"/>
        </w:rPr>
        <w:t>三、项目</w:t>
      </w:r>
      <w:r w:rsidRPr="00A86695">
        <w:rPr>
          <w:rFonts w:ascii="黑体" w:eastAsia="黑体" w:hAnsi="黑体" w:cs="楷体" w:hint="eastAsia"/>
          <w:bCs/>
          <w:color w:val="000000"/>
          <w:w w:val="98"/>
          <w:sz w:val="32"/>
          <w:szCs w:val="32"/>
        </w:rPr>
        <w:t>建设时间</w:t>
      </w:r>
    </w:p>
    <w:p w:rsidR="00F05271" w:rsidRPr="00A86695" w:rsidRDefault="00F05271" w:rsidP="00A86695">
      <w:pPr>
        <w:autoSpaceDE w:val="0"/>
        <w:spacing w:line="540" w:lineRule="exact"/>
        <w:ind w:firstLineChars="200" w:firstLine="31680"/>
        <w:rPr>
          <w:rFonts w:ascii="仿宋_GB2312" w:eastAsia="仿宋_GB2312" w:hAnsi="仿宋"/>
          <w:color w:val="000000"/>
          <w:w w:val="98"/>
          <w:sz w:val="32"/>
          <w:szCs w:val="32"/>
        </w:rPr>
      </w:pPr>
      <w:r w:rsidRPr="00A86695">
        <w:rPr>
          <w:rFonts w:ascii="仿宋_GB2312" w:eastAsia="仿宋_GB2312" w:hAnsi="仿宋"/>
          <w:color w:val="000000"/>
          <w:w w:val="98"/>
          <w:sz w:val="32"/>
          <w:szCs w:val="32"/>
        </w:rPr>
        <w:t>2022</w:t>
      </w:r>
      <w:r w:rsidRPr="00A86695">
        <w:rPr>
          <w:rFonts w:ascii="仿宋_GB2312" w:eastAsia="仿宋_GB2312" w:hAnsi="仿宋" w:hint="eastAsia"/>
          <w:color w:val="000000"/>
          <w:w w:val="98"/>
          <w:sz w:val="32"/>
          <w:szCs w:val="32"/>
        </w:rPr>
        <w:t>年</w:t>
      </w:r>
      <w:r w:rsidRPr="00A86695">
        <w:rPr>
          <w:rFonts w:ascii="仿宋_GB2312" w:eastAsia="仿宋_GB2312" w:hAnsi="仿宋"/>
          <w:color w:val="000000"/>
          <w:w w:val="98"/>
          <w:sz w:val="32"/>
          <w:szCs w:val="32"/>
        </w:rPr>
        <w:t>9</w:t>
      </w:r>
      <w:r w:rsidRPr="00A86695">
        <w:rPr>
          <w:rFonts w:ascii="仿宋_GB2312" w:eastAsia="仿宋_GB2312" w:hAnsi="仿宋" w:hint="eastAsia"/>
          <w:color w:val="000000"/>
          <w:w w:val="98"/>
          <w:sz w:val="32"/>
          <w:szCs w:val="32"/>
        </w:rPr>
        <w:t>月</w:t>
      </w:r>
      <w:r w:rsidRPr="00A86695">
        <w:rPr>
          <w:rFonts w:ascii="仿宋_GB2312" w:eastAsia="仿宋_GB2312" w:hAnsi="仿宋"/>
          <w:color w:val="000000"/>
          <w:w w:val="98"/>
          <w:sz w:val="32"/>
          <w:szCs w:val="32"/>
        </w:rPr>
        <w:t>—</w:t>
      </w:r>
      <w:r w:rsidRPr="00A86695">
        <w:rPr>
          <w:rFonts w:ascii="仿宋_GB2312" w:eastAsia="仿宋_GB2312" w:hAnsi="仿宋"/>
          <w:color w:val="000000"/>
          <w:w w:val="98"/>
          <w:sz w:val="32"/>
          <w:szCs w:val="32"/>
        </w:rPr>
        <w:t>2022</w:t>
      </w:r>
      <w:r w:rsidRPr="00A86695">
        <w:rPr>
          <w:rFonts w:ascii="仿宋_GB2312" w:eastAsia="仿宋_GB2312" w:hAnsi="仿宋" w:hint="eastAsia"/>
          <w:color w:val="000000"/>
          <w:w w:val="98"/>
          <w:sz w:val="32"/>
          <w:szCs w:val="32"/>
        </w:rPr>
        <w:t>年</w:t>
      </w:r>
      <w:r w:rsidRPr="00A86695">
        <w:rPr>
          <w:rFonts w:ascii="仿宋_GB2312" w:eastAsia="仿宋_GB2312" w:hAnsi="仿宋"/>
          <w:color w:val="000000"/>
          <w:w w:val="98"/>
          <w:sz w:val="32"/>
          <w:szCs w:val="32"/>
        </w:rPr>
        <w:t>12</w:t>
      </w:r>
      <w:r w:rsidRPr="00A86695">
        <w:rPr>
          <w:rFonts w:ascii="仿宋_GB2312" w:eastAsia="仿宋_GB2312" w:hAnsi="仿宋" w:hint="eastAsia"/>
          <w:color w:val="000000"/>
          <w:w w:val="98"/>
          <w:sz w:val="32"/>
          <w:szCs w:val="32"/>
        </w:rPr>
        <w:t>月。</w:t>
      </w:r>
    </w:p>
    <w:p w:rsidR="00F05271" w:rsidRPr="00A86695" w:rsidRDefault="00F05271" w:rsidP="00A86695">
      <w:pPr>
        <w:autoSpaceDE w:val="0"/>
        <w:spacing w:line="540" w:lineRule="exact"/>
        <w:ind w:firstLineChars="200" w:firstLine="31680"/>
        <w:rPr>
          <w:rFonts w:ascii="黑体" w:eastAsia="黑体" w:hAnsi="黑体" w:cs="黑体"/>
          <w:color w:val="000000"/>
          <w:w w:val="98"/>
          <w:sz w:val="32"/>
          <w:szCs w:val="32"/>
        </w:rPr>
      </w:pPr>
      <w:r w:rsidRPr="00A86695">
        <w:rPr>
          <w:rFonts w:ascii="黑体" w:eastAsia="黑体" w:hAnsi="黑体" w:cs="黑体" w:hint="eastAsia"/>
          <w:color w:val="000000"/>
          <w:w w:val="98"/>
          <w:sz w:val="32"/>
          <w:szCs w:val="32"/>
        </w:rPr>
        <w:t>四、资金补助方式</w:t>
      </w:r>
    </w:p>
    <w:p w:rsidR="00F05271" w:rsidRPr="00A86695" w:rsidRDefault="00F05271" w:rsidP="00A86695">
      <w:pPr>
        <w:pStyle w:val="ListParagraph"/>
        <w:autoSpaceDE w:val="0"/>
        <w:spacing w:line="540" w:lineRule="exact"/>
        <w:ind w:firstLine="31680"/>
        <w:rPr>
          <w:rFonts w:ascii="仿宋_GB2312" w:eastAsia="仿宋_GB2312" w:hAnsi="仿宋"/>
          <w:color w:val="000000"/>
          <w:w w:val="98"/>
          <w:sz w:val="32"/>
          <w:szCs w:val="32"/>
        </w:rPr>
      </w:pPr>
      <w:r w:rsidRPr="00A86695">
        <w:rPr>
          <w:rFonts w:ascii="仿宋_GB2312" w:eastAsia="仿宋_GB2312" w:hAnsi="仿宋" w:hint="eastAsia"/>
          <w:color w:val="000000"/>
          <w:w w:val="98"/>
          <w:sz w:val="32"/>
          <w:szCs w:val="32"/>
        </w:rPr>
        <w:t>该项目财政补助资金</w:t>
      </w:r>
      <w:r w:rsidRPr="00A86695">
        <w:rPr>
          <w:rFonts w:ascii="仿宋_GB2312" w:eastAsia="仿宋_GB2312" w:hAnsi="仿宋"/>
          <w:color w:val="000000"/>
          <w:w w:val="98"/>
          <w:sz w:val="32"/>
          <w:szCs w:val="32"/>
        </w:rPr>
        <w:t>20</w:t>
      </w:r>
      <w:r w:rsidRPr="00A86695">
        <w:rPr>
          <w:rFonts w:ascii="仿宋_GB2312" w:eastAsia="仿宋_GB2312" w:hAnsi="仿宋" w:hint="eastAsia"/>
          <w:color w:val="000000"/>
          <w:w w:val="98"/>
          <w:sz w:val="32"/>
          <w:szCs w:val="32"/>
        </w:rPr>
        <w:t>万元，按照财政补助资金不超过项目总投资</w:t>
      </w:r>
      <w:r w:rsidRPr="00A86695">
        <w:rPr>
          <w:rFonts w:ascii="仿宋_GB2312" w:eastAsia="仿宋_GB2312" w:hAnsi="仿宋"/>
          <w:color w:val="000000"/>
          <w:w w:val="98"/>
          <w:sz w:val="32"/>
          <w:szCs w:val="32"/>
        </w:rPr>
        <w:t>50%</w:t>
      </w:r>
      <w:r w:rsidRPr="00A86695">
        <w:rPr>
          <w:rFonts w:ascii="仿宋_GB2312" w:eastAsia="仿宋_GB2312" w:hAnsi="仿宋" w:hint="eastAsia"/>
          <w:color w:val="000000"/>
          <w:w w:val="98"/>
          <w:sz w:val="32"/>
          <w:szCs w:val="32"/>
        </w:rPr>
        <w:t>要求，采取“先建后补”的方式，待项目验收合格后拨付财政补助资金。</w:t>
      </w:r>
    </w:p>
    <w:p w:rsidR="00F05271" w:rsidRPr="00A86695" w:rsidRDefault="00F05271" w:rsidP="00A86695">
      <w:pPr>
        <w:autoSpaceDE w:val="0"/>
        <w:spacing w:line="540" w:lineRule="exact"/>
        <w:ind w:firstLineChars="200" w:firstLine="31680"/>
        <w:rPr>
          <w:rFonts w:ascii="黑体" w:eastAsia="黑体" w:hAnsi="黑体" w:cs="黑体"/>
          <w:color w:val="000000"/>
          <w:w w:val="98"/>
          <w:sz w:val="32"/>
          <w:szCs w:val="32"/>
        </w:rPr>
      </w:pPr>
      <w:r w:rsidRPr="00A86695">
        <w:rPr>
          <w:rFonts w:ascii="黑体" w:eastAsia="黑体" w:hAnsi="黑体" w:cs="黑体" w:hint="eastAsia"/>
          <w:color w:val="000000"/>
          <w:w w:val="98"/>
          <w:sz w:val="32"/>
          <w:szCs w:val="32"/>
        </w:rPr>
        <w:t>五、申报</w:t>
      </w:r>
      <w:r w:rsidRPr="00A86695">
        <w:rPr>
          <w:rFonts w:ascii="黑体" w:eastAsia="黑体" w:hAnsi="黑体" w:cs="楷体" w:hint="eastAsia"/>
          <w:bCs/>
          <w:color w:val="000000"/>
          <w:w w:val="98"/>
          <w:sz w:val="32"/>
          <w:szCs w:val="32"/>
        </w:rPr>
        <w:t>材料报送</w:t>
      </w:r>
    </w:p>
    <w:p w:rsidR="00F05271" w:rsidRPr="00A86695" w:rsidRDefault="00F05271" w:rsidP="00A86695">
      <w:pPr>
        <w:pStyle w:val="ListParagraph"/>
        <w:autoSpaceDE w:val="0"/>
        <w:spacing w:line="540" w:lineRule="exact"/>
        <w:ind w:firstLine="31680"/>
        <w:rPr>
          <w:rFonts w:ascii="仿宋_GB2312" w:eastAsia="仿宋_GB2312" w:hAnsi="仿宋"/>
          <w:color w:val="000000"/>
          <w:w w:val="98"/>
          <w:sz w:val="32"/>
          <w:szCs w:val="32"/>
        </w:rPr>
      </w:pPr>
      <w:r w:rsidRPr="00A86695">
        <w:rPr>
          <w:rFonts w:ascii="仿宋_GB2312" w:eastAsia="仿宋_GB2312" w:hAnsi="黑体" w:cs="黑体" w:hint="eastAsia"/>
          <w:color w:val="000000"/>
          <w:w w:val="98"/>
          <w:sz w:val="32"/>
          <w:szCs w:val="32"/>
        </w:rPr>
        <w:t>申报对象</w:t>
      </w:r>
      <w:r w:rsidRPr="00A86695">
        <w:rPr>
          <w:rFonts w:ascii="仿宋_GB2312" w:eastAsia="仿宋_GB2312" w:hAnsi="仿宋" w:hint="eastAsia"/>
          <w:color w:val="000000"/>
          <w:w w:val="98"/>
          <w:sz w:val="32"/>
          <w:szCs w:val="32"/>
        </w:rPr>
        <w:t>填写《</w:t>
      </w:r>
      <w:r w:rsidRPr="00A86695">
        <w:rPr>
          <w:rFonts w:ascii="仿宋_GB2312" w:eastAsia="仿宋_GB2312" w:cs="方正小标宋简体" w:hint="eastAsia"/>
          <w:w w:val="98"/>
          <w:sz w:val="32"/>
          <w:szCs w:val="32"/>
        </w:rPr>
        <w:t>安溪县生态循环农业示范点项目建设申报表</w:t>
      </w:r>
      <w:r w:rsidRPr="00A86695">
        <w:rPr>
          <w:rFonts w:ascii="仿宋_GB2312" w:eastAsia="仿宋_GB2312" w:hAnsi="仿宋" w:hint="eastAsia"/>
          <w:color w:val="000000"/>
          <w:w w:val="98"/>
          <w:sz w:val="32"/>
          <w:szCs w:val="32"/>
        </w:rPr>
        <w:t>》（附件</w:t>
      </w:r>
      <w:r w:rsidRPr="00A86695">
        <w:rPr>
          <w:rFonts w:ascii="仿宋_GB2312" w:eastAsia="仿宋_GB2312" w:hAnsi="仿宋"/>
          <w:color w:val="000000"/>
          <w:w w:val="98"/>
          <w:sz w:val="32"/>
          <w:szCs w:val="32"/>
        </w:rPr>
        <w:t>1</w:t>
      </w:r>
      <w:r w:rsidRPr="00A86695">
        <w:rPr>
          <w:rFonts w:ascii="仿宋_GB2312" w:eastAsia="仿宋_GB2312" w:hAnsi="仿宋" w:hint="eastAsia"/>
          <w:color w:val="000000"/>
          <w:w w:val="98"/>
          <w:sz w:val="32"/>
          <w:szCs w:val="32"/>
        </w:rPr>
        <w:t>）和《安溪县</w:t>
      </w:r>
      <w:r w:rsidRPr="00A86695">
        <w:rPr>
          <w:rFonts w:ascii="仿宋_GB2312" w:eastAsia="仿宋_GB2312" w:cs="方正小标宋简体" w:hint="eastAsia"/>
          <w:w w:val="98"/>
          <w:sz w:val="32"/>
          <w:szCs w:val="32"/>
        </w:rPr>
        <w:t>生态循环农业示范点</w:t>
      </w:r>
      <w:r w:rsidRPr="00A86695">
        <w:rPr>
          <w:rFonts w:ascii="仿宋_GB2312" w:eastAsia="仿宋_GB2312" w:hAnsi="仿宋" w:hint="eastAsia"/>
          <w:color w:val="000000"/>
          <w:w w:val="98"/>
          <w:sz w:val="32"/>
          <w:szCs w:val="32"/>
        </w:rPr>
        <w:t>项目建设承诺函》（附件</w:t>
      </w:r>
      <w:r w:rsidRPr="00A86695">
        <w:rPr>
          <w:rFonts w:ascii="仿宋_GB2312" w:eastAsia="仿宋_GB2312" w:hAnsi="仿宋"/>
          <w:color w:val="000000"/>
          <w:w w:val="98"/>
          <w:sz w:val="32"/>
          <w:szCs w:val="32"/>
        </w:rPr>
        <w:t>2</w:t>
      </w:r>
      <w:r w:rsidRPr="00A86695">
        <w:rPr>
          <w:rFonts w:ascii="仿宋_GB2312" w:eastAsia="仿宋_GB2312" w:hAnsi="仿宋" w:hint="eastAsia"/>
          <w:color w:val="000000"/>
          <w:w w:val="98"/>
          <w:sz w:val="32"/>
          <w:szCs w:val="32"/>
        </w:rPr>
        <w:t>），经乡（镇）政府签署意见后，连同营业执照、法人代表身份证复印件等相关材料一式三份于</w:t>
      </w:r>
      <w:r w:rsidRPr="00A86695">
        <w:rPr>
          <w:rFonts w:ascii="仿宋_GB2312" w:eastAsia="仿宋_GB2312" w:hAnsi="仿宋"/>
          <w:color w:val="000000"/>
          <w:w w:val="98"/>
          <w:sz w:val="32"/>
          <w:szCs w:val="32"/>
        </w:rPr>
        <w:t>2022</w:t>
      </w:r>
      <w:r w:rsidRPr="00A86695">
        <w:rPr>
          <w:rFonts w:ascii="仿宋_GB2312" w:eastAsia="仿宋_GB2312" w:hAnsi="仿宋" w:hint="eastAsia"/>
          <w:color w:val="000000"/>
          <w:w w:val="98"/>
          <w:sz w:val="32"/>
          <w:szCs w:val="32"/>
        </w:rPr>
        <w:t>年</w:t>
      </w:r>
      <w:r w:rsidRPr="00A86695">
        <w:rPr>
          <w:rFonts w:ascii="仿宋_GB2312" w:eastAsia="仿宋_GB2312" w:hAnsi="仿宋"/>
          <w:color w:val="000000"/>
          <w:w w:val="98"/>
          <w:sz w:val="32"/>
          <w:szCs w:val="32"/>
        </w:rPr>
        <w:t>9</w:t>
      </w:r>
      <w:r w:rsidRPr="00A86695">
        <w:rPr>
          <w:rFonts w:ascii="仿宋_GB2312" w:eastAsia="仿宋_GB2312" w:hAnsi="仿宋" w:hint="eastAsia"/>
          <w:color w:val="000000"/>
          <w:w w:val="98"/>
          <w:sz w:val="32"/>
          <w:szCs w:val="32"/>
        </w:rPr>
        <w:t>月</w:t>
      </w:r>
      <w:r w:rsidRPr="00A86695">
        <w:rPr>
          <w:rFonts w:ascii="仿宋_GB2312" w:eastAsia="仿宋_GB2312" w:hAnsi="仿宋"/>
          <w:color w:val="000000"/>
          <w:w w:val="98"/>
          <w:sz w:val="32"/>
          <w:szCs w:val="32"/>
        </w:rPr>
        <w:t>15</w:t>
      </w:r>
      <w:r w:rsidRPr="00A86695">
        <w:rPr>
          <w:rFonts w:ascii="仿宋_GB2312" w:eastAsia="仿宋_GB2312" w:hAnsi="仿宋" w:hint="eastAsia"/>
          <w:color w:val="000000"/>
          <w:w w:val="98"/>
          <w:sz w:val="32"/>
          <w:szCs w:val="32"/>
        </w:rPr>
        <w:t>日前报</w:t>
      </w:r>
      <w:r w:rsidRPr="00A86695">
        <w:rPr>
          <w:rFonts w:ascii="仿宋_GB2312" w:eastAsia="仿宋_GB2312" w:hAnsi="microsoft yahei" w:cs="仿宋_GB2312" w:hint="eastAsia"/>
          <w:w w:val="98"/>
          <w:sz w:val="32"/>
          <w:szCs w:val="32"/>
        </w:rPr>
        <w:t>送至安溪县农业农村局农村生态能源站（县行政服务中心</w:t>
      </w:r>
      <w:r w:rsidRPr="00A86695">
        <w:rPr>
          <w:rFonts w:ascii="仿宋_GB2312" w:eastAsia="仿宋_GB2312" w:hAnsi="microsoft yahei" w:cs="仿宋_GB2312"/>
          <w:w w:val="98"/>
          <w:sz w:val="32"/>
          <w:szCs w:val="32"/>
        </w:rPr>
        <w:t>2</w:t>
      </w:r>
      <w:r w:rsidRPr="00A86695">
        <w:rPr>
          <w:rFonts w:ascii="仿宋_GB2312" w:eastAsia="仿宋_GB2312" w:hAnsi="microsoft yahei" w:cs="仿宋_GB2312" w:hint="eastAsia"/>
          <w:w w:val="98"/>
          <w:sz w:val="32"/>
          <w:szCs w:val="32"/>
        </w:rPr>
        <w:t>号楼</w:t>
      </w:r>
      <w:r w:rsidRPr="00A86695">
        <w:rPr>
          <w:rFonts w:ascii="仿宋_GB2312" w:eastAsia="仿宋_GB2312" w:hAnsi="microsoft yahei" w:cs="仿宋_GB2312"/>
          <w:w w:val="98"/>
          <w:sz w:val="32"/>
          <w:szCs w:val="32"/>
        </w:rPr>
        <w:t>802</w:t>
      </w:r>
      <w:r w:rsidRPr="00A86695">
        <w:rPr>
          <w:rFonts w:ascii="仿宋_GB2312" w:eastAsia="仿宋_GB2312" w:hAnsi="microsoft yahei" w:cs="仿宋_GB2312" w:hint="eastAsia"/>
          <w:w w:val="98"/>
          <w:sz w:val="32"/>
          <w:szCs w:val="32"/>
        </w:rPr>
        <w:t>）</w:t>
      </w:r>
      <w:r w:rsidRPr="00A86695">
        <w:rPr>
          <w:rFonts w:ascii="仿宋_GB2312" w:eastAsia="仿宋_GB2312" w:hAnsi="仿宋" w:hint="eastAsia"/>
          <w:color w:val="000000"/>
          <w:w w:val="98"/>
          <w:sz w:val="32"/>
          <w:szCs w:val="32"/>
        </w:rPr>
        <w:t>。</w:t>
      </w:r>
    </w:p>
    <w:p w:rsidR="00F05271" w:rsidRPr="00A86695" w:rsidRDefault="00F05271" w:rsidP="00A86695">
      <w:pPr>
        <w:pStyle w:val="ListParagraph"/>
        <w:autoSpaceDE w:val="0"/>
        <w:spacing w:line="540" w:lineRule="exact"/>
        <w:ind w:firstLine="31680"/>
        <w:rPr>
          <w:rFonts w:ascii="仿宋_GB2312" w:eastAsia="仿宋_GB2312" w:hAnsi="仿宋"/>
          <w:color w:val="000000"/>
          <w:w w:val="98"/>
          <w:sz w:val="32"/>
          <w:szCs w:val="32"/>
        </w:rPr>
      </w:pPr>
      <w:r w:rsidRPr="00A86695">
        <w:rPr>
          <w:rFonts w:ascii="仿宋_GB2312" w:eastAsia="仿宋_GB2312" w:hAnsi="仿宋" w:hint="eastAsia"/>
          <w:color w:val="000000"/>
          <w:w w:val="98"/>
          <w:sz w:val="32"/>
          <w:szCs w:val="32"/>
        </w:rPr>
        <w:t>联系人</w:t>
      </w:r>
      <w:r w:rsidRPr="00A86695">
        <w:rPr>
          <w:rFonts w:ascii="仿宋_GB2312" w:eastAsia="仿宋_GB2312" w:hAnsi="仿宋"/>
          <w:color w:val="000000"/>
          <w:w w:val="98"/>
          <w:sz w:val="32"/>
          <w:szCs w:val="32"/>
        </w:rPr>
        <w:t>:</w:t>
      </w:r>
      <w:r w:rsidRPr="00A86695">
        <w:rPr>
          <w:rFonts w:ascii="仿宋_GB2312" w:eastAsia="仿宋_GB2312" w:hAnsi="仿宋" w:hint="eastAsia"/>
          <w:color w:val="000000"/>
          <w:w w:val="98"/>
          <w:sz w:val="32"/>
          <w:szCs w:val="32"/>
        </w:rPr>
        <w:t>翁木森</w:t>
      </w:r>
      <w:r w:rsidRPr="00A86695">
        <w:rPr>
          <w:rFonts w:ascii="仿宋_GB2312" w:eastAsia="仿宋_GB2312" w:hAnsi="仿宋"/>
          <w:color w:val="000000"/>
          <w:w w:val="98"/>
          <w:sz w:val="32"/>
          <w:szCs w:val="32"/>
        </w:rPr>
        <w:t xml:space="preserve">    </w:t>
      </w:r>
      <w:r w:rsidRPr="00A86695">
        <w:rPr>
          <w:rFonts w:ascii="仿宋_GB2312" w:eastAsia="仿宋_GB2312" w:hAnsi="仿宋" w:hint="eastAsia"/>
          <w:color w:val="000000"/>
          <w:w w:val="98"/>
          <w:sz w:val="32"/>
          <w:szCs w:val="32"/>
        </w:rPr>
        <w:t>联系电话</w:t>
      </w:r>
      <w:r w:rsidRPr="00A86695">
        <w:rPr>
          <w:rFonts w:ascii="仿宋_GB2312" w:eastAsia="仿宋_GB2312" w:hAnsi="仿宋"/>
          <w:color w:val="000000"/>
          <w:w w:val="98"/>
          <w:sz w:val="32"/>
          <w:szCs w:val="32"/>
        </w:rPr>
        <w:t>:68792202</w:t>
      </w:r>
    </w:p>
    <w:p w:rsidR="00F05271" w:rsidRPr="00A86695" w:rsidRDefault="00F05271" w:rsidP="00422616">
      <w:pPr>
        <w:autoSpaceDE w:val="0"/>
        <w:spacing w:beforeLines="50" w:line="540" w:lineRule="exact"/>
        <w:ind w:firstLineChars="221" w:firstLine="31680"/>
        <w:rPr>
          <w:rFonts w:ascii="仿宋_GB2312" w:eastAsia="仿宋_GB2312" w:hAnsi="仿宋"/>
          <w:color w:val="000000"/>
          <w:w w:val="98"/>
          <w:sz w:val="32"/>
          <w:szCs w:val="32"/>
        </w:rPr>
      </w:pPr>
      <w:r w:rsidRPr="00A86695">
        <w:rPr>
          <w:rFonts w:ascii="仿宋_GB2312" w:eastAsia="仿宋_GB2312" w:hAnsi="仿宋" w:hint="eastAsia"/>
          <w:color w:val="000000"/>
          <w:w w:val="98"/>
          <w:sz w:val="32"/>
          <w:szCs w:val="32"/>
        </w:rPr>
        <w:t>附件：</w:t>
      </w:r>
      <w:r w:rsidRPr="00A86695">
        <w:rPr>
          <w:rFonts w:ascii="仿宋_GB2312" w:eastAsia="仿宋_GB2312" w:hAnsi="仿宋"/>
          <w:color w:val="000000"/>
          <w:w w:val="98"/>
          <w:sz w:val="32"/>
          <w:szCs w:val="32"/>
        </w:rPr>
        <w:t>1.</w:t>
      </w:r>
      <w:r w:rsidRPr="00A86695">
        <w:rPr>
          <w:rFonts w:ascii="仿宋_GB2312" w:eastAsia="仿宋_GB2312" w:hAnsi="仿宋" w:hint="eastAsia"/>
          <w:color w:val="000000"/>
          <w:w w:val="98"/>
          <w:sz w:val="32"/>
          <w:szCs w:val="32"/>
        </w:rPr>
        <w:t>安溪县</w:t>
      </w:r>
      <w:r w:rsidRPr="00A86695">
        <w:rPr>
          <w:rFonts w:ascii="仿宋_GB2312" w:eastAsia="仿宋_GB2312" w:cs="方正小标宋简体" w:hint="eastAsia"/>
          <w:w w:val="98"/>
          <w:sz w:val="32"/>
          <w:szCs w:val="32"/>
        </w:rPr>
        <w:t>生态循环农业示范点项目建设</w:t>
      </w:r>
      <w:r w:rsidRPr="00A86695">
        <w:rPr>
          <w:rFonts w:ascii="仿宋_GB2312" w:eastAsia="仿宋_GB2312" w:hAnsi="仿宋" w:hint="eastAsia"/>
          <w:color w:val="000000"/>
          <w:w w:val="98"/>
          <w:sz w:val="32"/>
          <w:szCs w:val="32"/>
        </w:rPr>
        <w:t>申报表</w:t>
      </w:r>
    </w:p>
    <w:p w:rsidR="00F05271" w:rsidRPr="00A86695" w:rsidRDefault="00F05271" w:rsidP="00A86695">
      <w:pPr>
        <w:autoSpaceDE w:val="0"/>
        <w:spacing w:line="540" w:lineRule="exact"/>
        <w:ind w:firstLineChars="550" w:firstLine="31680"/>
        <w:jc w:val="left"/>
        <w:rPr>
          <w:rFonts w:ascii="仿宋_GB2312" w:eastAsia="仿宋_GB2312" w:hAnsi="仿宋"/>
          <w:color w:val="000000"/>
          <w:w w:val="98"/>
          <w:sz w:val="32"/>
          <w:szCs w:val="32"/>
        </w:rPr>
      </w:pPr>
      <w:r w:rsidRPr="00A86695">
        <w:rPr>
          <w:rFonts w:ascii="仿宋_GB2312" w:eastAsia="仿宋_GB2312" w:hAnsi="仿宋"/>
          <w:color w:val="000000"/>
          <w:w w:val="98"/>
          <w:sz w:val="32"/>
          <w:szCs w:val="32"/>
        </w:rPr>
        <w:t>2.</w:t>
      </w:r>
      <w:r w:rsidRPr="00A86695">
        <w:rPr>
          <w:rFonts w:ascii="仿宋_GB2312" w:eastAsia="仿宋_GB2312" w:hAnsi="仿宋" w:hint="eastAsia"/>
          <w:color w:val="000000"/>
          <w:w w:val="98"/>
          <w:sz w:val="32"/>
          <w:szCs w:val="32"/>
        </w:rPr>
        <w:t>安溪县</w:t>
      </w:r>
      <w:r w:rsidRPr="00A86695">
        <w:rPr>
          <w:rFonts w:ascii="仿宋_GB2312" w:eastAsia="仿宋_GB2312" w:cs="方正小标宋简体" w:hint="eastAsia"/>
          <w:w w:val="98"/>
          <w:sz w:val="32"/>
          <w:szCs w:val="32"/>
        </w:rPr>
        <w:t>生态循环农业示范点</w:t>
      </w:r>
      <w:r w:rsidRPr="00A86695">
        <w:rPr>
          <w:rFonts w:ascii="仿宋_GB2312" w:eastAsia="仿宋_GB2312" w:hAnsi="仿宋" w:hint="eastAsia"/>
          <w:color w:val="000000"/>
          <w:w w:val="98"/>
          <w:sz w:val="32"/>
          <w:szCs w:val="32"/>
        </w:rPr>
        <w:t>项目建设承诺函</w:t>
      </w:r>
    </w:p>
    <w:p w:rsidR="00F05271" w:rsidRPr="00A86695" w:rsidRDefault="00F05271" w:rsidP="00422616">
      <w:pPr>
        <w:pStyle w:val="a"/>
        <w:spacing w:line="460" w:lineRule="exact"/>
        <w:rPr>
          <w:w w:val="98"/>
        </w:rPr>
      </w:pPr>
    </w:p>
    <w:p w:rsidR="00F05271" w:rsidRDefault="00F05271" w:rsidP="00422616">
      <w:pPr>
        <w:pStyle w:val="a"/>
        <w:spacing w:line="460" w:lineRule="exact"/>
        <w:ind w:firstLineChars="1600" w:firstLine="31680"/>
        <w:rPr>
          <w:rFonts w:ascii="仿宋_GB2312" w:eastAsia="仿宋_GB2312" w:hAnsi="仿宋" w:cs="仿宋"/>
          <w:bCs/>
          <w:color w:val="000000"/>
          <w:w w:val="98"/>
          <w:sz w:val="32"/>
          <w:szCs w:val="32"/>
        </w:rPr>
      </w:pPr>
    </w:p>
    <w:p w:rsidR="00F05271" w:rsidRPr="00A86695" w:rsidRDefault="00F05271" w:rsidP="006B0535">
      <w:pPr>
        <w:pStyle w:val="a"/>
        <w:spacing w:line="540" w:lineRule="exact"/>
        <w:ind w:firstLineChars="1741" w:firstLine="31680"/>
        <w:rPr>
          <w:rFonts w:ascii="仿宋_GB2312" w:eastAsia="仿宋_GB2312" w:hAnsi="仿宋" w:cs="仿宋"/>
          <w:color w:val="000000"/>
          <w:w w:val="98"/>
          <w:sz w:val="32"/>
          <w:szCs w:val="32"/>
        </w:rPr>
      </w:pPr>
      <w:r w:rsidRPr="00A86695">
        <w:rPr>
          <w:rFonts w:ascii="仿宋_GB2312" w:eastAsia="仿宋_GB2312" w:hAnsi="仿宋" w:cs="仿宋" w:hint="eastAsia"/>
          <w:bCs/>
          <w:color w:val="000000"/>
          <w:w w:val="98"/>
          <w:sz w:val="32"/>
          <w:szCs w:val="32"/>
        </w:rPr>
        <w:t>安溪县农业农村局</w:t>
      </w:r>
      <w:r w:rsidRPr="00A86695">
        <w:rPr>
          <w:rFonts w:ascii="仿宋_GB2312" w:eastAsia="仿宋_GB2312" w:hAnsi="仿宋" w:cs="仿宋"/>
          <w:bCs/>
          <w:color w:val="000000"/>
          <w:w w:val="98"/>
          <w:sz w:val="32"/>
          <w:szCs w:val="32"/>
        </w:rPr>
        <w:t xml:space="preserve">           </w:t>
      </w:r>
    </w:p>
    <w:p w:rsidR="00F05271" w:rsidRDefault="00F05271" w:rsidP="006B0535">
      <w:pPr>
        <w:pStyle w:val="a"/>
        <w:spacing w:line="540" w:lineRule="exact"/>
        <w:ind w:firstLineChars="1791" w:firstLine="31680"/>
        <w:rPr>
          <w:rFonts w:ascii="仿宋_GB2312" w:eastAsia="仿宋_GB2312" w:hAnsi="仿宋" w:cs="仿宋"/>
          <w:bCs/>
          <w:color w:val="000000"/>
          <w:w w:val="98"/>
          <w:sz w:val="32"/>
          <w:szCs w:val="32"/>
        </w:rPr>
      </w:pPr>
      <w:r w:rsidRPr="006B0535">
        <w:rPr>
          <w:rFonts w:ascii="仿宋_GB2312" w:eastAsia="仿宋_GB2312" w:hAnsi="仿宋" w:cs="仿宋"/>
          <w:bCs/>
          <w:color w:val="000000"/>
          <w:w w:val="98"/>
          <w:sz w:val="32"/>
          <w:szCs w:val="32"/>
        </w:rPr>
        <w:t>2022</w:t>
      </w:r>
      <w:r w:rsidRPr="006B0535">
        <w:rPr>
          <w:rFonts w:ascii="仿宋_GB2312" w:eastAsia="仿宋_GB2312" w:hAnsi="仿宋" w:cs="仿宋" w:hint="eastAsia"/>
          <w:bCs/>
          <w:color w:val="000000"/>
          <w:w w:val="98"/>
          <w:sz w:val="32"/>
          <w:szCs w:val="32"/>
        </w:rPr>
        <w:t>年</w:t>
      </w:r>
      <w:r w:rsidRPr="006B0535">
        <w:rPr>
          <w:rFonts w:ascii="仿宋_GB2312" w:eastAsia="仿宋_GB2312" w:hAnsi="仿宋" w:cs="仿宋"/>
          <w:bCs/>
          <w:color w:val="000000"/>
          <w:w w:val="98"/>
          <w:sz w:val="32"/>
          <w:szCs w:val="32"/>
        </w:rPr>
        <w:t>9</w:t>
      </w:r>
      <w:r w:rsidRPr="006B0535">
        <w:rPr>
          <w:rFonts w:ascii="仿宋_GB2312" w:eastAsia="仿宋_GB2312" w:hAnsi="仿宋" w:cs="仿宋" w:hint="eastAsia"/>
          <w:bCs/>
          <w:color w:val="000000"/>
          <w:w w:val="98"/>
          <w:sz w:val="32"/>
          <w:szCs w:val="32"/>
        </w:rPr>
        <w:t>月</w:t>
      </w:r>
      <w:r w:rsidRPr="006B0535">
        <w:rPr>
          <w:rFonts w:ascii="仿宋_GB2312" w:eastAsia="仿宋_GB2312" w:hAnsi="仿宋" w:cs="仿宋"/>
          <w:bCs/>
          <w:color w:val="000000"/>
          <w:w w:val="98"/>
          <w:sz w:val="32"/>
          <w:szCs w:val="32"/>
        </w:rPr>
        <w:t>6</w:t>
      </w:r>
      <w:r w:rsidRPr="006B0535">
        <w:rPr>
          <w:rFonts w:ascii="仿宋_GB2312" w:eastAsia="仿宋_GB2312" w:hAnsi="仿宋" w:cs="仿宋" w:hint="eastAsia"/>
          <w:bCs/>
          <w:color w:val="000000"/>
          <w:w w:val="98"/>
          <w:sz w:val="32"/>
          <w:szCs w:val="32"/>
        </w:rPr>
        <w:t>日</w:t>
      </w:r>
    </w:p>
    <w:p w:rsidR="00F05271" w:rsidRPr="006B0535" w:rsidRDefault="00F05271" w:rsidP="006B0535">
      <w:pPr>
        <w:pStyle w:val="a"/>
        <w:spacing w:line="540" w:lineRule="exact"/>
        <w:ind w:firstLine="0"/>
        <w:rPr>
          <w:rFonts w:ascii="仿宋_GB2312" w:eastAsia="仿宋_GB2312" w:hAnsi="仿宋" w:cs="仿宋"/>
          <w:bCs/>
          <w:color w:val="000000"/>
          <w:w w:val="98"/>
          <w:sz w:val="32"/>
          <w:szCs w:val="32"/>
        </w:rPr>
      </w:pPr>
      <w:r>
        <w:rPr>
          <w:rFonts w:ascii="仿宋_GB2312" w:eastAsia="仿宋_GB2312" w:hAnsi="仿宋" w:cs="仿宋" w:hint="eastAsia"/>
          <w:bCs/>
          <w:color w:val="000000"/>
          <w:w w:val="98"/>
          <w:sz w:val="32"/>
          <w:szCs w:val="32"/>
        </w:rPr>
        <w:t>（此件公开发布）</w:t>
      </w:r>
    </w:p>
    <w:p w:rsidR="00F05271" w:rsidRPr="006B0535" w:rsidRDefault="00F05271" w:rsidP="006B0535">
      <w:pPr>
        <w:pStyle w:val="a"/>
        <w:spacing w:line="540" w:lineRule="exact"/>
        <w:ind w:firstLine="0"/>
        <w:rPr>
          <w:rFonts w:ascii="黑体" w:eastAsia="黑体" w:hAnsi="Times New Roman"/>
          <w:kern w:val="0"/>
          <w:sz w:val="32"/>
          <w:szCs w:val="32"/>
        </w:rPr>
      </w:pPr>
      <w:r w:rsidRPr="00A86695">
        <w:rPr>
          <w:rFonts w:ascii="方正大标宋简体" w:eastAsia="方正大标宋简体"/>
          <w:bCs/>
          <w:w w:val="98"/>
          <w:sz w:val="42"/>
          <w:szCs w:val="42"/>
        </w:rPr>
        <w:br w:type="page"/>
      </w:r>
      <w:r w:rsidRPr="006B0535">
        <w:rPr>
          <w:rFonts w:ascii="黑体" w:eastAsia="黑体" w:hint="eastAsia"/>
          <w:sz w:val="32"/>
          <w:szCs w:val="32"/>
        </w:rPr>
        <w:t>附件</w:t>
      </w:r>
      <w:r w:rsidRPr="006B0535">
        <w:rPr>
          <w:rFonts w:ascii="黑体" w:eastAsia="黑体"/>
          <w:sz w:val="32"/>
          <w:szCs w:val="32"/>
        </w:rPr>
        <w:t>1</w:t>
      </w:r>
    </w:p>
    <w:p w:rsidR="00F05271" w:rsidRPr="004C1728" w:rsidRDefault="00F05271" w:rsidP="00610F3B">
      <w:pPr>
        <w:pStyle w:val="a"/>
        <w:spacing w:afterLines="50"/>
        <w:jc w:val="center"/>
        <w:rPr>
          <w:rFonts w:ascii="方正小标宋简体" w:eastAsia="方正小标宋简体" w:hAnsi="Times New Roman"/>
          <w:color w:val="000000"/>
          <w:kern w:val="0"/>
          <w:sz w:val="36"/>
          <w:szCs w:val="36"/>
        </w:rPr>
      </w:pPr>
      <w:r w:rsidRPr="004C1728">
        <w:rPr>
          <w:rFonts w:ascii="方正小标宋简体" w:eastAsia="方正小标宋简体" w:hAnsi="仿宋" w:hint="eastAsia"/>
          <w:color w:val="000000"/>
          <w:sz w:val="36"/>
          <w:szCs w:val="36"/>
        </w:rPr>
        <w:t>安溪县</w:t>
      </w:r>
      <w:r w:rsidRPr="004C1728">
        <w:rPr>
          <w:rFonts w:ascii="方正小标宋简体" w:eastAsia="方正小标宋简体" w:cs="方正小标宋简体" w:hint="eastAsia"/>
          <w:sz w:val="36"/>
          <w:szCs w:val="36"/>
        </w:rPr>
        <w:t>生态循环农业示范点项目建设</w:t>
      </w:r>
      <w:r w:rsidRPr="004C1728">
        <w:rPr>
          <w:rFonts w:ascii="方正小标宋简体" w:eastAsia="方正小标宋简体" w:hAnsi="仿宋" w:hint="eastAsia"/>
          <w:color w:val="000000"/>
          <w:sz w:val="36"/>
          <w:szCs w:val="36"/>
        </w:rPr>
        <w:t>申报表</w:t>
      </w:r>
    </w:p>
    <w:tbl>
      <w:tblPr>
        <w:tblW w:w="8849" w:type="dxa"/>
        <w:jc w:val="center"/>
        <w:tblLayout w:type="fixed"/>
        <w:tblLook w:val="00A0"/>
      </w:tblPr>
      <w:tblGrid>
        <w:gridCol w:w="2021"/>
        <w:gridCol w:w="2306"/>
        <w:gridCol w:w="1665"/>
        <w:gridCol w:w="1184"/>
        <w:gridCol w:w="1673"/>
      </w:tblGrid>
      <w:tr w:rsidR="00F05271" w:rsidTr="008832F5">
        <w:trPr>
          <w:trHeight w:val="920"/>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kern w:val="0"/>
              </w:rPr>
              <w:br w:type="page"/>
            </w:r>
            <w:r>
              <w:rPr>
                <w:rFonts w:ascii="仿宋_GB2312" w:eastAsia="仿宋_GB2312" w:hAnsi="宋体" w:cs="宋体" w:hint="eastAsia"/>
                <w:color w:val="000000"/>
                <w:kern w:val="0"/>
                <w:sz w:val="24"/>
              </w:rPr>
              <w:t>养殖企业名称</w:t>
            </w:r>
          </w:p>
        </w:tc>
        <w:tc>
          <w:tcPr>
            <w:tcW w:w="3971" w:type="dxa"/>
            <w:gridSpan w:val="2"/>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c>
          <w:tcPr>
            <w:tcW w:w="1184" w:type="dxa"/>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法人代表</w:t>
            </w:r>
          </w:p>
        </w:tc>
        <w:tc>
          <w:tcPr>
            <w:tcW w:w="1673" w:type="dxa"/>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trPr>
          <w:trHeight w:val="881"/>
          <w:jc w:val="center"/>
        </w:trPr>
        <w:tc>
          <w:tcPr>
            <w:tcW w:w="2021" w:type="dxa"/>
            <w:tcBorders>
              <w:top w:val="nil"/>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养殖场地址</w:t>
            </w:r>
          </w:p>
        </w:tc>
        <w:tc>
          <w:tcPr>
            <w:tcW w:w="3971" w:type="dxa"/>
            <w:gridSpan w:val="2"/>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c>
          <w:tcPr>
            <w:tcW w:w="1184"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联系电话</w:t>
            </w:r>
          </w:p>
        </w:tc>
        <w:tc>
          <w:tcPr>
            <w:tcW w:w="1673"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8832F5">
        <w:trPr>
          <w:trHeight w:val="932"/>
          <w:jc w:val="center"/>
        </w:trPr>
        <w:tc>
          <w:tcPr>
            <w:tcW w:w="2021" w:type="dxa"/>
            <w:tcBorders>
              <w:top w:val="nil"/>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企业成立</w:t>
            </w:r>
          </w:p>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或注册时间</w:t>
            </w:r>
          </w:p>
        </w:tc>
        <w:tc>
          <w:tcPr>
            <w:tcW w:w="2306" w:type="dxa"/>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c>
          <w:tcPr>
            <w:tcW w:w="1665"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养殖品种</w:t>
            </w:r>
          </w:p>
        </w:tc>
        <w:tc>
          <w:tcPr>
            <w:tcW w:w="2857" w:type="dxa"/>
            <w:gridSpan w:val="2"/>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8832F5">
        <w:trPr>
          <w:trHeight w:val="974"/>
          <w:jc w:val="center"/>
        </w:trPr>
        <w:tc>
          <w:tcPr>
            <w:tcW w:w="2021" w:type="dxa"/>
            <w:tcBorders>
              <w:top w:val="nil"/>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最大存栏数</w:t>
            </w:r>
          </w:p>
        </w:tc>
        <w:tc>
          <w:tcPr>
            <w:tcW w:w="2306" w:type="dxa"/>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c>
          <w:tcPr>
            <w:tcW w:w="1665"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目前存栏数</w:t>
            </w:r>
          </w:p>
        </w:tc>
        <w:tc>
          <w:tcPr>
            <w:tcW w:w="2857" w:type="dxa"/>
            <w:gridSpan w:val="2"/>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8832F5">
        <w:trPr>
          <w:trHeight w:val="850"/>
          <w:jc w:val="center"/>
        </w:trPr>
        <w:tc>
          <w:tcPr>
            <w:tcW w:w="2021" w:type="dxa"/>
            <w:tcBorders>
              <w:top w:val="nil"/>
              <w:left w:val="single" w:sz="4" w:space="0" w:color="auto"/>
              <w:bottom w:val="single" w:sz="4" w:space="0" w:color="auto"/>
              <w:right w:val="single" w:sz="4" w:space="0" w:color="auto"/>
            </w:tcBorders>
            <w:noWrap/>
            <w:vAlign w:val="center"/>
          </w:tcPr>
          <w:p w:rsidR="00F05271" w:rsidRDefault="00F05271" w:rsidP="001F27DF">
            <w:pPr>
              <w:widowControl/>
              <w:rPr>
                <w:rFonts w:ascii="仿宋_GB2312" w:eastAsia="仿宋_GB2312" w:hAnsi="宋体" w:cs="宋体"/>
                <w:color w:val="000000"/>
                <w:kern w:val="0"/>
                <w:sz w:val="24"/>
              </w:rPr>
            </w:pPr>
            <w:r>
              <w:rPr>
                <w:rFonts w:ascii="仿宋_GB2312" w:eastAsia="仿宋_GB2312" w:hAnsi="宋体" w:cs="宋体" w:hint="eastAsia"/>
                <w:color w:val="000000"/>
                <w:kern w:val="0"/>
                <w:sz w:val="24"/>
              </w:rPr>
              <w:t>种植消纳地情况</w:t>
            </w:r>
          </w:p>
        </w:tc>
        <w:tc>
          <w:tcPr>
            <w:tcW w:w="2306" w:type="dxa"/>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c>
          <w:tcPr>
            <w:tcW w:w="1665"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种植消纳地</w:t>
            </w:r>
          </w:p>
          <w:p w:rsidR="00F05271" w:rsidRDefault="00F05271">
            <w:pPr>
              <w:widowControl/>
              <w:jc w:val="center"/>
              <w:rPr>
                <w:rFonts w:ascii="仿宋_GB2312" w:eastAsia="仿宋_GB2312" w:hAnsi="宋体" w:cs="宋体"/>
                <w:color w:val="000000"/>
                <w:kern w:val="0"/>
                <w:sz w:val="24"/>
              </w:rPr>
            </w:pPr>
            <w:r>
              <w:rPr>
                <w:rFonts w:ascii="仿宋_GB2312" w:eastAsia="仿宋_GB2312" w:hAnsi="宋体" w:cs="宋体" w:hint="eastAsia"/>
                <w:color w:val="000000"/>
                <w:kern w:val="0"/>
                <w:sz w:val="24"/>
              </w:rPr>
              <w:t>面积（亩）</w:t>
            </w:r>
          </w:p>
        </w:tc>
        <w:tc>
          <w:tcPr>
            <w:tcW w:w="2857" w:type="dxa"/>
            <w:gridSpan w:val="2"/>
            <w:tcBorders>
              <w:top w:val="single" w:sz="4" w:space="0" w:color="auto"/>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8832F5">
        <w:trPr>
          <w:trHeight w:val="1256"/>
          <w:jc w:val="center"/>
        </w:trPr>
        <w:tc>
          <w:tcPr>
            <w:tcW w:w="2021" w:type="dxa"/>
            <w:tcBorders>
              <w:top w:val="nil"/>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color w:val="000000"/>
                <w:kern w:val="0"/>
                <w:sz w:val="24"/>
              </w:rPr>
            </w:pPr>
            <w:r>
              <w:rPr>
                <w:rFonts w:ascii="仿宋_GB2312" w:eastAsia="仿宋_GB2312" w:hint="eastAsia"/>
                <w:color w:val="000000"/>
                <w:kern w:val="0"/>
                <w:sz w:val="24"/>
              </w:rPr>
              <w:t>项目总投资</w:t>
            </w:r>
          </w:p>
          <w:p w:rsidR="00F05271" w:rsidRDefault="00F05271">
            <w:pPr>
              <w:widowControl/>
              <w:jc w:val="center"/>
              <w:rPr>
                <w:rFonts w:ascii="仿宋_GB2312" w:eastAsia="仿宋_GB2312"/>
                <w:color w:val="000000"/>
                <w:kern w:val="0"/>
                <w:sz w:val="24"/>
              </w:rPr>
            </w:pPr>
            <w:r>
              <w:rPr>
                <w:rFonts w:ascii="仿宋_GB2312" w:eastAsia="仿宋_GB2312" w:hint="eastAsia"/>
                <w:color w:val="000000"/>
                <w:kern w:val="0"/>
                <w:sz w:val="24"/>
              </w:rPr>
              <w:t>（万元）</w:t>
            </w:r>
          </w:p>
        </w:tc>
        <w:tc>
          <w:tcPr>
            <w:tcW w:w="2306"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c>
          <w:tcPr>
            <w:tcW w:w="1665" w:type="dxa"/>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color w:val="000000"/>
                <w:kern w:val="0"/>
                <w:sz w:val="24"/>
              </w:rPr>
            </w:pPr>
            <w:r>
              <w:rPr>
                <w:rFonts w:ascii="仿宋_GB2312" w:eastAsia="仿宋_GB2312" w:hint="eastAsia"/>
                <w:color w:val="000000"/>
                <w:kern w:val="0"/>
                <w:sz w:val="24"/>
              </w:rPr>
              <w:t>申请补贴资金</w:t>
            </w:r>
          </w:p>
          <w:p w:rsidR="00F05271" w:rsidRDefault="00F05271">
            <w:pPr>
              <w:widowControl/>
              <w:jc w:val="center"/>
              <w:rPr>
                <w:rFonts w:ascii="仿宋_GB2312" w:eastAsia="仿宋_GB2312"/>
                <w:color w:val="000000"/>
                <w:kern w:val="0"/>
                <w:sz w:val="24"/>
              </w:rPr>
            </w:pPr>
            <w:r>
              <w:rPr>
                <w:rFonts w:ascii="仿宋_GB2312" w:eastAsia="仿宋_GB2312" w:hint="eastAsia"/>
                <w:color w:val="000000"/>
                <w:kern w:val="0"/>
                <w:sz w:val="24"/>
              </w:rPr>
              <w:t>（万元）</w:t>
            </w:r>
          </w:p>
        </w:tc>
        <w:tc>
          <w:tcPr>
            <w:tcW w:w="2857" w:type="dxa"/>
            <w:gridSpan w:val="2"/>
            <w:tcBorders>
              <w:top w:val="nil"/>
              <w:left w:val="nil"/>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8832F5">
        <w:trPr>
          <w:trHeight w:val="6093"/>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color w:val="000000"/>
                <w:kern w:val="0"/>
                <w:sz w:val="24"/>
              </w:rPr>
            </w:pPr>
            <w:r>
              <w:rPr>
                <w:rFonts w:ascii="仿宋_GB2312" w:eastAsia="仿宋_GB2312" w:hint="eastAsia"/>
                <w:color w:val="000000"/>
                <w:kern w:val="0"/>
                <w:sz w:val="28"/>
                <w:szCs w:val="28"/>
              </w:rPr>
              <w:t>项目单位简介</w:t>
            </w:r>
          </w:p>
        </w:tc>
        <w:tc>
          <w:tcPr>
            <w:tcW w:w="6828" w:type="dxa"/>
            <w:gridSpan w:val="4"/>
            <w:tcBorders>
              <w:top w:val="single" w:sz="4" w:space="0" w:color="auto"/>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423F19">
        <w:trPr>
          <w:trHeight w:val="4105"/>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F05271" w:rsidRDefault="00F05271" w:rsidP="00BF0D06">
            <w:pPr>
              <w:widowControl/>
              <w:spacing w:line="400" w:lineRule="exact"/>
              <w:jc w:val="center"/>
              <w:rPr>
                <w:rFonts w:ascii="仿宋_GB2312" w:eastAsia="仿宋_GB2312"/>
                <w:color w:val="000000"/>
                <w:kern w:val="0"/>
                <w:sz w:val="24"/>
              </w:rPr>
            </w:pPr>
            <w:r>
              <w:rPr>
                <w:rFonts w:ascii="仿宋_GB2312" w:eastAsia="仿宋_GB2312" w:hint="eastAsia"/>
                <w:color w:val="000000"/>
                <w:kern w:val="0"/>
                <w:sz w:val="28"/>
                <w:szCs w:val="28"/>
              </w:rPr>
              <w:t>项目申请建设内容（要标明建设数量）</w:t>
            </w:r>
          </w:p>
        </w:tc>
        <w:tc>
          <w:tcPr>
            <w:tcW w:w="6828" w:type="dxa"/>
            <w:gridSpan w:val="4"/>
            <w:tcBorders>
              <w:top w:val="single" w:sz="4" w:space="0" w:color="auto"/>
              <w:left w:val="single" w:sz="4" w:space="0" w:color="auto"/>
              <w:bottom w:val="single" w:sz="4" w:space="0" w:color="auto"/>
              <w:right w:val="single" w:sz="4" w:space="0" w:color="auto"/>
            </w:tcBorders>
            <w:noWrap/>
            <w:vAlign w:val="center"/>
          </w:tcPr>
          <w:p w:rsidR="00F05271" w:rsidRDefault="00F05271">
            <w:pPr>
              <w:widowControl/>
              <w:jc w:val="center"/>
              <w:rPr>
                <w:rFonts w:ascii="仿宋_GB2312" w:eastAsia="仿宋_GB2312" w:hAnsi="宋体" w:cs="宋体"/>
                <w:color w:val="000000"/>
                <w:kern w:val="0"/>
                <w:sz w:val="24"/>
              </w:rPr>
            </w:pPr>
          </w:p>
        </w:tc>
      </w:tr>
      <w:tr w:rsidR="00F05271" w:rsidTr="00423F19">
        <w:trPr>
          <w:trHeight w:val="1979"/>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F05271" w:rsidRDefault="00F05271" w:rsidP="00F05271">
            <w:pPr>
              <w:widowControl/>
              <w:spacing w:line="400" w:lineRule="exact"/>
              <w:ind w:rightChars="33" w:right="31680"/>
              <w:jc w:val="center"/>
              <w:rPr>
                <w:rFonts w:ascii="仿宋_GB2312" w:eastAsia="仿宋_GB2312"/>
                <w:color w:val="000000"/>
                <w:kern w:val="0"/>
                <w:sz w:val="28"/>
                <w:szCs w:val="28"/>
              </w:rPr>
            </w:pPr>
            <w:r>
              <w:rPr>
                <w:rFonts w:ascii="仿宋_GB2312" w:eastAsia="仿宋_GB2312" w:hint="eastAsia"/>
                <w:color w:val="000000"/>
                <w:kern w:val="0"/>
                <w:sz w:val="28"/>
                <w:szCs w:val="28"/>
              </w:rPr>
              <w:t>项目实施成效预测</w:t>
            </w:r>
          </w:p>
        </w:tc>
        <w:tc>
          <w:tcPr>
            <w:tcW w:w="6828" w:type="dxa"/>
            <w:gridSpan w:val="4"/>
            <w:tcBorders>
              <w:top w:val="single" w:sz="4" w:space="0" w:color="auto"/>
              <w:left w:val="single" w:sz="4" w:space="0" w:color="auto"/>
              <w:bottom w:val="single" w:sz="4" w:space="0" w:color="auto"/>
              <w:right w:val="single" w:sz="4" w:space="0" w:color="auto"/>
            </w:tcBorders>
            <w:noWrap/>
          </w:tcPr>
          <w:p w:rsidR="00F05271" w:rsidRDefault="00F05271" w:rsidP="00F05271">
            <w:pPr>
              <w:widowControl/>
              <w:ind w:leftChars="85" w:left="31680" w:rightChars="33" w:right="31680"/>
              <w:jc w:val="left"/>
              <w:rPr>
                <w:rFonts w:ascii="仿宋_GB2312" w:eastAsia="仿宋_GB2312"/>
                <w:color w:val="000000"/>
                <w:kern w:val="0"/>
                <w:sz w:val="28"/>
                <w:szCs w:val="28"/>
              </w:rPr>
            </w:pPr>
          </w:p>
          <w:p w:rsidR="00F05271" w:rsidRDefault="00F05271" w:rsidP="00F05271">
            <w:pPr>
              <w:widowControl/>
              <w:ind w:leftChars="85" w:left="31680" w:rightChars="33" w:right="31680"/>
              <w:jc w:val="left"/>
              <w:rPr>
                <w:rFonts w:ascii="仿宋_GB2312" w:eastAsia="仿宋_GB2312" w:hAnsi="宋体" w:cs="宋体"/>
                <w:color w:val="000000"/>
                <w:kern w:val="0"/>
                <w:sz w:val="24"/>
              </w:rPr>
            </w:pPr>
          </w:p>
          <w:p w:rsidR="00F05271" w:rsidRDefault="00F05271" w:rsidP="008832F5">
            <w:pPr>
              <w:pStyle w:val="a"/>
            </w:pPr>
          </w:p>
          <w:p w:rsidR="00F05271" w:rsidRPr="008832F5" w:rsidRDefault="00F05271" w:rsidP="008832F5">
            <w:pPr>
              <w:pStyle w:val="a"/>
            </w:pPr>
          </w:p>
        </w:tc>
      </w:tr>
      <w:tr w:rsidR="00F05271" w:rsidTr="00423F19">
        <w:trPr>
          <w:trHeight w:val="2106"/>
          <w:jc w:val="center"/>
        </w:trPr>
        <w:tc>
          <w:tcPr>
            <w:tcW w:w="8849" w:type="dxa"/>
            <w:gridSpan w:val="5"/>
            <w:tcBorders>
              <w:top w:val="single" w:sz="4" w:space="0" w:color="auto"/>
              <w:left w:val="single" w:sz="4" w:space="0" w:color="auto"/>
              <w:bottom w:val="single" w:sz="4" w:space="0" w:color="auto"/>
              <w:right w:val="single" w:sz="4" w:space="0" w:color="auto"/>
            </w:tcBorders>
            <w:noWrap/>
            <w:vAlign w:val="center"/>
          </w:tcPr>
          <w:p w:rsidR="00F05271" w:rsidRDefault="00F05271" w:rsidP="00F05271">
            <w:pPr>
              <w:spacing w:beforeLines="50" w:line="400" w:lineRule="exact"/>
              <w:ind w:firstLineChars="200" w:firstLine="31680"/>
              <w:rPr>
                <w:rFonts w:ascii="仿宋_GB2312" w:eastAsia="仿宋_GB2312"/>
                <w:color w:val="000000"/>
                <w:kern w:val="0"/>
                <w:sz w:val="28"/>
                <w:szCs w:val="28"/>
              </w:rPr>
            </w:pPr>
            <w:r>
              <w:rPr>
                <w:rFonts w:ascii="仿宋_GB2312" w:eastAsia="仿宋_GB2312" w:hint="eastAsia"/>
                <w:color w:val="000000"/>
                <w:kern w:val="0"/>
                <w:sz w:val="28"/>
                <w:szCs w:val="28"/>
              </w:rPr>
              <w:t>本项目申报单位对以上申报内容的真实性和准确性负责。并承诺项目实施后达到生态环保要求和资源化利用标准。</w:t>
            </w:r>
          </w:p>
          <w:p w:rsidR="00F05271" w:rsidRPr="00525534" w:rsidRDefault="00F05271" w:rsidP="00525534">
            <w:pPr>
              <w:pStyle w:val="a"/>
            </w:pPr>
          </w:p>
          <w:p w:rsidR="00F05271" w:rsidRDefault="00F05271" w:rsidP="00F05271">
            <w:pPr>
              <w:widowControl/>
              <w:spacing w:line="400" w:lineRule="exact"/>
              <w:ind w:rightChars="33" w:right="31680"/>
              <w:jc w:val="left"/>
              <w:rPr>
                <w:rFonts w:ascii="仿宋_GB2312" w:eastAsia="仿宋_GB2312"/>
                <w:color w:val="000000"/>
                <w:kern w:val="0"/>
                <w:sz w:val="28"/>
                <w:szCs w:val="28"/>
              </w:rPr>
            </w:pPr>
            <w:r>
              <w:rPr>
                <w:rFonts w:ascii="仿宋_GB2312" w:eastAsia="仿宋_GB2312" w:hint="eastAsia"/>
                <w:color w:val="000000"/>
                <w:kern w:val="0"/>
                <w:sz w:val="28"/>
                <w:szCs w:val="28"/>
              </w:rPr>
              <w:t>法人代表签名：</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（单位盖章）</w:t>
            </w:r>
          </w:p>
          <w:p w:rsidR="00F05271" w:rsidRDefault="00F05271" w:rsidP="00F05271">
            <w:pPr>
              <w:widowControl/>
              <w:tabs>
                <w:tab w:val="left" w:pos="5880"/>
                <w:tab w:val="left" w:pos="6090"/>
              </w:tabs>
              <w:spacing w:line="400" w:lineRule="exact"/>
              <w:ind w:leftChars="85" w:left="31680" w:rightChars="33" w:right="31680"/>
              <w:jc w:val="center"/>
              <w:rPr>
                <w:rFonts w:ascii="仿宋_GB2312" w:eastAsia="仿宋_GB2312" w:hAnsi="宋体" w:cs="宋体"/>
                <w:color w:val="000000"/>
                <w:kern w:val="0"/>
                <w:sz w:val="24"/>
              </w:rPr>
            </w:pPr>
            <w:r>
              <w:rPr>
                <w:rFonts w:ascii="仿宋_GB2312" w:eastAsia="仿宋_GB2312" w:hint="eastAsia"/>
                <w:color w:val="000000"/>
                <w:kern w:val="0"/>
                <w:sz w:val="28"/>
                <w:szCs w:val="28"/>
              </w:rPr>
              <w:t xml:space="preserve">　　　　　　</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 xml:space="preserve">　　日期：　</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年　月　日</w:t>
            </w:r>
          </w:p>
        </w:tc>
      </w:tr>
      <w:tr w:rsidR="00F05271" w:rsidTr="008832F5">
        <w:trPr>
          <w:trHeight w:val="2117"/>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F05271" w:rsidRDefault="00F05271" w:rsidP="00F05271">
            <w:pPr>
              <w:widowControl/>
              <w:ind w:leftChars="85" w:left="31680" w:rightChars="33" w:right="31680"/>
              <w:jc w:val="center"/>
              <w:rPr>
                <w:rFonts w:ascii="仿宋_GB2312" w:eastAsia="仿宋_GB2312"/>
                <w:bCs/>
                <w:color w:val="000000"/>
                <w:kern w:val="0"/>
                <w:sz w:val="28"/>
                <w:szCs w:val="28"/>
              </w:rPr>
            </w:pPr>
            <w:r>
              <w:rPr>
                <w:rFonts w:ascii="仿宋_GB2312" w:eastAsia="仿宋_GB2312" w:hint="eastAsia"/>
                <w:bCs/>
                <w:color w:val="000000"/>
                <w:kern w:val="0"/>
                <w:sz w:val="28"/>
                <w:szCs w:val="28"/>
              </w:rPr>
              <w:t>乡镇人民</w:t>
            </w:r>
          </w:p>
          <w:p w:rsidR="00F05271" w:rsidRDefault="00F05271" w:rsidP="00F05271">
            <w:pPr>
              <w:widowControl/>
              <w:tabs>
                <w:tab w:val="left" w:pos="5880"/>
                <w:tab w:val="left" w:pos="6090"/>
              </w:tabs>
              <w:spacing w:line="400" w:lineRule="exact"/>
              <w:ind w:leftChars="85" w:left="31680" w:rightChars="33" w:right="31680"/>
              <w:jc w:val="center"/>
              <w:rPr>
                <w:rFonts w:ascii="仿宋_GB2312" w:eastAsia="仿宋_GB2312"/>
                <w:color w:val="000000"/>
                <w:kern w:val="0"/>
                <w:sz w:val="28"/>
                <w:szCs w:val="28"/>
              </w:rPr>
            </w:pPr>
            <w:r>
              <w:rPr>
                <w:rFonts w:ascii="仿宋_GB2312" w:eastAsia="仿宋_GB2312" w:hint="eastAsia"/>
                <w:bCs/>
                <w:color w:val="000000"/>
                <w:kern w:val="0"/>
                <w:sz w:val="28"/>
                <w:szCs w:val="28"/>
              </w:rPr>
              <w:t>政府意见</w:t>
            </w:r>
          </w:p>
        </w:tc>
        <w:tc>
          <w:tcPr>
            <w:tcW w:w="6828" w:type="dxa"/>
            <w:gridSpan w:val="4"/>
            <w:tcBorders>
              <w:top w:val="single" w:sz="4" w:space="0" w:color="auto"/>
              <w:left w:val="single" w:sz="4" w:space="0" w:color="auto"/>
              <w:bottom w:val="single" w:sz="4" w:space="0" w:color="auto"/>
              <w:right w:val="single" w:sz="4" w:space="0" w:color="auto"/>
            </w:tcBorders>
            <w:noWrap/>
            <w:vAlign w:val="center"/>
          </w:tcPr>
          <w:p w:rsidR="00F05271" w:rsidRDefault="00F05271">
            <w:pPr>
              <w:spacing w:line="560" w:lineRule="exact"/>
              <w:rPr>
                <w:rFonts w:ascii="仿宋_GB2312" w:eastAsia="仿宋_GB2312"/>
                <w:color w:val="000000"/>
                <w:kern w:val="0"/>
                <w:sz w:val="28"/>
                <w:szCs w:val="28"/>
              </w:rPr>
            </w:pPr>
            <w:r>
              <w:rPr>
                <w:rFonts w:ascii="仿宋_GB2312" w:eastAsia="仿宋_GB2312"/>
                <w:color w:val="000000"/>
                <w:kern w:val="0"/>
                <w:sz w:val="28"/>
                <w:szCs w:val="28"/>
              </w:rPr>
              <w:t xml:space="preserve">      </w:t>
            </w:r>
          </w:p>
          <w:p w:rsidR="00F05271" w:rsidRDefault="00F05271">
            <w:pPr>
              <w:spacing w:line="560" w:lineRule="exact"/>
              <w:rPr>
                <w:rFonts w:ascii="仿宋_GB2312" w:eastAsia="仿宋_GB2312"/>
                <w:color w:val="000000"/>
                <w:kern w:val="0"/>
                <w:sz w:val="28"/>
                <w:szCs w:val="28"/>
              </w:rPr>
            </w:pPr>
            <w:r>
              <w:rPr>
                <w:rFonts w:ascii="仿宋_GB2312" w:eastAsia="仿宋_GB2312"/>
                <w:color w:val="000000"/>
                <w:kern w:val="0"/>
                <w:sz w:val="28"/>
                <w:szCs w:val="28"/>
              </w:rPr>
              <w:t xml:space="preserve">         </w:t>
            </w:r>
          </w:p>
          <w:p w:rsidR="00F05271" w:rsidRDefault="00F05271" w:rsidP="00F05271">
            <w:pPr>
              <w:widowControl/>
              <w:tabs>
                <w:tab w:val="left" w:pos="5880"/>
                <w:tab w:val="left" w:pos="6090"/>
              </w:tabs>
              <w:spacing w:line="400" w:lineRule="exact"/>
              <w:ind w:leftChars="85" w:left="31680" w:rightChars="33" w:right="31680"/>
              <w:jc w:val="center"/>
              <w:rPr>
                <w:rFonts w:ascii="仿宋_GB2312" w:eastAsia="仿宋_GB2312"/>
                <w:color w:val="000000"/>
                <w:kern w:val="0"/>
                <w:sz w:val="28"/>
                <w:szCs w:val="28"/>
              </w:rPr>
            </w:pPr>
            <w:r>
              <w:rPr>
                <w:rFonts w:ascii="仿宋_GB2312" w:eastAsia="仿宋_GB2312"/>
                <w:color w:val="000000"/>
                <w:kern w:val="0"/>
                <w:sz w:val="28"/>
                <w:szCs w:val="28"/>
              </w:rPr>
              <w:t xml:space="preserve">              </w:t>
            </w:r>
          </w:p>
          <w:p w:rsidR="00F05271" w:rsidRDefault="00F05271" w:rsidP="00F05271">
            <w:pPr>
              <w:widowControl/>
              <w:tabs>
                <w:tab w:val="left" w:pos="5880"/>
                <w:tab w:val="left" w:pos="6090"/>
              </w:tabs>
              <w:spacing w:line="400" w:lineRule="exact"/>
              <w:ind w:rightChars="33" w:right="31680"/>
              <w:rPr>
                <w:rFonts w:ascii="仿宋_GB2312" w:eastAsia="仿宋_GB2312"/>
                <w:color w:val="000000"/>
                <w:kern w:val="0"/>
                <w:sz w:val="28"/>
                <w:szCs w:val="28"/>
              </w:rPr>
            </w:pPr>
            <w:r>
              <w:rPr>
                <w:rFonts w:ascii="仿宋_GB2312" w:eastAsia="仿宋_GB2312" w:hint="eastAsia"/>
                <w:color w:val="000000"/>
                <w:kern w:val="0"/>
                <w:sz w:val="28"/>
                <w:szCs w:val="28"/>
              </w:rPr>
              <w:t>分管领导（签字）</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（单位盖章）</w:t>
            </w:r>
            <w:r>
              <w:rPr>
                <w:rFonts w:ascii="仿宋_GB2312" w:eastAsia="仿宋_GB2312"/>
                <w:color w:val="000000"/>
                <w:kern w:val="0"/>
                <w:sz w:val="28"/>
                <w:szCs w:val="28"/>
              </w:rPr>
              <w:t xml:space="preserve"> </w:t>
            </w:r>
          </w:p>
          <w:p w:rsidR="00F05271" w:rsidRDefault="00F05271" w:rsidP="00F05271">
            <w:pPr>
              <w:widowControl/>
              <w:tabs>
                <w:tab w:val="left" w:pos="5880"/>
                <w:tab w:val="left" w:pos="6090"/>
              </w:tabs>
              <w:spacing w:line="400" w:lineRule="exact"/>
              <w:ind w:leftChars="85" w:left="31680" w:rightChars="33" w:right="31680"/>
              <w:jc w:val="center"/>
              <w:rPr>
                <w:rFonts w:ascii="仿宋_GB2312" w:eastAsia="仿宋_GB2312"/>
                <w:color w:val="000000"/>
                <w:kern w:val="0"/>
                <w:sz w:val="28"/>
                <w:szCs w:val="28"/>
              </w:rPr>
            </w:pP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日期：</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年</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月</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日</w:t>
            </w:r>
          </w:p>
        </w:tc>
      </w:tr>
      <w:tr w:rsidR="00F05271" w:rsidTr="00642B7D">
        <w:trPr>
          <w:trHeight w:val="562"/>
          <w:jc w:val="center"/>
        </w:trPr>
        <w:tc>
          <w:tcPr>
            <w:tcW w:w="2021" w:type="dxa"/>
            <w:tcBorders>
              <w:top w:val="single" w:sz="4" w:space="0" w:color="auto"/>
              <w:left w:val="single" w:sz="4" w:space="0" w:color="auto"/>
              <w:bottom w:val="single" w:sz="4" w:space="0" w:color="auto"/>
              <w:right w:val="single" w:sz="4" w:space="0" w:color="auto"/>
            </w:tcBorders>
            <w:noWrap/>
            <w:vAlign w:val="center"/>
          </w:tcPr>
          <w:p w:rsidR="00F05271" w:rsidRDefault="00F05271" w:rsidP="00F05271">
            <w:pPr>
              <w:widowControl/>
              <w:ind w:leftChars="85" w:left="31680" w:rightChars="33" w:right="31680"/>
              <w:jc w:val="center"/>
              <w:rPr>
                <w:rFonts w:ascii="仿宋_GB2312" w:eastAsia="仿宋_GB2312"/>
                <w:bCs/>
                <w:color w:val="000000"/>
                <w:kern w:val="0"/>
                <w:sz w:val="28"/>
                <w:szCs w:val="28"/>
              </w:rPr>
            </w:pPr>
            <w:r>
              <w:rPr>
                <w:rFonts w:ascii="仿宋_GB2312" w:eastAsia="仿宋_GB2312" w:hint="eastAsia"/>
                <w:color w:val="000000"/>
                <w:kern w:val="0"/>
                <w:sz w:val="28"/>
                <w:szCs w:val="28"/>
              </w:rPr>
              <w:t>县</w:t>
            </w:r>
            <w:r>
              <w:rPr>
                <w:rFonts w:ascii="仿宋_GB2312" w:eastAsia="仿宋_GB2312" w:hAnsi="宋体" w:hint="eastAsia"/>
                <w:color w:val="000000"/>
                <w:kern w:val="0"/>
                <w:sz w:val="28"/>
                <w:szCs w:val="28"/>
              </w:rPr>
              <w:t>农业农村局</w:t>
            </w:r>
            <w:r>
              <w:rPr>
                <w:rFonts w:ascii="仿宋_GB2312" w:eastAsia="仿宋_GB2312" w:hint="eastAsia"/>
                <w:color w:val="000000"/>
                <w:kern w:val="0"/>
                <w:sz w:val="28"/>
                <w:szCs w:val="28"/>
              </w:rPr>
              <w:t>审核意见</w:t>
            </w:r>
          </w:p>
        </w:tc>
        <w:tc>
          <w:tcPr>
            <w:tcW w:w="6828" w:type="dxa"/>
            <w:gridSpan w:val="4"/>
            <w:tcBorders>
              <w:top w:val="single" w:sz="4" w:space="0" w:color="auto"/>
              <w:left w:val="single" w:sz="4" w:space="0" w:color="auto"/>
              <w:bottom w:val="single" w:sz="4" w:space="0" w:color="auto"/>
              <w:right w:val="single" w:sz="4" w:space="0" w:color="auto"/>
            </w:tcBorders>
            <w:noWrap/>
            <w:vAlign w:val="center"/>
          </w:tcPr>
          <w:p w:rsidR="00F05271" w:rsidRDefault="00F05271" w:rsidP="00E97059">
            <w:pPr>
              <w:spacing w:line="560" w:lineRule="exact"/>
              <w:rPr>
                <w:rFonts w:ascii="仿宋_GB2312" w:eastAsia="仿宋_GB2312"/>
                <w:color w:val="000000"/>
                <w:kern w:val="0"/>
                <w:sz w:val="28"/>
                <w:szCs w:val="28"/>
              </w:rPr>
            </w:pPr>
            <w:r>
              <w:rPr>
                <w:rFonts w:ascii="仿宋_GB2312" w:eastAsia="仿宋_GB2312"/>
                <w:color w:val="000000"/>
                <w:kern w:val="0"/>
                <w:sz w:val="28"/>
                <w:szCs w:val="28"/>
              </w:rPr>
              <w:t xml:space="preserve">               </w:t>
            </w:r>
          </w:p>
          <w:p w:rsidR="00F05271" w:rsidRPr="008832F5" w:rsidRDefault="00F05271" w:rsidP="008832F5">
            <w:pPr>
              <w:pStyle w:val="a"/>
            </w:pPr>
          </w:p>
          <w:p w:rsidR="00F05271" w:rsidRDefault="00F05271" w:rsidP="00F05271">
            <w:pPr>
              <w:widowControl/>
              <w:tabs>
                <w:tab w:val="left" w:pos="5880"/>
                <w:tab w:val="left" w:pos="6090"/>
              </w:tabs>
              <w:spacing w:line="400" w:lineRule="exact"/>
              <w:ind w:leftChars="85" w:left="31680" w:rightChars="33" w:right="31680"/>
              <w:jc w:val="center"/>
              <w:rPr>
                <w:rFonts w:ascii="仿宋_GB2312" w:eastAsia="仿宋_GB2312"/>
                <w:color w:val="000000"/>
                <w:kern w:val="0"/>
                <w:sz w:val="28"/>
                <w:szCs w:val="28"/>
              </w:rPr>
            </w:pPr>
            <w:r>
              <w:rPr>
                <w:rFonts w:ascii="仿宋_GB2312" w:eastAsia="仿宋_GB2312"/>
                <w:color w:val="000000"/>
                <w:kern w:val="0"/>
                <w:sz w:val="28"/>
                <w:szCs w:val="28"/>
              </w:rPr>
              <w:t xml:space="preserve">              </w:t>
            </w:r>
          </w:p>
          <w:p w:rsidR="00F05271" w:rsidRDefault="00F05271" w:rsidP="00F05271">
            <w:pPr>
              <w:widowControl/>
              <w:tabs>
                <w:tab w:val="left" w:pos="5880"/>
                <w:tab w:val="left" w:pos="6090"/>
              </w:tabs>
              <w:spacing w:line="400" w:lineRule="exact"/>
              <w:ind w:rightChars="33" w:right="31680"/>
              <w:rPr>
                <w:rFonts w:ascii="仿宋_GB2312" w:eastAsia="仿宋_GB2312"/>
                <w:color w:val="000000"/>
                <w:kern w:val="0"/>
                <w:sz w:val="28"/>
                <w:szCs w:val="28"/>
              </w:rPr>
            </w:pPr>
            <w:r>
              <w:rPr>
                <w:rFonts w:ascii="仿宋_GB2312" w:eastAsia="仿宋_GB2312" w:hint="eastAsia"/>
                <w:color w:val="000000"/>
                <w:kern w:val="0"/>
                <w:sz w:val="28"/>
                <w:szCs w:val="28"/>
              </w:rPr>
              <w:t>分管领导（签字）</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（单位盖章）</w:t>
            </w:r>
            <w:r>
              <w:rPr>
                <w:rFonts w:ascii="仿宋_GB2312" w:eastAsia="仿宋_GB2312"/>
                <w:color w:val="000000"/>
                <w:kern w:val="0"/>
                <w:sz w:val="28"/>
                <w:szCs w:val="28"/>
              </w:rPr>
              <w:t xml:space="preserve"> </w:t>
            </w:r>
          </w:p>
          <w:p w:rsidR="00F05271" w:rsidRDefault="00F05271" w:rsidP="00F05271">
            <w:pPr>
              <w:widowControl/>
              <w:tabs>
                <w:tab w:val="left" w:pos="5880"/>
                <w:tab w:val="left" w:pos="6090"/>
              </w:tabs>
              <w:spacing w:line="400" w:lineRule="exact"/>
              <w:ind w:leftChars="85" w:left="31680" w:rightChars="33" w:right="31680"/>
              <w:jc w:val="center"/>
              <w:rPr>
                <w:rFonts w:ascii="仿宋_GB2312" w:eastAsia="仿宋_GB2312"/>
                <w:color w:val="000000"/>
                <w:kern w:val="0"/>
                <w:sz w:val="28"/>
                <w:szCs w:val="28"/>
              </w:rPr>
            </w:pP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日期：</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年</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月</w:t>
            </w:r>
            <w:r>
              <w:rPr>
                <w:rFonts w:ascii="仿宋_GB2312" w:eastAsia="仿宋_GB2312"/>
                <w:color w:val="000000"/>
                <w:kern w:val="0"/>
                <w:sz w:val="28"/>
                <w:szCs w:val="28"/>
              </w:rPr>
              <w:t xml:space="preserve">  </w:t>
            </w:r>
            <w:r>
              <w:rPr>
                <w:rFonts w:ascii="仿宋_GB2312" w:eastAsia="仿宋_GB2312" w:hint="eastAsia"/>
                <w:color w:val="000000"/>
                <w:kern w:val="0"/>
                <w:sz w:val="28"/>
                <w:szCs w:val="28"/>
              </w:rPr>
              <w:t>日</w:t>
            </w:r>
          </w:p>
        </w:tc>
      </w:tr>
    </w:tbl>
    <w:p w:rsidR="00F05271" w:rsidRDefault="00F05271" w:rsidP="00F05271">
      <w:pPr>
        <w:widowControl/>
        <w:snapToGrid w:val="0"/>
        <w:spacing w:line="580" w:lineRule="atLeast"/>
        <w:ind w:rightChars="33" w:right="31680"/>
        <w:rPr>
          <w:rFonts w:ascii="黑体" w:eastAsia="黑体" w:hAnsi="华文中宋"/>
          <w:bCs/>
          <w:color w:val="000000"/>
          <w:kern w:val="0"/>
          <w:sz w:val="32"/>
          <w:szCs w:val="32"/>
        </w:rPr>
      </w:pPr>
    </w:p>
    <w:p w:rsidR="00F05271" w:rsidRPr="00422616" w:rsidRDefault="00F05271" w:rsidP="003E26B5">
      <w:pPr>
        <w:widowControl/>
        <w:snapToGrid w:val="0"/>
        <w:spacing w:line="580" w:lineRule="atLeast"/>
        <w:ind w:rightChars="33" w:right="31680"/>
        <w:rPr>
          <w:rFonts w:ascii="黑体" w:eastAsia="黑体" w:hAnsi="华文中宋"/>
          <w:bCs/>
          <w:color w:val="000000"/>
          <w:kern w:val="0"/>
          <w:sz w:val="32"/>
          <w:szCs w:val="32"/>
        </w:rPr>
      </w:pPr>
      <w:r w:rsidRPr="00422616">
        <w:rPr>
          <w:rFonts w:ascii="黑体" w:eastAsia="黑体" w:hAnsi="华文中宋" w:hint="eastAsia"/>
          <w:bCs/>
          <w:color w:val="000000"/>
          <w:kern w:val="0"/>
          <w:sz w:val="32"/>
          <w:szCs w:val="32"/>
        </w:rPr>
        <w:t>附件</w:t>
      </w:r>
      <w:r w:rsidRPr="00422616">
        <w:rPr>
          <w:rFonts w:ascii="黑体" w:eastAsia="黑体" w:hAnsi="华文中宋"/>
          <w:bCs/>
          <w:color w:val="000000"/>
          <w:kern w:val="0"/>
          <w:sz w:val="32"/>
          <w:szCs w:val="32"/>
        </w:rPr>
        <w:t>2</w:t>
      </w:r>
    </w:p>
    <w:p w:rsidR="00F05271" w:rsidRPr="00EC48BC" w:rsidRDefault="00F05271" w:rsidP="00610F3B">
      <w:pPr>
        <w:widowControl/>
        <w:shd w:val="clear" w:color="auto" w:fill="FFFFFF"/>
        <w:spacing w:afterLines="50" w:line="600" w:lineRule="exact"/>
        <w:jc w:val="center"/>
        <w:rPr>
          <w:rFonts w:ascii="方正小标宋简体" w:eastAsia="方正小标宋简体" w:hAnsi="Times New Roman"/>
          <w:color w:val="000000"/>
          <w:kern w:val="0"/>
          <w:sz w:val="36"/>
          <w:szCs w:val="36"/>
        </w:rPr>
      </w:pPr>
      <w:r w:rsidRPr="00EC48BC">
        <w:rPr>
          <w:rFonts w:ascii="方正小标宋简体" w:eastAsia="方正小标宋简体" w:hAnsi="仿宋" w:hint="eastAsia"/>
          <w:color w:val="000000"/>
          <w:sz w:val="36"/>
          <w:szCs w:val="36"/>
        </w:rPr>
        <w:t>安溪县</w:t>
      </w:r>
      <w:r w:rsidRPr="00EC48BC">
        <w:rPr>
          <w:rFonts w:ascii="方正小标宋简体" w:eastAsia="方正小标宋简体" w:cs="方正小标宋简体" w:hint="eastAsia"/>
          <w:sz w:val="36"/>
          <w:szCs w:val="36"/>
        </w:rPr>
        <w:t>生态循环农业示范点项目建设</w:t>
      </w:r>
      <w:r w:rsidRPr="00EC48BC">
        <w:rPr>
          <w:rFonts w:ascii="方正小标宋简体" w:eastAsia="方正小标宋简体" w:hAnsi="Times New Roman" w:hint="eastAsia"/>
          <w:color w:val="000000"/>
          <w:kern w:val="0"/>
          <w:sz w:val="36"/>
          <w:szCs w:val="36"/>
        </w:rPr>
        <w:t>承诺函</w:t>
      </w:r>
      <w:r w:rsidRPr="00EC48BC">
        <w:rPr>
          <w:rFonts w:ascii="方正小标宋简体" w:eastAsia="方正小标宋简体" w:hAnsi="Times New Roman"/>
          <w:color w:val="000000"/>
          <w:kern w:val="0"/>
          <w:sz w:val="36"/>
          <w:szCs w:val="36"/>
        </w:rPr>
        <w:t xml:space="preserve"> </w:t>
      </w:r>
    </w:p>
    <w:tbl>
      <w:tblPr>
        <w:tblW w:w="9119" w:type="dxa"/>
        <w:jc w:val="center"/>
        <w:tblLayout w:type="fixed"/>
        <w:tblLook w:val="00A0"/>
      </w:tblPr>
      <w:tblGrid>
        <w:gridCol w:w="932"/>
        <w:gridCol w:w="8187"/>
      </w:tblGrid>
      <w:tr w:rsidR="00F05271" w:rsidTr="008832F5">
        <w:trPr>
          <w:trHeight w:val="8306"/>
          <w:jc w:val="center"/>
        </w:trPr>
        <w:tc>
          <w:tcPr>
            <w:tcW w:w="932" w:type="dxa"/>
            <w:tcBorders>
              <w:top w:val="single" w:sz="4" w:space="0" w:color="auto"/>
              <w:left w:val="single" w:sz="4" w:space="0" w:color="auto"/>
              <w:bottom w:val="single" w:sz="4" w:space="0" w:color="auto"/>
              <w:right w:val="single" w:sz="4" w:space="0" w:color="auto"/>
            </w:tcBorders>
            <w:vAlign w:val="center"/>
          </w:tcPr>
          <w:p w:rsidR="00F05271" w:rsidRDefault="00F05271">
            <w:pPr>
              <w:widowControl/>
              <w:spacing w:line="600" w:lineRule="exact"/>
              <w:jc w:val="center"/>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承诺</w:t>
            </w:r>
          </w:p>
          <w:p w:rsidR="00F05271" w:rsidRDefault="00F05271">
            <w:pPr>
              <w:widowControl/>
              <w:spacing w:line="600" w:lineRule="exact"/>
              <w:jc w:val="center"/>
              <w:rPr>
                <w:rFonts w:ascii="仿宋_GB2312" w:eastAsia="仿宋_GB2312" w:hAnsi="Times New Roman"/>
                <w:color w:val="000000"/>
                <w:kern w:val="0"/>
                <w:sz w:val="32"/>
                <w:szCs w:val="32"/>
              </w:rPr>
            </w:pPr>
            <w:r>
              <w:rPr>
                <w:rFonts w:ascii="仿宋_GB2312" w:eastAsia="仿宋_GB2312" w:hAnsi="Times New Roman" w:hint="eastAsia"/>
                <w:color w:val="000000"/>
                <w:kern w:val="0"/>
                <w:sz w:val="30"/>
                <w:szCs w:val="30"/>
              </w:rPr>
              <w:t>内容</w:t>
            </w:r>
          </w:p>
        </w:tc>
        <w:tc>
          <w:tcPr>
            <w:tcW w:w="8187" w:type="dxa"/>
            <w:tcBorders>
              <w:top w:val="single" w:sz="4" w:space="0" w:color="auto"/>
              <w:left w:val="nil"/>
              <w:bottom w:val="single" w:sz="4" w:space="0" w:color="auto"/>
              <w:right w:val="single" w:sz="4" w:space="0" w:color="auto"/>
            </w:tcBorders>
          </w:tcPr>
          <w:p w:rsidR="00F05271" w:rsidRPr="00EC48BC" w:rsidRDefault="00F05271" w:rsidP="008832F5">
            <w:pPr>
              <w:widowControl/>
              <w:spacing w:line="580" w:lineRule="exact"/>
              <w:jc w:val="left"/>
              <w:rPr>
                <w:rFonts w:ascii="仿宋_GB2312" w:eastAsia="仿宋_GB2312" w:hAnsi="Times New Roman"/>
                <w:color w:val="000000"/>
                <w:kern w:val="0"/>
                <w:sz w:val="30"/>
                <w:szCs w:val="30"/>
              </w:rPr>
            </w:pPr>
            <w:r w:rsidRPr="00EC48BC">
              <w:rPr>
                <w:rFonts w:ascii="仿宋_GB2312" w:eastAsia="仿宋_GB2312" w:hAnsi="Times New Roman" w:hint="eastAsia"/>
                <w:color w:val="000000"/>
                <w:kern w:val="0"/>
                <w:sz w:val="30"/>
                <w:szCs w:val="30"/>
              </w:rPr>
              <w:t>郑重承诺：</w:t>
            </w:r>
          </w:p>
          <w:p w:rsidR="00F05271" w:rsidRPr="00EC48BC" w:rsidRDefault="00F05271" w:rsidP="00F05271">
            <w:pPr>
              <w:widowControl/>
              <w:spacing w:line="580" w:lineRule="exact"/>
              <w:ind w:firstLineChars="200" w:firstLine="31680"/>
              <w:jc w:val="left"/>
              <w:rPr>
                <w:rFonts w:ascii="仿宋_GB2312" w:eastAsia="仿宋_GB2312" w:hAnsi="Times New Roman"/>
                <w:kern w:val="0"/>
                <w:sz w:val="30"/>
                <w:szCs w:val="30"/>
              </w:rPr>
            </w:pPr>
            <w:r w:rsidRPr="00EC48BC">
              <w:rPr>
                <w:rFonts w:ascii="仿宋_GB2312" w:eastAsia="仿宋_GB2312" w:hAnsi="Times New Roman"/>
                <w:kern w:val="0"/>
                <w:sz w:val="30"/>
                <w:szCs w:val="30"/>
              </w:rPr>
              <w:t>1.</w:t>
            </w:r>
            <w:r w:rsidRPr="00EC48BC">
              <w:rPr>
                <w:rFonts w:ascii="仿宋_GB2312" w:eastAsia="仿宋_GB2312" w:hAnsi="Times New Roman" w:hint="eastAsia"/>
                <w:kern w:val="0"/>
                <w:sz w:val="30"/>
                <w:szCs w:val="30"/>
              </w:rPr>
              <w:t>开展项目申报时，我单位（本人）将如实提供相关材料。</w:t>
            </w:r>
          </w:p>
          <w:p w:rsidR="00F05271" w:rsidRPr="00EC48BC" w:rsidRDefault="00F05271" w:rsidP="00F05271">
            <w:pPr>
              <w:widowControl/>
              <w:spacing w:line="580" w:lineRule="exact"/>
              <w:ind w:firstLineChars="200" w:firstLine="31680"/>
              <w:jc w:val="left"/>
              <w:rPr>
                <w:rFonts w:ascii="仿宋_GB2312" w:eastAsia="仿宋_GB2312" w:hAnsi="Times New Roman"/>
                <w:w w:val="96"/>
                <w:kern w:val="0"/>
                <w:sz w:val="30"/>
                <w:szCs w:val="30"/>
              </w:rPr>
            </w:pPr>
            <w:r w:rsidRPr="00EC48BC">
              <w:rPr>
                <w:rFonts w:ascii="仿宋_GB2312" w:eastAsia="仿宋_GB2312" w:hAnsi="Times New Roman"/>
                <w:w w:val="98"/>
                <w:kern w:val="0"/>
                <w:sz w:val="30"/>
                <w:szCs w:val="30"/>
              </w:rPr>
              <w:t>2.</w:t>
            </w:r>
            <w:r w:rsidRPr="00EC48BC">
              <w:rPr>
                <w:rFonts w:ascii="仿宋_GB2312" w:eastAsia="仿宋_GB2312" w:hAnsi="Times New Roman" w:hint="eastAsia"/>
                <w:w w:val="98"/>
                <w:kern w:val="0"/>
                <w:sz w:val="30"/>
                <w:szCs w:val="30"/>
              </w:rPr>
              <w:t>我单位（本人）申报的</w:t>
            </w:r>
            <w:r w:rsidRPr="00EC48BC">
              <w:rPr>
                <w:rFonts w:ascii="仿宋_GB2312" w:eastAsia="仿宋_GB2312" w:hAnsi="仿宋" w:hint="eastAsia"/>
                <w:color w:val="000000"/>
                <w:sz w:val="30"/>
                <w:szCs w:val="30"/>
              </w:rPr>
              <w:t>安溪县</w:t>
            </w:r>
            <w:r w:rsidRPr="00EC48BC">
              <w:rPr>
                <w:rFonts w:ascii="仿宋_GB2312" w:eastAsia="仿宋_GB2312" w:cs="方正小标宋简体" w:hint="eastAsia"/>
                <w:sz w:val="30"/>
                <w:szCs w:val="30"/>
              </w:rPr>
              <w:t>生态循环农业示范点项目建设</w:t>
            </w:r>
            <w:r w:rsidRPr="00EC48BC">
              <w:rPr>
                <w:rFonts w:ascii="仿宋_GB2312" w:eastAsia="仿宋_GB2312" w:hAnsi="Times New Roman" w:hint="eastAsia"/>
                <w:w w:val="98"/>
                <w:kern w:val="0"/>
                <w:sz w:val="30"/>
                <w:szCs w:val="30"/>
              </w:rPr>
              <w:t>内容，未在其他财政补助项目中获得过补助。</w:t>
            </w:r>
          </w:p>
          <w:p w:rsidR="00F05271" w:rsidRPr="00EC48BC" w:rsidRDefault="00F05271" w:rsidP="00956846">
            <w:pPr>
              <w:widowControl/>
              <w:spacing w:line="580" w:lineRule="exact"/>
              <w:ind w:firstLine="602"/>
              <w:jc w:val="left"/>
              <w:rPr>
                <w:rFonts w:ascii="仿宋_GB2312" w:eastAsia="仿宋_GB2312" w:hAnsi="仿宋_GB2312" w:cs="仿宋_GB2312"/>
                <w:bCs/>
                <w:sz w:val="30"/>
                <w:szCs w:val="30"/>
              </w:rPr>
            </w:pPr>
            <w:r w:rsidRPr="00EC48BC">
              <w:rPr>
                <w:rFonts w:ascii="仿宋_GB2312" w:eastAsia="仿宋_GB2312" w:hAnsi="Times New Roman"/>
                <w:kern w:val="0"/>
                <w:sz w:val="30"/>
                <w:szCs w:val="30"/>
              </w:rPr>
              <w:t>3.</w:t>
            </w:r>
            <w:r w:rsidRPr="00EC48BC">
              <w:rPr>
                <w:rFonts w:ascii="仿宋_GB2312" w:eastAsia="仿宋_GB2312" w:hAnsi="Times New Roman" w:hint="eastAsia"/>
                <w:kern w:val="0"/>
                <w:sz w:val="30"/>
                <w:szCs w:val="30"/>
              </w:rPr>
              <w:t>如我单位（本人）获得项目建设资格，保证按有关规定合规开展建设，按时、按质、按量完成项目建设内容，并通过相关部门验收，保证申报的</w:t>
            </w:r>
            <w:r w:rsidRPr="00EC48BC">
              <w:rPr>
                <w:rFonts w:ascii="仿宋_GB2312" w:eastAsia="仿宋_GB2312" w:hAnsi="仿宋_GB2312" w:cs="仿宋_GB2312" w:hint="eastAsia"/>
                <w:bCs/>
                <w:kern w:val="0"/>
                <w:sz w:val="30"/>
                <w:szCs w:val="30"/>
              </w:rPr>
              <w:t>项目建设内容将不再列入其他财政补助项目的补助内容。</w:t>
            </w:r>
          </w:p>
          <w:p w:rsidR="00F05271" w:rsidRPr="00EC48BC" w:rsidRDefault="00F05271" w:rsidP="008832F5">
            <w:pPr>
              <w:widowControl/>
              <w:spacing w:line="580" w:lineRule="exact"/>
              <w:ind w:firstLine="602"/>
              <w:jc w:val="left"/>
              <w:rPr>
                <w:rFonts w:ascii="仿宋_GB2312" w:eastAsia="仿宋_GB2312" w:hAnsi="仿宋_GB2312" w:cs="仿宋_GB2312"/>
                <w:bCs/>
                <w:kern w:val="0"/>
                <w:sz w:val="30"/>
                <w:szCs w:val="30"/>
              </w:rPr>
            </w:pPr>
            <w:r w:rsidRPr="00EC48BC">
              <w:rPr>
                <w:rFonts w:ascii="仿宋_GB2312" w:eastAsia="仿宋_GB2312" w:hAnsi="仿宋_GB2312" w:cs="仿宋_GB2312"/>
                <w:bCs/>
                <w:kern w:val="0"/>
                <w:sz w:val="30"/>
                <w:szCs w:val="30"/>
              </w:rPr>
              <w:t>4.</w:t>
            </w:r>
            <w:r w:rsidRPr="00EC48BC">
              <w:rPr>
                <w:rFonts w:ascii="仿宋_GB2312" w:eastAsia="仿宋_GB2312" w:hAnsi="仿宋_GB2312" w:cs="仿宋_GB2312" w:hint="eastAsia"/>
                <w:bCs/>
                <w:kern w:val="0"/>
                <w:sz w:val="30"/>
                <w:szCs w:val="30"/>
              </w:rPr>
              <w:t>在严格按批复内容完成项目建设任务并获得财政补助资金后，将持续加强项目后续管理，保证</w:t>
            </w:r>
            <w:r w:rsidRPr="00EC48BC">
              <w:rPr>
                <w:rFonts w:ascii="仿宋_GB2312" w:eastAsia="仿宋_GB2312" w:cs="方正小标宋简体" w:hint="eastAsia"/>
                <w:sz w:val="30"/>
                <w:szCs w:val="30"/>
              </w:rPr>
              <w:t>生态循环农业示范点项目建设</w:t>
            </w:r>
            <w:r w:rsidRPr="00EC48BC">
              <w:rPr>
                <w:rFonts w:ascii="仿宋_GB2312" w:eastAsia="仿宋_GB2312" w:hAnsi="仿宋_GB2312" w:cs="仿宋_GB2312" w:hint="eastAsia"/>
                <w:bCs/>
                <w:kern w:val="0"/>
                <w:sz w:val="30"/>
                <w:szCs w:val="30"/>
              </w:rPr>
              <w:t>目标要求。</w:t>
            </w:r>
          </w:p>
          <w:p w:rsidR="00F05271" w:rsidRPr="00EC48BC" w:rsidRDefault="00F05271" w:rsidP="00F05271">
            <w:pPr>
              <w:widowControl/>
              <w:spacing w:line="580" w:lineRule="exact"/>
              <w:ind w:firstLineChars="200" w:firstLine="31680"/>
              <w:jc w:val="left"/>
              <w:rPr>
                <w:rFonts w:ascii="仿宋_GB2312" w:eastAsia="仿宋_GB2312" w:hAnsi="Times New Roman"/>
                <w:color w:val="000000"/>
                <w:kern w:val="0"/>
                <w:sz w:val="30"/>
                <w:szCs w:val="30"/>
              </w:rPr>
            </w:pPr>
            <w:r w:rsidRPr="00EC48BC">
              <w:rPr>
                <w:rFonts w:ascii="仿宋_GB2312" w:eastAsia="仿宋_GB2312" w:hAnsi="仿宋_GB2312" w:cs="仿宋_GB2312"/>
                <w:bCs/>
                <w:kern w:val="0"/>
                <w:sz w:val="30"/>
                <w:szCs w:val="30"/>
              </w:rPr>
              <w:t>5.</w:t>
            </w:r>
            <w:r w:rsidRPr="00EC48BC">
              <w:rPr>
                <w:rFonts w:ascii="仿宋_GB2312" w:eastAsia="仿宋_GB2312" w:hAnsi="Times New Roman" w:hint="eastAsia"/>
                <w:kern w:val="0"/>
                <w:sz w:val="30"/>
                <w:szCs w:val="30"/>
              </w:rPr>
              <w:t>违反上述承诺的，我单位（本人）将承担</w:t>
            </w:r>
            <w:r w:rsidRPr="00EC48BC">
              <w:rPr>
                <w:rFonts w:ascii="仿宋_GB2312" w:eastAsia="仿宋_GB2312" w:hAnsi="Times New Roman" w:hint="eastAsia"/>
                <w:color w:val="000000"/>
                <w:kern w:val="0"/>
                <w:sz w:val="30"/>
                <w:szCs w:val="30"/>
              </w:rPr>
              <w:t>相应责任。</w:t>
            </w:r>
          </w:p>
          <w:p w:rsidR="00F05271" w:rsidRDefault="00F05271">
            <w:pPr>
              <w:widowControl/>
              <w:spacing w:line="600" w:lineRule="exact"/>
              <w:jc w:val="left"/>
              <w:rPr>
                <w:rFonts w:ascii="仿宋_GB2312" w:eastAsia="仿宋_GB2312" w:hAnsi="Times New Roman"/>
                <w:color w:val="000000"/>
                <w:kern w:val="0"/>
                <w:sz w:val="30"/>
                <w:szCs w:val="30"/>
              </w:rPr>
            </w:pPr>
          </w:p>
        </w:tc>
      </w:tr>
      <w:tr w:rsidR="00F05271" w:rsidTr="008832F5">
        <w:trPr>
          <w:trHeight w:val="3520"/>
          <w:jc w:val="center"/>
        </w:trPr>
        <w:tc>
          <w:tcPr>
            <w:tcW w:w="932" w:type="dxa"/>
            <w:tcBorders>
              <w:top w:val="single" w:sz="4" w:space="0" w:color="auto"/>
              <w:left w:val="single" w:sz="4" w:space="0" w:color="auto"/>
              <w:bottom w:val="single" w:sz="4" w:space="0" w:color="auto"/>
              <w:right w:val="single" w:sz="4" w:space="0" w:color="auto"/>
            </w:tcBorders>
            <w:vAlign w:val="center"/>
          </w:tcPr>
          <w:p w:rsidR="00F05271" w:rsidRDefault="00F05271">
            <w:pPr>
              <w:widowControl/>
              <w:spacing w:line="600" w:lineRule="exact"/>
              <w:jc w:val="center"/>
              <w:rPr>
                <w:rFonts w:ascii="仿宋_GB2312" w:eastAsia="仿宋_GB2312" w:hAnsi="Times New Roman"/>
                <w:color w:val="000000"/>
                <w:kern w:val="0"/>
                <w:sz w:val="32"/>
                <w:szCs w:val="32"/>
              </w:rPr>
            </w:pPr>
            <w:r>
              <w:rPr>
                <w:rFonts w:ascii="仿宋_GB2312" w:eastAsia="仿宋_GB2312" w:hAnsi="Times New Roman" w:hint="eastAsia"/>
                <w:color w:val="000000"/>
                <w:kern w:val="0"/>
                <w:sz w:val="30"/>
                <w:szCs w:val="30"/>
              </w:rPr>
              <w:t>承诺方</w:t>
            </w:r>
          </w:p>
        </w:tc>
        <w:tc>
          <w:tcPr>
            <w:tcW w:w="8187" w:type="dxa"/>
            <w:tcBorders>
              <w:top w:val="single" w:sz="4" w:space="0" w:color="auto"/>
              <w:left w:val="nil"/>
              <w:bottom w:val="single" w:sz="4" w:space="0" w:color="auto"/>
              <w:right w:val="single" w:sz="4" w:space="0" w:color="auto"/>
            </w:tcBorders>
          </w:tcPr>
          <w:p w:rsidR="00F05271" w:rsidRDefault="00F05271" w:rsidP="00F05271">
            <w:pPr>
              <w:widowControl/>
              <w:spacing w:line="600" w:lineRule="exact"/>
              <w:ind w:firstLineChars="100" w:firstLine="31680"/>
              <w:jc w:val="left"/>
              <w:rPr>
                <w:rFonts w:ascii="仿宋_GB2312" w:eastAsia="仿宋_GB2312" w:hAnsi="Times New Roman"/>
                <w:color w:val="000000"/>
                <w:kern w:val="0"/>
                <w:sz w:val="30"/>
                <w:szCs w:val="30"/>
              </w:rPr>
            </w:pPr>
          </w:p>
          <w:p w:rsidR="00F05271" w:rsidRDefault="00F05271" w:rsidP="00F05271">
            <w:pPr>
              <w:widowControl/>
              <w:spacing w:line="600" w:lineRule="exact"/>
              <w:ind w:firstLineChars="100" w:firstLine="31680"/>
              <w:jc w:val="left"/>
              <w:rPr>
                <w:rFonts w:ascii="仿宋_GB2312" w:eastAsia="仿宋_GB2312" w:hAnsi="Times New Roman"/>
                <w:color w:val="000000"/>
                <w:kern w:val="0"/>
                <w:sz w:val="30"/>
                <w:szCs w:val="30"/>
              </w:rPr>
            </w:pPr>
            <w:r>
              <w:rPr>
                <w:rFonts w:ascii="仿宋_GB2312" w:eastAsia="仿宋_GB2312" w:hAnsi="Times New Roman" w:hint="eastAsia"/>
                <w:color w:val="000000"/>
                <w:kern w:val="0"/>
                <w:sz w:val="30"/>
                <w:szCs w:val="30"/>
              </w:rPr>
              <w:t>项目申报单位（盖章）：</w:t>
            </w:r>
          </w:p>
          <w:p w:rsidR="00F05271" w:rsidRDefault="00F05271" w:rsidP="00F05271">
            <w:pPr>
              <w:widowControl/>
              <w:spacing w:line="600" w:lineRule="exact"/>
              <w:ind w:firstLineChars="1400" w:firstLine="31680"/>
              <w:jc w:val="left"/>
              <w:rPr>
                <w:rFonts w:ascii="仿宋_GB2312" w:eastAsia="仿宋_GB2312" w:hAnsi="Times New Roman"/>
                <w:color w:val="000000"/>
                <w:kern w:val="0"/>
                <w:sz w:val="30"/>
                <w:szCs w:val="30"/>
              </w:rPr>
            </w:pPr>
          </w:p>
          <w:p w:rsidR="00F05271" w:rsidRPr="001F27DF" w:rsidRDefault="00F05271" w:rsidP="00F05271">
            <w:pPr>
              <w:pStyle w:val="a"/>
              <w:ind w:firstLineChars="1050" w:firstLine="31680"/>
            </w:pPr>
            <w:r>
              <w:rPr>
                <w:rFonts w:ascii="仿宋_GB2312" w:eastAsia="仿宋_GB2312" w:hAnsi="Times New Roman" w:hint="eastAsia"/>
                <w:color w:val="000000"/>
                <w:kern w:val="0"/>
                <w:sz w:val="30"/>
                <w:szCs w:val="30"/>
              </w:rPr>
              <w:t>法人代表（签字）</w:t>
            </w:r>
          </w:p>
          <w:p w:rsidR="00F05271" w:rsidRDefault="00F05271" w:rsidP="00F05271">
            <w:pPr>
              <w:widowControl/>
              <w:spacing w:line="600" w:lineRule="exact"/>
              <w:ind w:firstLineChars="1100" w:firstLine="31680"/>
              <w:jc w:val="left"/>
              <w:rPr>
                <w:rFonts w:ascii="仿宋_GB2312" w:eastAsia="仿宋_GB2312" w:hAnsi="Times New Roman"/>
                <w:color w:val="000000"/>
                <w:kern w:val="0"/>
                <w:sz w:val="30"/>
                <w:szCs w:val="30"/>
              </w:rPr>
            </w:pPr>
            <w:r>
              <w:rPr>
                <w:rFonts w:ascii="仿宋_GB2312" w:eastAsia="仿宋_GB2312" w:hAnsi="Times New Roman"/>
                <w:color w:val="000000"/>
                <w:kern w:val="0"/>
                <w:sz w:val="30"/>
                <w:szCs w:val="30"/>
              </w:rPr>
              <w:t>2022</w:t>
            </w:r>
            <w:r>
              <w:rPr>
                <w:rFonts w:ascii="仿宋_GB2312" w:eastAsia="仿宋_GB2312" w:hAnsi="Times New Roman" w:hint="eastAsia"/>
                <w:color w:val="000000"/>
                <w:kern w:val="0"/>
                <w:sz w:val="30"/>
                <w:szCs w:val="30"/>
              </w:rPr>
              <w:t>年</w:t>
            </w:r>
            <w:r>
              <w:rPr>
                <w:rFonts w:ascii="仿宋_GB2312" w:eastAsia="仿宋_GB2312" w:hAnsi="Times New Roman"/>
                <w:color w:val="000000"/>
                <w:kern w:val="0"/>
                <w:sz w:val="30"/>
                <w:szCs w:val="30"/>
              </w:rPr>
              <w:t xml:space="preserve">   </w:t>
            </w:r>
            <w:r>
              <w:rPr>
                <w:rFonts w:ascii="仿宋_GB2312" w:eastAsia="仿宋_GB2312" w:hAnsi="Times New Roman" w:hint="eastAsia"/>
                <w:color w:val="000000"/>
                <w:kern w:val="0"/>
                <w:sz w:val="30"/>
                <w:szCs w:val="30"/>
              </w:rPr>
              <w:t>月</w:t>
            </w:r>
            <w:r>
              <w:rPr>
                <w:rFonts w:ascii="仿宋_GB2312" w:eastAsia="仿宋_GB2312" w:hAnsi="Times New Roman"/>
                <w:color w:val="000000"/>
                <w:kern w:val="0"/>
                <w:sz w:val="30"/>
                <w:szCs w:val="30"/>
              </w:rPr>
              <w:t xml:space="preserve">   </w:t>
            </w:r>
            <w:r>
              <w:rPr>
                <w:rFonts w:ascii="仿宋_GB2312" w:eastAsia="仿宋_GB2312" w:hAnsi="Times New Roman" w:hint="eastAsia"/>
                <w:color w:val="000000"/>
                <w:kern w:val="0"/>
                <w:sz w:val="30"/>
                <w:szCs w:val="30"/>
              </w:rPr>
              <w:t>日</w:t>
            </w:r>
          </w:p>
        </w:tc>
      </w:tr>
    </w:tbl>
    <w:p w:rsidR="00F05271" w:rsidRDefault="00F05271"/>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Pr="00422616"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Default="00F05271" w:rsidP="00422616">
      <w:pPr>
        <w:pStyle w:val="a"/>
        <w:ind w:firstLine="0"/>
        <w:rPr>
          <w:rFonts w:ascii="仿宋_GB2312" w:eastAsia="仿宋_GB2312"/>
          <w:sz w:val="28"/>
          <w:szCs w:val="28"/>
        </w:rPr>
      </w:pPr>
    </w:p>
    <w:p w:rsidR="00F05271" w:rsidRPr="00A86695" w:rsidRDefault="00F05271" w:rsidP="00422616">
      <w:pPr>
        <w:adjustRightInd w:val="0"/>
        <w:snapToGrid w:val="0"/>
        <w:spacing w:line="540" w:lineRule="exact"/>
        <w:ind w:firstLineChars="100" w:firstLine="31680"/>
        <w:rPr>
          <w:rFonts w:ascii="仿宋_GB2312" w:eastAsia="仿宋_GB2312" w:hAnsi="仿宋"/>
          <w:bCs/>
          <w:color w:val="000000"/>
          <w:w w:val="98"/>
          <w:sz w:val="44"/>
          <w:szCs w:val="44"/>
        </w:rPr>
      </w:pPr>
      <w:r>
        <w:rPr>
          <w:noProof/>
        </w:rPr>
        <w:pict>
          <v:line id="_x0000_s1026" style="position:absolute;left:0;text-align:left;z-index:251658240" from="0,0" to="440.5pt,.2pt"/>
        </w:pict>
      </w:r>
      <w:r w:rsidRPr="00A86695">
        <w:rPr>
          <w:rFonts w:ascii="仿宋_GB2312" w:eastAsia="仿宋_GB2312" w:hAnsi="仿宋" w:cs="仿宋" w:hint="eastAsia"/>
          <w:w w:val="98"/>
          <w:sz w:val="28"/>
          <w:szCs w:val="28"/>
        </w:rPr>
        <w:t>安溪县农业农村局办公室</w:t>
      </w:r>
      <w:r w:rsidRPr="00A86695">
        <w:rPr>
          <w:rFonts w:ascii="仿宋_GB2312" w:eastAsia="仿宋_GB2312" w:hAnsi="仿宋" w:cs="仿宋"/>
          <w:w w:val="98"/>
          <w:sz w:val="28"/>
          <w:szCs w:val="28"/>
        </w:rPr>
        <w:t xml:space="preserve">         </w:t>
      </w:r>
      <w:r>
        <w:rPr>
          <w:rFonts w:ascii="仿宋_GB2312" w:eastAsia="仿宋_GB2312" w:hAnsi="仿宋" w:cs="仿宋"/>
          <w:w w:val="98"/>
          <w:sz w:val="28"/>
          <w:szCs w:val="28"/>
        </w:rPr>
        <w:t xml:space="preserve">  </w:t>
      </w:r>
      <w:r w:rsidRPr="00A86695">
        <w:rPr>
          <w:rFonts w:ascii="仿宋_GB2312" w:eastAsia="仿宋_GB2312" w:hAnsi="仿宋" w:cs="仿宋"/>
          <w:w w:val="98"/>
          <w:sz w:val="28"/>
          <w:szCs w:val="28"/>
        </w:rPr>
        <w:t xml:space="preserve">        2022</w:t>
      </w:r>
      <w:r w:rsidRPr="00A86695">
        <w:rPr>
          <w:rFonts w:ascii="仿宋_GB2312" w:eastAsia="仿宋_GB2312" w:hAnsi="仿宋" w:cs="仿宋" w:hint="eastAsia"/>
          <w:w w:val="98"/>
          <w:sz w:val="28"/>
          <w:szCs w:val="28"/>
        </w:rPr>
        <w:t>年</w:t>
      </w:r>
      <w:r w:rsidRPr="00A86695">
        <w:rPr>
          <w:rFonts w:ascii="仿宋_GB2312" w:eastAsia="仿宋_GB2312" w:hAnsi="仿宋" w:cs="仿宋"/>
          <w:w w:val="98"/>
          <w:sz w:val="28"/>
          <w:szCs w:val="28"/>
        </w:rPr>
        <w:t>9</w:t>
      </w:r>
      <w:r w:rsidRPr="00A86695">
        <w:rPr>
          <w:rFonts w:ascii="仿宋_GB2312" w:eastAsia="仿宋_GB2312" w:hAnsi="仿宋" w:cs="仿宋" w:hint="eastAsia"/>
          <w:w w:val="98"/>
          <w:sz w:val="28"/>
          <w:szCs w:val="28"/>
        </w:rPr>
        <w:t>月</w:t>
      </w:r>
      <w:r w:rsidRPr="00A86695">
        <w:rPr>
          <w:rFonts w:ascii="仿宋_GB2312" w:eastAsia="仿宋_GB2312" w:hAnsi="仿宋" w:cs="仿宋"/>
          <w:w w:val="98"/>
          <w:sz w:val="28"/>
          <w:szCs w:val="28"/>
        </w:rPr>
        <w:t>6</w:t>
      </w:r>
      <w:r w:rsidRPr="00A86695">
        <w:rPr>
          <w:rFonts w:ascii="仿宋_GB2312" w:eastAsia="仿宋_GB2312" w:hAnsi="仿宋" w:cs="仿宋" w:hint="eastAsia"/>
          <w:w w:val="98"/>
          <w:sz w:val="28"/>
          <w:szCs w:val="28"/>
        </w:rPr>
        <w:t>日印发</w:t>
      </w:r>
    </w:p>
    <w:p w:rsidR="00F05271" w:rsidRPr="00422616" w:rsidRDefault="00F05271" w:rsidP="00422616">
      <w:pPr>
        <w:pStyle w:val="a"/>
        <w:ind w:firstLine="0"/>
        <w:rPr>
          <w:rFonts w:ascii="仿宋_GB2312" w:eastAsia="仿宋_GB2312"/>
          <w:sz w:val="28"/>
          <w:szCs w:val="28"/>
        </w:rPr>
      </w:pPr>
      <w:r>
        <w:rPr>
          <w:noProof/>
        </w:rPr>
        <w:pict>
          <v:line id="_x0000_s1027" style="position:absolute;left:0;text-align:left;flip:y;z-index:251659264" from="0,4.2pt" to="440.5pt,4.2pt"/>
        </w:pict>
      </w:r>
    </w:p>
    <w:sectPr w:rsidR="00F05271" w:rsidRPr="00422616" w:rsidSect="002400D7">
      <w:footerReference w:type="even" r:id="rId6"/>
      <w:footerReference w:type="default" r:id="rId7"/>
      <w:pgSz w:w="11906" w:h="16838"/>
      <w:pgMar w:top="1701" w:right="1474" w:bottom="1588" w:left="1474" w:header="851" w:footer="992" w:gutter="0"/>
      <w:pgNumType w:fmt="numberInDash"/>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271" w:rsidRDefault="00F05271" w:rsidP="00613EDA">
      <w:r>
        <w:separator/>
      </w:r>
    </w:p>
  </w:endnote>
  <w:endnote w:type="continuationSeparator" w:id="0">
    <w:p w:rsidR="00F05271" w:rsidRDefault="00F05271" w:rsidP="00613E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71" w:rsidRDefault="00F05271" w:rsidP="002400D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05271" w:rsidRDefault="00F0527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271" w:rsidRDefault="00F05271" w:rsidP="002400D7">
    <w:pPr>
      <w:pStyle w:val="Footer"/>
      <w:framePr w:wrap="around" w:vAnchor="text" w:hAnchor="margin" w:xAlign="outside" w:y="1"/>
      <w:rPr>
        <w:rStyle w:val="PageNumber"/>
        <w:rFonts w:ascii="宋体"/>
        <w:sz w:val="28"/>
        <w:szCs w:val="28"/>
      </w:rPr>
    </w:pP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- 3 -</w:t>
    </w:r>
    <w:r>
      <w:rPr>
        <w:rStyle w:val="PageNumber"/>
        <w:rFonts w:ascii="宋体" w:hAnsi="宋体"/>
        <w:sz w:val="28"/>
        <w:szCs w:val="28"/>
      </w:rPr>
      <w:fldChar w:fldCharType="end"/>
    </w:r>
  </w:p>
  <w:p w:rsidR="00F05271" w:rsidRDefault="00F05271">
    <w:pPr>
      <w:pStyle w:val="Footer"/>
      <w:ind w:right="360" w:firstLine="360"/>
      <w:jc w:val="center"/>
    </w:pPr>
  </w:p>
  <w:p w:rsidR="00F05271" w:rsidRDefault="00F052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271" w:rsidRDefault="00F05271" w:rsidP="00613EDA">
      <w:r>
        <w:separator/>
      </w:r>
    </w:p>
  </w:footnote>
  <w:footnote w:type="continuationSeparator" w:id="0">
    <w:p w:rsidR="00F05271" w:rsidRDefault="00F05271" w:rsidP="00613E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6930"/>
    <w:rsid w:val="00011E6B"/>
    <w:rsid w:val="0002482E"/>
    <w:rsid w:val="000937EC"/>
    <w:rsid w:val="000967B3"/>
    <w:rsid w:val="000A75DE"/>
    <w:rsid w:val="000B5FEF"/>
    <w:rsid w:val="000F1573"/>
    <w:rsid w:val="000F50DC"/>
    <w:rsid w:val="00111DEB"/>
    <w:rsid w:val="00126930"/>
    <w:rsid w:val="00127369"/>
    <w:rsid w:val="00197150"/>
    <w:rsid w:val="001A0609"/>
    <w:rsid w:val="001C50D3"/>
    <w:rsid w:val="001D6A23"/>
    <w:rsid w:val="001E0E71"/>
    <w:rsid w:val="001F27DF"/>
    <w:rsid w:val="00220220"/>
    <w:rsid w:val="00224391"/>
    <w:rsid w:val="002400D7"/>
    <w:rsid w:val="00252E53"/>
    <w:rsid w:val="0025419C"/>
    <w:rsid w:val="002573C7"/>
    <w:rsid w:val="002C651F"/>
    <w:rsid w:val="003138F4"/>
    <w:rsid w:val="00322E4F"/>
    <w:rsid w:val="00340237"/>
    <w:rsid w:val="00340DC1"/>
    <w:rsid w:val="0034449E"/>
    <w:rsid w:val="00353C3C"/>
    <w:rsid w:val="003B1ED2"/>
    <w:rsid w:val="003E136B"/>
    <w:rsid w:val="003E26B5"/>
    <w:rsid w:val="00422616"/>
    <w:rsid w:val="00423F19"/>
    <w:rsid w:val="004A4701"/>
    <w:rsid w:val="004B546D"/>
    <w:rsid w:val="004C1728"/>
    <w:rsid w:val="00525534"/>
    <w:rsid w:val="0056725E"/>
    <w:rsid w:val="00574C24"/>
    <w:rsid w:val="005F4121"/>
    <w:rsid w:val="00610F3B"/>
    <w:rsid w:val="00613EDA"/>
    <w:rsid w:val="00642B7D"/>
    <w:rsid w:val="00683FAA"/>
    <w:rsid w:val="0068484C"/>
    <w:rsid w:val="006B0535"/>
    <w:rsid w:val="006D78CB"/>
    <w:rsid w:val="006E582D"/>
    <w:rsid w:val="006F0582"/>
    <w:rsid w:val="00727250"/>
    <w:rsid w:val="00743062"/>
    <w:rsid w:val="00751D3F"/>
    <w:rsid w:val="007548A6"/>
    <w:rsid w:val="007A3EA7"/>
    <w:rsid w:val="007A7810"/>
    <w:rsid w:val="008300A1"/>
    <w:rsid w:val="00831CB2"/>
    <w:rsid w:val="0086094C"/>
    <w:rsid w:val="00881FE7"/>
    <w:rsid w:val="008832F5"/>
    <w:rsid w:val="008A6C18"/>
    <w:rsid w:val="009117FD"/>
    <w:rsid w:val="00935F2D"/>
    <w:rsid w:val="0094187D"/>
    <w:rsid w:val="00943D29"/>
    <w:rsid w:val="00953669"/>
    <w:rsid w:val="00956846"/>
    <w:rsid w:val="00961940"/>
    <w:rsid w:val="00972002"/>
    <w:rsid w:val="0098266C"/>
    <w:rsid w:val="009A5B5C"/>
    <w:rsid w:val="009F61FD"/>
    <w:rsid w:val="00A14EEE"/>
    <w:rsid w:val="00A316C6"/>
    <w:rsid w:val="00A36534"/>
    <w:rsid w:val="00A50A72"/>
    <w:rsid w:val="00A56F01"/>
    <w:rsid w:val="00A86695"/>
    <w:rsid w:val="00A90F68"/>
    <w:rsid w:val="00AC650D"/>
    <w:rsid w:val="00AD018A"/>
    <w:rsid w:val="00AF4EBA"/>
    <w:rsid w:val="00B21057"/>
    <w:rsid w:val="00B84204"/>
    <w:rsid w:val="00B855FC"/>
    <w:rsid w:val="00BB47F2"/>
    <w:rsid w:val="00BD3157"/>
    <w:rsid w:val="00BD4320"/>
    <w:rsid w:val="00BE5856"/>
    <w:rsid w:val="00BF0D06"/>
    <w:rsid w:val="00BF1D12"/>
    <w:rsid w:val="00CB36F5"/>
    <w:rsid w:val="00CC1640"/>
    <w:rsid w:val="00D0671D"/>
    <w:rsid w:val="00D32F56"/>
    <w:rsid w:val="00D35735"/>
    <w:rsid w:val="00D44EDC"/>
    <w:rsid w:val="00D749E4"/>
    <w:rsid w:val="00D90B09"/>
    <w:rsid w:val="00D92B2E"/>
    <w:rsid w:val="00DA4030"/>
    <w:rsid w:val="00DD1218"/>
    <w:rsid w:val="00DF795B"/>
    <w:rsid w:val="00E33A9C"/>
    <w:rsid w:val="00E5556F"/>
    <w:rsid w:val="00E70837"/>
    <w:rsid w:val="00E97059"/>
    <w:rsid w:val="00EA6F13"/>
    <w:rsid w:val="00EC48BC"/>
    <w:rsid w:val="00F05271"/>
    <w:rsid w:val="00F06D6B"/>
    <w:rsid w:val="00F53BDE"/>
    <w:rsid w:val="00F552C3"/>
    <w:rsid w:val="00FA03AB"/>
    <w:rsid w:val="00FA1237"/>
    <w:rsid w:val="00FA2AE2"/>
    <w:rsid w:val="00FC4F58"/>
    <w:rsid w:val="00FE3DE7"/>
    <w:rsid w:val="00FE70DD"/>
    <w:rsid w:val="0B217F57"/>
    <w:rsid w:val="182D0762"/>
    <w:rsid w:val="32803001"/>
    <w:rsid w:val="413478CE"/>
    <w:rsid w:val="51AD04E2"/>
    <w:rsid w:val="530C3BA1"/>
    <w:rsid w:val="7AB23906"/>
    <w:rsid w:val="7B79209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613ED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首行缩进"/>
    <w:basedOn w:val="Normal"/>
    <w:uiPriority w:val="99"/>
    <w:rsid w:val="00613EDA"/>
    <w:pPr>
      <w:ind w:firstLine="420"/>
    </w:pPr>
    <w:rPr>
      <w:rFonts w:ascii="宋体" w:hAnsi="宋体" w:cs="宋体"/>
    </w:rPr>
  </w:style>
  <w:style w:type="paragraph" w:styleId="BalloonText">
    <w:name w:val="Balloon Text"/>
    <w:basedOn w:val="Normal"/>
    <w:link w:val="BalloonTextChar"/>
    <w:uiPriority w:val="99"/>
    <w:semiHidden/>
    <w:rsid w:val="00613EDA"/>
    <w:rPr>
      <w:sz w:val="18"/>
      <w:szCs w:val="18"/>
    </w:rPr>
  </w:style>
  <w:style w:type="character" w:customStyle="1" w:styleId="BalloonTextChar">
    <w:name w:val="Balloon Text Char"/>
    <w:basedOn w:val="DefaultParagraphFont"/>
    <w:link w:val="BalloonText"/>
    <w:uiPriority w:val="99"/>
    <w:semiHidden/>
    <w:locked/>
    <w:rsid w:val="00613EDA"/>
    <w:rPr>
      <w:rFonts w:cs="Calibri"/>
      <w:sz w:val="2"/>
    </w:rPr>
  </w:style>
  <w:style w:type="paragraph" w:styleId="Footer">
    <w:name w:val="footer"/>
    <w:basedOn w:val="Normal"/>
    <w:link w:val="FooterChar"/>
    <w:uiPriority w:val="99"/>
    <w:rsid w:val="00613ED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13EDA"/>
    <w:rPr>
      <w:rFonts w:ascii="Calibri" w:eastAsia="宋体" w:hAnsi="Calibri" w:cs="Calibri"/>
      <w:sz w:val="18"/>
      <w:szCs w:val="18"/>
    </w:rPr>
  </w:style>
  <w:style w:type="paragraph" w:styleId="Header">
    <w:name w:val="header"/>
    <w:basedOn w:val="Normal"/>
    <w:link w:val="HeaderChar"/>
    <w:uiPriority w:val="99"/>
    <w:semiHidden/>
    <w:rsid w:val="00613ED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13EDA"/>
    <w:rPr>
      <w:rFonts w:ascii="Calibri" w:eastAsia="宋体" w:hAnsi="Calibri" w:cs="Calibri"/>
      <w:sz w:val="18"/>
      <w:szCs w:val="18"/>
    </w:rPr>
  </w:style>
  <w:style w:type="character" w:styleId="PageNumber">
    <w:name w:val="page number"/>
    <w:basedOn w:val="DefaultParagraphFont"/>
    <w:uiPriority w:val="99"/>
    <w:rsid w:val="00613EDA"/>
    <w:rPr>
      <w:rFonts w:cs="Times New Roman"/>
    </w:rPr>
  </w:style>
  <w:style w:type="paragraph" w:customStyle="1" w:styleId="1">
    <w:name w:val="列出段落1"/>
    <w:basedOn w:val="Normal"/>
    <w:uiPriority w:val="99"/>
    <w:rsid w:val="00613EDA"/>
    <w:pPr>
      <w:ind w:firstLineChars="200" w:firstLine="420"/>
    </w:pPr>
  </w:style>
  <w:style w:type="paragraph" w:styleId="ListParagraph">
    <w:name w:val="List Paragraph"/>
    <w:basedOn w:val="Normal"/>
    <w:uiPriority w:val="99"/>
    <w:qFormat/>
    <w:rsid w:val="00613EDA"/>
    <w:pPr>
      <w:ind w:firstLineChars="200" w:firstLine="420"/>
    </w:p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613EDA"/>
    <w:pPr>
      <w:widowControl/>
      <w:spacing w:after="160" w:line="240" w:lineRule="exact"/>
      <w:jc w:val="left"/>
    </w:pPr>
    <w:rPr>
      <w:rFonts w:ascii="Times New Roman" w:hAnsi="Times New Roman" w:cs="Times New Roman"/>
      <w:szCs w:val="24"/>
    </w:rPr>
  </w:style>
  <w:style w:type="paragraph" w:styleId="NormalWeb">
    <w:name w:val="Normal (Web)"/>
    <w:basedOn w:val="Normal"/>
    <w:uiPriority w:val="99"/>
    <w:rsid w:val="00197150"/>
    <w:pPr>
      <w:spacing w:beforeAutospacing="1" w:afterAutospacing="1"/>
      <w:jc w:val="left"/>
    </w:pPr>
    <w:rPr>
      <w:rFonts w:ascii="Times New Roman" w:hAnsi="Times New Roman" w:cs="Times New Roman"/>
      <w:kern w:val="0"/>
      <w:sz w:val="24"/>
      <w:szCs w:val="24"/>
    </w:rPr>
  </w:style>
  <w:style w:type="paragraph" w:styleId="Date">
    <w:name w:val="Date"/>
    <w:basedOn w:val="Normal"/>
    <w:next w:val="Normal"/>
    <w:link w:val="DateChar"/>
    <w:uiPriority w:val="99"/>
    <w:rsid w:val="006B0535"/>
    <w:pPr>
      <w:ind w:leftChars="2500" w:left="100"/>
    </w:pPr>
  </w:style>
  <w:style w:type="character" w:customStyle="1" w:styleId="DateChar">
    <w:name w:val="Date Char"/>
    <w:basedOn w:val="DefaultParagraphFont"/>
    <w:link w:val="Date"/>
    <w:uiPriority w:val="99"/>
    <w:semiHidden/>
    <w:rsid w:val="00B174F9"/>
    <w:rPr>
      <w:rFonts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718</TotalTime>
  <Pages>6</Pages>
  <Words>259</Words>
  <Characters>1480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44</cp:revision>
  <cp:lastPrinted>2022-09-05T02:43:00Z</cp:lastPrinted>
  <dcterms:created xsi:type="dcterms:W3CDTF">2020-11-04T07:02:00Z</dcterms:created>
  <dcterms:modified xsi:type="dcterms:W3CDTF">2022-09-06T08:35:00Z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