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           </w:t>
      </w:r>
      <w:r>
        <w:rPr>
          <w:rFonts w:hint="eastAsia" w:ascii="仿宋_GB2312" w:eastAsia="仿宋_GB2312"/>
          <w:sz w:val="32"/>
          <w:szCs w:val="32"/>
        </w:rPr>
        <w:t>惠企直达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安农</w:t>
      </w:r>
      <w:r>
        <w:rPr>
          <w:rFonts w:hint="eastAsia" w:ascii="仿宋_GB2312" w:eastAsia="仿宋_GB2312"/>
          <w:sz w:val="32"/>
          <w:szCs w:val="32"/>
          <w:lang w:eastAsia="zh-CN"/>
        </w:rPr>
        <w:t>财</w:t>
      </w:r>
      <w:r>
        <w:rPr>
          <w:rFonts w:hint="eastAsia" w:ascii="仿宋_GB2312" w:eastAsia="仿宋_GB2312"/>
          <w:sz w:val="32"/>
          <w:szCs w:val="32"/>
        </w:rPr>
        <w:t>〔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73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spacing w:line="600" w:lineRule="exact"/>
        <w:jc w:val="center"/>
        <w:rPr>
          <w:rFonts w:ascii="仿宋_GB2312" w:eastAsia="仿宋_GB2312"/>
          <w:sz w:val="18"/>
          <w:szCs w:val="18"/>
        </w:rPr>
      </w:pPr>
    </w:p>
    <w:p>
      <w:pPr>
        <w:spacing w:line="600" w:lineRule="exact"/>
        <w:jc w:val="center"/>
        <w:rPr>
          <w:rFonts w:ascii="仿宋_GB2312" w:eastAsia="仿宋_GB2312"/>
          <w:sz w:val="18"/>
          <w:szCs w:val="18"/>
        </w:rPr>
      </w:pPr>
    </w:p>
    <w:p>
      <w:pPr>
        <w:spacing w:line="700" w:lineRule="exact"/>
        <w:jc w:val="center"/>
        <w:rPr>
          <w:rFonts w:hint="eastAsia" w:ascii="方正小标宋简体" w:hAnsi="华文中宋" w:eastAsia="方正小标宋简体" w:cs="华文中宋"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sz w:val="44"/>
          <w:szCs w:val="44"/>
        </w:rPr>
        <w:t>安溪县农业农村局关于下拨</w:t>
      </w:r>
    </w:p>
    <w:p>
      <w:pPr>
        <w:spacing w:line="700" w:lineRule="exact"/>
        <w:jc w:val="center"/>
        <w:rPr>
          <w:rFonts w:ascii="方正小标宋简体" w:hAnsi="华文中宋" w:eastAsia="方正小标宋简体" w:cs="华文中宋"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华文中宋" w:eastAsia="方正小标宋简体" w:cs="华文中宋"/>
          <w:sz w:val="44"/>
          <w:szCs w:val="44"/>
        </w:rPr>
        <w:t>市级乡村振兴专项资金（</w:t>
      </w:r>
      <w:r>
        <w:rPr>
          <w:rFonts w:hint="eastAsia" w:ascii="方正小标宋简体" w:hAnsi="华文中宋" w:eastAsia="方正小标宋简体" w:cs="华文中宋"/>
          <w:sz w:val="44"/>
          <w:szCs w:val="44"/>
          <w:lang w:val="en-US" w:eastAsia="zh-CN"/>
        </w:rPr>
        <w:t>2024年1-6月</w:t>
      </w:r>
      <w:r>
        <w:rPr>
          <w:rFonts w:hint="eastAsia" w:ascii="方正小标宋简体" w:hAnsi="华文中宋" w:eastAsia="方正小标宋简体" w:cs="华文中宋"/>
          <w:sz w:val="44"/>
          <w:szCs w:val="44"/>
        </w:rPr>
        <w:t>新型农业经营主体贷款贴息）的通知</w:t>
      </w:r>
    </w:p>
    <w:p>
      <w:pPr>
        <w:spacing w:line="640" w:lineRule="exact"/>
        <w:jc w:val="center"/>
        <w:rPr>
          <w:rFonts w:ascii="方正小标宋简体" w:hAnsi="华文中宋" w:eastAsia="方正小标宋简体" w:cs="华文中宋"/>
          <w:sz w:val="44"/>
          <w:szCs w:val="44"/>
        </w:rPr>
      </w:pPr>
    </w:p>
    <w:p>
      <w:pPr>
        <w:spacing w:line="640" w:lineRule="exac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有关新型农业经营主体：</w:t>
      </w:r>
    </w:p>
    <w:p>
      <w:pPr>
        <w:spacing w:line="6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根据《泉州市农业农村局 泉州市财政局关于印发〈泉州市新型农业经营主体贷款贴息实施方案〉的通知》（泉农综〔2021〕101号）、《泉州市农业农村局 泉州市财政局关于2024年度新型农业经营主体贷款贴息申报工作有关事项的补充通知》（泉农函〔2024〕159号）和《泉州市财政局 泉州市农业农村局关于下达2024年市级乡村振兴专项资金（2024年1-6月新型农业经营主体贷款贴息）的通知》（泉财农指〔2024〕129号），我县有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家新型农业经营主体获得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2024年1-6月</w:t>
      </w:r>
      <w:r>
        <w:rPr>
          <w:rFonts w:hint="eastAsia" w:ascii="仿宋_GB2312" w:eastAsia="仿宋_GB2312"/>
          <w:sz w:val="32"/>
          <w:szCs w:val="32"/>
        </w:rPr>
        <w:t>新型农业经营主体贷款贴息补助资金共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114.81</w:t>
      </w:r>
      <w:r>
        <w:rPr>
          <w:rFonts w:hint="eastAsia" w:ascii="仿宋_GB2312" w:eastAsia="仿宋_GB2312"/>
          <w:sz w:val="32"/>
          <w:szCs w:val="32"/>
        </w:rPr>
        <w:t>万元（详见附件）。</w:t>
      </w:r>
    </w:p>
    <w:p>
      <w:pPr>
        <w:spacing w:line="6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按照文件要求，经局党组会研究决定，现下拨2024年市级乡村振兴专项资金(2024年1-6月新型农业经营主体贷款贴息）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114.81</w:t>
      </w:r>
      <w:r>
        <w:rPr>
          <w:rFonts w:hint="eastAsia" w:ascii="仿宋_GB2312" w:eastAsia="仿宋_GB2312"/>
          <w:sz w:val="32"/>
          <w:szCs w:val="32"/>
        </w:rPr>
        <w:t>万元。</w:t>
      </w:r>
    </w:p>
    <w:p>
      <w:pPr>
        <w:spacing w:line="620" w:lineRule="exact"/>
        <w:rPr>
          <w:rFonts w:ascii="仿宋_GB2312" w:eastAsia="仿宋_GB2312"/>
          <w:sz w:val="32"/>
          <w:szCs w:val="32"/>
        </w:rPr>
      </w:pPr>
    </w:p>
    <w:p>
      <w:pPr>
        <w:spacing w:line="700" w:lineRule="exact"/>
        <w:ind w:left="31680" w:hanging="1600" w:hangingChars="5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附件：2024年市级乡村振兴专项资金(2024年1-6月新型农业经营主体贷款贴息）补助表</w:t>
      </w:r>
    </w:p>
    <w:p>
      <w:pPr>
        <w:spacing w:beforeLines="50" w:line="640" w:lineRule="exact"/>
        <w:ind w:right="1037" w:rightChars="494"/>
        <w:jc w:val="right"/>
        <w:rPr>
          <w:rFonts w:ascii="仿宋_GB2312" w:eastAsia="仿宋_GB2312"/>
          <w:sz w:val="32"/>
          <w:szCs w:val="32"/>
        </w:rPr>
      </w:pPr>
    </w:p>
    <w:p>
      <w:pPr>
        <w:spacing w:beforeLines="50" w:line="640" w:lineRule="exact"/>
        <w:ind w:right="1037" w:rightChars="494"/>
        <w:jc w:val="right"/>
        <w:rPr>
          <w:rFonts w:ascii="仿宋_GB2312" w:eastAsia="仿宋_GB2312"/>
          <w:sz w:val="32"/>
          <w:szCs w:val="32"/>
        </w:rPr>
      </w:pPr>
    </w:p>
    <w:p>
      <w:pPr>
        <w:spacing w:beforeLines="50" w:line="640" w:lineRule="exact"/>
        <w:ind w:right="1037" w:rightChars="494" w:firstLine="4857" w:firstLineChars="1518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安溪县农业农村局</w:t>
      </w:r>
    </w:p>
    <w:p>
      <w:pPr>
        <w:spacing w:line="640" w:lineRule="exact"/>
        <w:ind w:right="1037" w:rightChars="494" w:firstLine="4857" w:firstLineChars="1518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640" w:lineRule="exact"/>
        <w:ind w:right="857" w:rightChars="408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right="857" w:rightChars="408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（此件公开发布）</w:t>
      </w: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240" w:lineRule="atLeast"/>
        <w:jc w:val="center"/>
        <w:rPr>
          <w:rFonts w:hint="eastAsia" w:ascii="方正小标宋简体" w:hAnsi="宋体" w:eastAsia="方正小标宋简体" w:cs="宋体"/>
          <w:kern w:val="0"/>
          <w:sz w:val="40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40"/>
          <w:szCs w:val="36"/>
          <w:lang w:val="en-US" w:eastAsia="zh-CN"/>
        </w:rPr>
        <w:t>2024年</w:t>
      </w:r>
      <w:r>
        <w:rPr>
          <w:rFonts w:hint="eastAsia" w:ascii="方正小标宋简体" w:hAnsi="宋体" w:eastAsia="方正小标宋简体" w:cs="宋体"/>
          <w:kern w:val="0"/>
          <w:sz w:val="40"/>
          <w:szCs w:val="36"/>
        </w:rPr>
        <w:t>市级乡村振兴专项资金</w:t>
      </w:r>
      <w:r>
        <w:rPr>
          <w:rFonts w:ascii="方正小标宋简体" w:hAnsi="宋体" w:eastAsia="方正小标宋简体" w:cs="宋体"/>
          <w:kern w:val="0"/>
          <w:sz w:val="40"/>
          <w:szCs w:val="36"/>
        </w:rPr>
        <w:t>(</w:t>
      </w:r>
      <w:r>
        <w:rPr>
          <w:rFonts w:hint="eastAsia" w:ascii="方正小标宋简体" w:hAnsi="宋体" w:eastAsia="方正小标宋简体" w:cs="宋体"/>
          <w:kern w:val="0"/>
          <w:sz w:val="40"/>
          <w:szCs w:val="36"/>
          <w:lang w:val="en-US" w:eastAsia="zh-CN"/>
        </w:rPr>
        <w:t>2024年1-6月</w:t>
      </w:r>
      <w:r>
        <w:rPr>
          <w:rFonts w:hint="eastAsia" w:ascii="方正小标宋简体" w:hAnsi="宋体" w:eastAsia="方正小标宋简体" w:cs="宋体"/>
          <w:kern w:val="0"/>
          <w:sz w:val="40"/>
          <w:szCs w:val="36"/>
        </w:rPr>
        <w:t>新型农业经营主体贷款贴息）补助表</w:t>
      </w:r>
    </w:p>
    <w:p>
      <w:pPr>
        <w:spacing w:line="640" w:lineRule="exact"/>
        <w:ind w:firstLine="640" w:firstLineChars="200"/>
        <w:jc w:val="righ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单位：万元</w:t>
      </w:r>
    </w:p>
    <w:tbl>
      <w:tblPr>
        <w:tblStyle w:val="7"/>
        <w:tblW w:w="91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4374"/>
        <w:gridCol w:w="2846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76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</w:rPr>
              <w:t>序号</w:t>
            </w:r>
          </w:p>
        </w:tc>
        <w:tc>
          <w:tcPr>
            <w:tcW w:w="437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lang w:val="en-US" w:eastAsia="zh-CN"/>
              </w:rPr>
              <w:t>企业名称</w:t>
            </w:r>
          </w:p>
        </w:tc>
        <w:tc>
          <w:tcPr>
            <w:tcW w:w="284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lang w:val="en-US" w:eastAsia="zh-CN"/>
              </w:rPr>
              <w:t>约束性任务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pacing w:line="300" w:lineRule="exact"/>
              <w:ind w:left="-8" w:leftChars="-22" w:right="-168" w:rightChars="-80" w:hanging="38" w:hangingChars="16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val="en-US" w:eastAsia="zh-CN"/>
              </w:rPr>
              <w:t>补助资金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6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</w:rPr>
              <w:t>1</w:t>
            </w:r>
          </w:p>
        </w:tc>
        <w:tc>
          <w:tcPr>
            <w:tcW w:w="437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福建省安溪凤岩保健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  <w:t>茶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有限公司</w:t>
            </w:r>
          </w:p>
        </w:tc>
        <w:tc>
          <w:tcPr>
            <w:tcW w:w="284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收购茶叶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>12.55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6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</w:rPr>
              <w:t>2</w:t>
            </w:r>
          </w:p>
          <w:p>
            <w:pPr>
              <w:widowControl/>
              <w:spacing w:line="36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</w:rPr>
              <w:t>4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</w:rPr>
              <w:t>5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</w:rPr>
              <w:t>6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</w:rPr>
              <w:t>7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</w:rPr>
              <w:t>8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</w:rPr>
              <w:t>9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437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福建年年香茶业股份公司</w:t>
            </w:r>
          </w:p>
        </w:tc>
        <w:tc>
          <w:tcPr>
            <w:tcW w:w="284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收购茶叶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>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6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437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安溪县蜈蚣山农业发展有限公司</w:t>
            </w:r>
          </w:p>
        </w:tc>
        <w:tc>
          <w:tcPr>
            <w:tcW w:w="284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收购茶叶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>1.89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6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437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福建省誉丰国心茶业有限公司</w:t>
            </w:r>
          </w:p>
        </w:tc>
        <w:tc>
          <w:tcPr>
            <w:tcW w:w="284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收购茶叶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>8.72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6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437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福建康士力茶业有限公司</w:t>
            </w:r>
          </w:p>
        </w:tc>
        <w:tc>
          <w:tcPr>
            <w:tcW w:w="284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收购茶叶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>3.67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6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437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福建省安溪县冠和茶业有限公司</w:t>
            </w:r>
          </w:p>
        </w:tc>
        <w:tc>
          <w:tcPr>
            <w:tcW w:w="284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收购茶叶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>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6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437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福建省安溪县刘金龙茶业有限公司</w:t>
            </w:r>
          </w:p>
        </w:tc>
        <w:tc>
          <w:tcPr>
            <w:tcW w:w="284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收购茶叶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>3.58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6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437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福建省华虹茶业有限公司</w:t>
            </w:r>
          </w:p>
        </w:tc>
        <w:tc>
          <w:tcPr>
            <w:tcW w:w="284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收购茶叶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>4.50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6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437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福建省安溪县兴溪茶业有限责任公司</w:t>
            </w:r>
          </w:p>
        </w:tc>
        <w:tc>
          <w:tcPr>
            <w:tcW w:w="284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收购茶叶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>3.56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6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437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福建安溪岐山魏荫名茶有限公司</w:t>
            </w:r>
          </w:p>
        </w:tc>
        <w:tc>
          <w:tcPr>
            <w:tcW w:w="284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收购茶叶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>15.00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6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</w:rPr>
              <w:t>1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437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安溪萌皇茶业有限公司</w:t>
            </w:r>
          </w:p>
        </w:tc>
        <w:tc>
          <w:tcPr>
            <w:tcW w:w="284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收购茶叶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>9.91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6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</w:rPr>
              <w:t>1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437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安溪县源森农业综合开发有限公司</w:t>
            </w:r>
          </w:p>
        </w:tc>
        <w:tc>
          <w:tcPr>
            <w:tcW w:w="284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  <w:t>收购饲料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>4.18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6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</w:rPr>
              <w:t>1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437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安溪县福果农业综合开发有限公司</w:t>
            </w:r>
          </w:p>
        </w:tc>
        <w:tc>
          <w:tcPr>
            <w:tcW w:w="284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  <w:t>收购农产品原料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>15.00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6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</w:rPr>
              <w:t>1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437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福建省安溪县一农茶叶有限公司</w:t>
            </w:r>
          </w:p>
        </w:tc>
        <w:tc>
          <w:tcPr>
            <w:tcW w:w="284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收购茶叶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>1.24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6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</w:rPr>
              <w:t>1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437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福建省安溪县荣景茶业有限公司</w:t>
            </w:r>
          </w:p>
        </w:tc>
        <w:tc>
          <w:tcPr>
            <w:tcW w:w="284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收购茶叶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>1.01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6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437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泉州市举源农林综合开发有限公司</w:t>
            </w:r>
          </w:p>
        </w:tc>
        <w:tc>
          <w:tcPr>
            <w:tcW w:w="284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  <w:t>收购饲料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>2.63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6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</w:rPr>
              <w:t>17</w:t>
            </w:r>
          </w:p>
        </w:tc>
        <w:tc>
          <w:tcPr>
            <w:tcW w:w="437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福建安溪春水秋香茶业有限公司</w:t>
            </w:r>
          </w:p>
        </w:tc>
        <w:tc>
          <w:tcPr>
            <w:tcW w:w="284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收购茶叶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仿宋" w:eastAsia="仿宋_GB2312" w:cs="宋体"/>
                <w:kern w:val="0"/>
                <w:sz w:val="24"/>
                <w:lang w:val="en-US" w:eastAsia="zh-CN"/>
              </w:rPr>
              <w:t>2.97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6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</w:rPr>
              <w:t>18</w:t>
            </w:r>
          </w:p>
        </w:tc>
        <w:tc>
          <w:tcPr>
            <w:tcW w:w="437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福建省安溪县德茗茶厂</w:t>
            </w:r>
          </w:p>
        </w:tc>
        <w:tc>
          <w:tcPr>
            <w:tcW w:w="284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收购茶叶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>0.80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6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437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福建省安溪德峰茶业有限公司</w:t>
            </w:r>
          </w:p>
        </w:tc>
        <w:tc>
          <w:tcPr>
            <w:tcW w:w="284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  <w:t>收购农产品原料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>1.36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6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437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福建安溪德峰茶庄园有限公司</w:t>
            </w:r>
          </w:p>
        </w:tc>
        <w:tc>
          <w:tcPr>
            <w:tcW w:w="284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  <w:t>收购农产品原料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>4.56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6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>21</w:t>
            </w:r>
          </w:p>
        </w:tc>
        <w:tc>
          <w:tcPr>
            <w:tcW w:w="437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安溪县天月盛世茶厂</w:t>
            </w:r>
          </w:p>
        </w:tc>
        <w:tc>
          <w:tcPr>
            <w:tcW w:w="284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收购茶叶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>1.55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6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>22</w:t>
            </w:r>
          </w:p>
        </w:tc>
        <w:tc>
          <w:tcPr>
            <w:tcW w:w="437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安溪县龙涓内灶茶叶专业合作社联合社</w:t>
            </w:r>
          </w:p>
        </w:tc>
        <w:tc>
          <w:tcPr>
            <w:tcW w:w="284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收购茶叶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>0.66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982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合</w:t>
            </w:r>
            <w:r>
              <w:rPr>
                <w:rFonts w:ascii="仿宋_GB2312" w:hAnsi="仿宋" w:eastAsia="仿宋_GB2312" w:cs="宋体"/>
                <w:kern w:val="0"/>
                <w:sz w:val="24"/>
              </w:rPr>
              <w:t xml:space="preserve">      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计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>114.81</w:t>
            </w:r>
          </w:p>
        </w:tc>
      </w:tr>
    </w:tbl>
    <w:p>
      <w:pPr>
        <w:spacing w:line="240" w:lineRule="atLeast"/>
        <w:jc w:val="center"/>
        <w:rPr>
          <w:rFonts w:hint="eastAsia" w:ascii="方正小标宋简体" w:hAnsi="宋体" w:eastAsia="方正小标宋简体" w:cs="宋体"/>
          <w:kern w:val="0"/>
          <w:sz w:val="40"/>
          <w:szCs w:val="36"/>
        </w:rPr>
      </w:pPr>
    </w:p>
    <w:p>
      <w:pPr>
        <w:spacing w:line="580" w:lineRule="exact"/>
        <w:jc w:val="left"/>
        <w:rPr>
          <w:rFonts w:ascii="??_GB2312"/>
          <w:sz w:val="32"/>
          <w:szCs w:val="32"/>
        </w:rPr>
      </w:pPr>
    </w:p>
    <w:p>
      <w:pPr>
        <w:spacing w:line="580" w:lineRule="exact"/>
        <w:jc w:val="left"/>
        <w:rPr>
          <w:rFonts w:ascii="??_GB2312"/>
          <w:sz w:val="32"/>
          <w:szCs w:val="32"/>
        </w:rPr>
      </w:pPr>
    </w:p>
    <w:p>
      <w:pPr>
        <w:spacing w:line="580" w:lineRule="exact"/>
        <w:jc w:val="left"/>
        <w:rPr>
          <w:rFonts w:ascii="??_GB2312"/>
          <w:sz w:val="32"/>
          <w:szCs w:val="32"/>
        </w:rPr>
      </w:pPr>
    </w:p>
    <w:p>
      <w:pPr>
        <w:spacing w:line="580" w:lineRule="exact"/>
        <w:jc w:val="left"/>
        <w:rPr>
          <w:rFonts w:ascii="??_GB2312"/>
          <w:sz w:val="32"/>
          <w:szCs w:val="32"/>
        </w:rPr>
      </w:pPr>
    </w:p>
    <w:p>
      <w:pPr>
        <w:spacing w:line="580" w:lineRule="exact"/>
        <w:jc w:val="left"/>
        <w:rPr>
          <w:rFonts w:ascii="??_GB2312"/>
          <w:sz w:val="32"/>
          <w:szCs w:val="32"/>
        </w:rPr>
      </w:pPr>
    </w:p>
    <w:p>
      <w:pPr>
        <w:spacing w:line="580" w:lineRule="exact"/>
        <w:jc w:val="left"/>
        <w:rPr>
          <w:rFonts w:ascii="??_GB2312"/>
          <w:sz w:val="32"/>
          <w:szCs w:val="32"/>
        </w:rPr>
      </w:pPr>
    </w:p>
    <w:p>
      <w:pPr>
        <w:spacing w:line="580" w:lineRule="exact"/>
        <w:jc w:val="left"/>
        <w:rPr>
          <w:rFonts w:ascii="??_GB2312"/>
          <w:sz w:val="32"/>
          <w:szCs w:val="32"/>
        </w:rPr>
      </w:pPr>
    </w:p>
    <w:p>
      <w:pPr>
        <w:spacing w:line="580" w:lineRule="exact"/>
        <w:jc w:val="left"/>
        <w:rPr>
          <w:rFonts w:ascii="??_GB2312"/>
          <w:sz w:val="32"/>
          <w:szCs w:val="32"/>
        </w:rPr>
      </w:pPr>
    </w:p>
    <w:p>
      <w:pPr>
        <w:spacing w:line="580" w:lineRule="exact"/>
        <w:jc w:val="left"/>
        <w:rPr>
          <w:rFonts w:ascii="??_GB2312"/>
          <w:sz w:val="32"/>
          <w:szCs w:val="32"/>
        </w:rPr>
      </w:pPr>
    </w:p>
    <w:p>
      <w:pPr>
        <w:spacing w:line="580" w:lineRule="exact"/>
        <w:jc w:val="left"/>
        <w:rPr>
          <w:rFonts w:ascii="??_GB2312"/>
          <w:sz w:val="32"/>
          <w:szCs w:val="32"/>
        </w:rPr>
      </w:pPr>
    </w:p>
    <w:p>
      <w:pPr>
        <w:spacing w:line="580" w:lineRule="exact"/>
        <w:jc w:val="left"/>
        <w:rPr>
          <w:rFonts w:hint="eastAsia" w:ascii="??_GB2312" w:eastAsia="宋体"/>
          <w:sz w:val="32"/>
          <w:szCs w:val="32"/>
          <w:lang w:eastAsia="zh-CN"/>
        </w:rPr>
      </w:pPr>
    </w:p>
    <w:p>
      <w:pPr>
        <w:spacing w:line="580" w:lineRule="exact"/>
        <w:ind w:firstLine="210" w:firstLineChars="100"/>
        <w:jc w:val="left"/>
        <w:rPr>
          <w:rFonts w:ascii="仿宋_GB2312" w:eastAsia="仿宋_GB2312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5715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.05pt;height:0pt;width:450pt;z-index:251659264;mso-width-relative:page;mso-height-relative:page;" filled="f" stroked="t" coordsize="21600,21600" o:gfxdata="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FiSqSXRAAAABAEAAA8AAAAAAAAA&#10;AQAgAAAAIgAAAGRycy9kb3ducmV2LnhtbFBLAQIUABQAAAAIAIdO4kDAx0SM3wEAAKQDAAAOAAAA&#10;AAAAAAEAIAAAACABAABkcnMvZTJvRG9jLnhtbFBLBQYAAAAABgAGAFkBAABx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>抄送：安溪县财政局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</w:p>
    <w:p>
      <w:pPr>
        <w:spacing w:line="580" w:lineRule="exact"/>
        <w:ind w:firstLine="210" w:firstLineChars="100"/>
        <w:jc w:val="left"/>
        <w:rPr>
          <w:rFonts w:ascii="仿宋_GB2312" w:eastAsia="仿宋_GB2312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412115</wp:posOffset>
                </wp:positionV>
                <wp:extent cx="57150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2.45pt;height:0pt;width:450pt;z-index:251660288;mso-width-relative:page;mso-height-relative:page;" filled="f" stroked="t" coordsize="21600,21600" o:gfxdata="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kJv1XNQAAAAGAQAADwAAAAAA&#10;AAABACAAAAAiAAAAZHJzL2Rvd25yZXYueG1sUEsBAhQAFAAAAAgAh07iQHCcgLDeAQAApAMAAA4A&#10;AAAAAAAAAQAgAAAAIw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5715000" cy="0"/>
                <wp:effectExtent l="0" t="0" r="0" b="0"/>
                <wp:wrapNone/>
                <wp:docPr id="3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margin-left:0pt;margin-top:2.95pt;height:0pt;width:450pt;z-index:251661312;mso-width-relative:page;mso-height-relative:page;" filled="f" stroked="t" coordsize="21600,21600" o:gfxdata="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CKruVvRAAAABAEAAA8AAAAAAAAA&#10;AQAgAAAAIgAAAGRycy9kb3ducmV2LnhtbFBLAQIUABQAAAAIAIdO4kD6+XiT3wEAAKQDAAAOAAAA&#10;AAAAAAEAIAAAACABAABkcnMvZTJvRG9jLnhtbFBLBQYAAAAABgAGAFkBAABx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>安溪县农业农村局办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公室</w:t>
      </w:r>
      <w:r>
        <w:rPr>
          <w:rFonts w:ascii="仿宋_GB2312" w:eastAsia="仿宋_GB2312"/>
          <w:sz w:val="28"/>
          <w:szCs w:val="28"/>
        </w:rPr>
        <w:t xml:space="preserve">                   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12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16</w:t>
      </w:r>
      <w:r>
        <w:rPr>
          <w:rFonts w:hint="eastAsia" w:ascii="仿宋_GB2312" w:eastAsia="仿宋_GB2312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7008"/>
      <w:pgMar w:top="1701" w:right="1474" w:bottom="1587" w:left="1474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魏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rFonts w:ascii="宋体"/>
        <w:sz w:val="24"/>
        <w:szCs w:val="24"/>
      </w:rPr>
    </w:pPr>
    <w:r>
      <w:rPr>
        <w:rStyle w:val="6"/>
        <w:rFonts w:ascii="宋体" w:hAnsi="宋体"/>
        <w:sz w:val="24"/>
        <w:szCs w:val="24"/>
      </w:rPr>
      <w:fldChar w:fldCharType="begin"/>
    </w:r>
    <w:r>
      <w:rPr>
        <w:rStyle w:val="6"/>
        <w:rFonts w:ascii="宋体" w:hAnsi="宋体"/>
        <w:sz w:val="24"/>
        <w:szCs w:val="24"/>
      </w:rPr>
      <w:instrText xml:space="preserve">PAGE  </w:instrText>
    </w:r>
    <w:r>
      <w:rPr>
        <w:rStyle w:val="6"/>
        <w:rFonts w:ascii="宋体" w:hAnsi="宋体"/>
        <w:sz w:val="24"/>
        <w:szCs w:val="24"/>
      </w:rPr>
      <w:fldChar w:fldCharType="separate"/>
    </w:r>
    <w:r>
      <w:rPr>
        <w:rStyle w:val="6"/>
        <w:rFonts w:ascii="宋体" w:hAnsi="宋体"/>
        <w:sz w:val="24"/>
        <w:szCs w:val="24"/>
      </w:rPr>
      <w:t>- 3 -</w:t>
    </w:r>
    <w:r>
      <w:rPr>
        <w:rStyle w:val="6"/>
        <w:rFonts w:ascii="宋体" w:hAnsi="宋体"/>
        <w:sz w:val="24"/>
        <w:szCs w:val="24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xODExYzdiZGYxZWFiZDNmYTZlNDllNzQwNmFkZGUifQ=="/>
  </w:docVars>
  <w:rsids>
    <w:rsidRoot w:val="2FDF6C80"/>
    <w:rsid w:val="00013162"/>
    <w:rsid w:val="00015CA1"/>
    <w:rsid w:val="000368EC"/>
    <w:rsid w:val="00037329"/>
    <w:rsid w:val="000505AB"/>
    <w:rsid w:val="00074FDB"/>
    <w:rsid w:val="0007740B"/>
    <w:rsid w:val="000946C3"/>
    <w:rsid w:val="00153E54"/>
    <w:rsid w:val="00154E9E"/>
    <w:rsid w:val="00194DAD"/>
    <w:rsid w:val="0019541E"/>
    <w:rsid w:val="001B3AFC"/>
    <w:rsid w:val="001C44F8"/>
    <w:rsid w:val="001E79C0"/>
    <w:rsid w:val="001F05B5"/>
    <w:rsid w:val="00237FCA"/>
    <w:rsid w:val="002C25B2"/>
    <w:rsid w:val="00311191"/>
    <w:rsid w:val="003248D9"/>
    <w:rsid w:val="0032794B"/>
    <w:rsid w:val="00331C4D"/>
    <w:rsid w:val="00340DDC"/>
    <w:rsid w:val="003715C5"/>
    <w:rsid w:val="00411FC9"/>
    <w:rsid w:val="004124E3"/>
    <w:rsid w:val="00414231"/>
    <w:rsid w:val="0042339E"/>
    <w:rsid w:val="00445D05"/>
    <w:rsid w:val="00457057"/>
    <w:rsid w:val="004C52A2"/>
    <w:rsid w:val="00512631"/>
    <w:rsid w:val="00520859"/>
    <w:rsid w:val="005235EC"/>
    <w:rsid w:val="00535CB4"/>
    <w:rsid w:val="00547BA9"/>
    <w:rsid w:val="00564458"/>
    <w:rsid w:val="005C6833"/>
    <w:rsid w:val="005E79BA"/>
    <w:rsid w:val="00602B67"/>
    <w:rsid w:val="00614138"/>
    <w:rsid w:val="00633C46"/>
    <w:rsid w:val="00643DAE"/>
    <w:rsid w:val="0067009A"/>
    <w:rsid w:val="006837A9"/>
    <w:rsid w:val="006A61BC"/>
    <w:rsid w:val="006A681B"/>
    <w:rsid w:val="006B7090"/>
    <w:rsid w:val="006B7501"/>
    <w:rsid w:val="006E2842"/>
    <w:rsid w:val="007061D4"/>
    <w:rsid w:val="00707ED2"/>
    <w:rsid w:val="0071423A"/>
    <w:rsid w:val="00720FE9"/>
    <w:rsid w:val="00732D46"/>
    <w:rsid w:val="007414FE"/>
    <w:rsid w:val="00761D8F"/>
    <w:rsid w:val="0079644F"/>
    <w:rsid w:val="007E0392"/>
    <w:rsid w:val="007E7430"/>
    <w:rsid w:val="00801BCA"/>
    <w:rsid w:val="0087239D"/>
    <w:rsid w:val="008A38BC"/>
    <w:rsid w:val="008B1495"/>
    <w:rsid w:val="008F02C2"/>
    <w:rsid w:val="0091104B"/>
    <w:rsid w:val="00985E9F"/>
    <w:rsid w:val="00990EE9"/>
    <w:rsid w:val="009B1EE4"/>
    <w:rsid w:val="009C327B"/>
    <w:rsid w:val="00A16871"/>
    <w:rsid w:val="00A43FDB"/>
    <w:rsid w:val="00A64E4B"/>
    <w:rsid w:val="00A64ED6"/>
    <w:rsid w:val="00A66F33"/>
    <w:rsid w:val="00A73322"/>
    <w:rsid w:val="00A92458"/>
    <w:rsid w:val="00AD203D"/>
    <w:rsid w:val="00AF1863"/>
    <w:rsid w:val="00B26ED9"/>
    <w:rsid w:val="00B33146"/>
    <w:rsid w:val="00B37E0D"/>
    <w:rsid w:val="00BA09C6"/>
    <w:rsid w:val="00C22C74"/>
    <w:rsid w:val="00C251BC"/>
    <w:rsid w:val="00C54ECE"/>
    <w:rsid w:val="00C76176"/>
    <w:rsid w:val="00D31A62"/>
    <w:rsid w:val="00D45BE9"/>
    <w:rsid w:val="00D468D6"/>
    <w:rsid w:val="00D52035"/>
    <w:rsid w:val="00D916E6"/>
    <w:rsid w:val="00DA2F2E"/>
    <w:rsid w:val="00DB4CFA"/>
    <w:rsid w:val="00DE0B13"/>
    <w:rsid w:val="00DF6244"/>
    <w:rsid w:val="00DF6B14"/>
    <w:rsid w:val="00E32DCA"/>
    <w:rsid w:val="00E40C1F"/>
    <w:rsid w:val="00E67CC2"/>
    <w:rsid w:val="00E72B5E"/>
    <w:rsid w:val="00EA5CAC"/>
    <w:rsid w:val="00EE4639"/>
    <w:rsid w:val="00EF17D2"/>
    <w:rsid w:val="00F4301C"/>
    <w:rsid w:val="00F73EDF"/>
    <w:rsid w:val="00F76826"/>
    <w:rsid w:val="00FA0765"/>
    <w:rsid w:val="00FA3DD7"/>
    <w:rsid w:val="00FB49A9"/>
    <w:rsid w:val="00FC2325"/>
    <w:rsid w:val="00FC28C7"/>
    <w:rsid w:val="00FC711F"/>
    <w:rsid w:val="00FD4EB8"/>
    <w:rsid w:val="00FE13C3"/>
    <w:rsid w:val="013A7D77"/>
    <w:rsid w:val="0241242E"/>
    <w:rsid w:val="02534BF4"/>
    <w:rsid w:val="03DA62B6"/>
    <w:rsid w:val="04EF0DED"/>
    <w:rsid w:val="07F32AAB"/>
    <w:rsid w:val="08AE5DE5"/>
    <w:rsid w:val="09F2741F"/>
    <w:rsid w:val="0B4C0E7A"/>
    <w:rsid w:val="0C990994"/>
    <w:rsid w:val="10B72212"/>
    <w:rsid w:val="10D13A25"/>
    <w:rsid w:val="1111679F"/>
    <w:rsid w:val="11174B81"/>
    <w:rsid w:val="115B2D36"/>
    <w:rsid w:val="1163749B"/>
    <w:rsid w:val="11791B36"/>
    <w:rsid w:val="122D1024"/>
    <w:rsid w:val="132C435D"/>
    <w:rsid w:val="13F77F45"/>
    <w:rsid w:val="14206736"/>
    <w:rsid w:val="15BA4356"/>
    <w:rsid w:val="15CD3166"/>
    <w:rsid w:val="16056FE0"/>
    <w:rsid w:val="19093D81"/>
    <w:rsid w:val="1D9C27B6"/>
    <w:rsid w:val="1DC57211"/>
    <w:rsid w:val="1F0B7BF4"/>
    <w:rsid w:val="1F6621BF"/>
    <w:rsid w:val="20CE6B1A"/>
    <w:rsid w:val="211D3027"/>
    <w:rsid w:val="2122081D"/>
    <w:rsid w:val="223B129D"/>
    <w:rsid w:val="24A563F4"/>
    <w:rsid w:val="26683EA1"/>
    <w:rsid w:val="27DF5B6D"/>
    <w:rsid w:val="27E9027A"/>
    <w:rsid w:val="28FE2C74"/>
    <w:rsid w:val="2AFA6810"/>
    <w:rsid w:val="2BDC43F5"/>
    <w:rsid w:val="2CB42B61"/>
    <w:rsid w:val="2CE2134B"/>
    <w:rsid w:val="2EBF1F30"/>
    <w:rsid w:val="2ECC7A56"/>
    <w:rsid w:val="2ED43FB4"/>
    <w:rsid w:val="2F030E30"/>
    <w:rsid w:val="2FDF6C80"/>
    <w:rsid w:val="2FF8777E"/>
    <w:rsid w:val="303B2B11"/>
    <w:rsid w:val="3130080A"/>
    <w:rsid w:val="316A07E1"/>
    <w:rsid w:val="318B5AF3"/>
    <w:rsid w:val="31BC53F9"/>
    <w:rsid w:val="31C8686C"/>
    <w:rsid w:val="32146967"/>
    <w:rsid w:val="323D0869"/>
    <w:rsid w:val="325F6C12"/>
    <w:rsid w:val="32D103B5"/>
    <w:rsid w:val="331A1761"/>
    <w:rsid w:val="337B3E3C"/>
    <w:rsid w:val="33FE2AC1"/>
    <w:rsid w:val="34A65B59"/>
    <w:rsid w:val="354808E5"/>
    <w:rsid w:val="39DB494A"/>
    <w:rsid w:val="39F126EE"/>
    <w:rsid w:val="3CF01FD0"/>
    <w:rsid w:val="3D983D37"/>
    <w:rsid w:val="3EB3589B"/>
    <w:rsid w:val="3FA46843"/>
    <w:rsid w:val="401C0EE6"/>
    <w:rsid w:val="409667BB"/>
    <w:rsid w:val="43F11611"/>
    <w:rsid w:val="43F72955"/>
    <w:rsid w:val="45AA7C02"/>
    <w:rsid w:val="46AA076E"/>
    <w:rsid w:val="46F05568"/>
    <w:rsid w:val="47114408"/>
    <w:rsid w:val="48C1757A"/>
    <w:rsid w:val="495E6A4C"/>
    <w:rsid w:val="4A453EE5"/>
    <w:rsid w:val="4A6422A5"/>
    <w:rsid w:val="4C3C1161"/>
    <w:rsid w:val="4C716855"/>
    <w:rsid w:val="50454B35"/>
    <w:rsid w:val="512A1CDB"/>
    <w:rsid w:val="51D14437"/>
    <w:rsid w:val="51F30199"/>
    <w:rsid w:val="53525C9C"/>
    <w:rsid w:val="536D5923"/>
    <w:rsid w:val="538C0889"/>
    <w:rsid w:val="55366A71"/>
    <w:rsid w:val="557879B3"/>
    <w:rsid w:val="560B6F47"/>
    <w:rsid w:val="56E92CEB"/>
    <w:rsid w:val="58015DD4"/>
    <w:rsid w:val="582F00F7"/>
    <w:rsid w:val="588A696E"/>
    <w:rsid w:val="589E3AFA"/>
    <w:rsid w:val="59355880"/>
    <w:rsid w:val="59657D6C"/>
    <w:rsid w:val="59A12D1A"/>
    <w:rsid w:val="5A45110B"/>
    <w:rsid w:val="5ACF270D"/>
    <w:rsid w:val="5B98125E"/>
    <w:rsid w:val="5C9D7425"/>
    <w:rsid w:val="5F3423DD"/>
    <w:rsid w:val="62162FE2"/>
    <w:rsid w:val="65A05409"/>
    <w:rsid w:val="661F7186"/>
    <w:rsid w:val="694D0470"/>
    <w:rsid w:val="695275F5"/>
    <w:rsid w:val="727C548C"/>
    <w:rsid w:val="728A3C80"/>
    <w:rsid w:val="74496625"/>
    <w:rsid w:val="76BE5699"/>
    <w:rsid w:val="77153525"/>
    <w:rsid w:val="77FC7E82"/>
    <w:rsid w:val="791F35D4"/>
    <w:rsid w:val="79510FCE"/>
    <w:rsid w:val="7B6A512E"/>
    <w:rsid w:val="7CEC4CC4"/>
    <w:rsid w:val="7D7157DB"/>
    <w:rsid w:val="7E160389"/>
    <w:rsid w:val="7ED8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name="header" w:locked="1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qFormat/>
    <w:locked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qFormat/>
    <w:lock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character" w:customStyle="1" w:styleId="8">
    <w:name w:val="Balloon Text Char"/>
    <w:basedOn w:val="5"/>
    <w:link w:val="2"/>
    <w:semiHidden/>
    <w:qFormat/>
    <w:locked/>
    <w:uiPriority w:val="99"/>
    <w:rPr>
      <w:rFonts w:ascii="Calibri" w:hAnsi="Calibri" w:cs="Times New Roman"/>
      <w:sz w:val="2"/>
    </w:rPr>
  </w:style>
  <w:style w:type="character" w:customStyle="1" w:styleId="9">
    <w:name w:val="Footer Char"/>
    <w:basedOn w:val="5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0">
    <w:name w:val="Header Char"/>
    <w:basedOn w:val="5"/>
    <w:link w:val="4"/>
    <w:semiHidden/>
    <w:qFormat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4</Pages>
  <Words>794</Words>
  <Characters>948</Characters>
  <Lines>0</Lines>
  <Paragraphs>0</Paragraphs>
  <TotalTime>0</TotalTime>
  <ScaleCrop>false</ScaleCrop>
  <LinksUpToDate>false</LinksUpToDate>
  <CharactersWithSpaces>1018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2019-12-04T09:03:00Z</dcterms:created>
  <dc:creator>闲庭信步</dc:creator>
  <cp:lastModifiedBy>Administrator</cp:lastModifiedBy>
  <cp:lastPrinted>2024-12-16T01:14:00Z</cp:lastPrinted>
  <dcterms:modified xsi:type="dcterms:W3CDTF">2024-12-16T01:25:58Z</dcterms:modified>
  <dc:title>安农〔2019〕205号</dc:title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  <property fmtid="{D5CDD505-2E9C-101B-9397-08002B2CF9AE}" pid="3" name="ICV">
    <vt:lpwstr>932D249CA57645149102C5E1DFCCFAF3_13</vt:lpwstr>
  </property>
</Properties>
</file>