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right"/>
        <w:textAlignment w:val="auto"/>
        <w:outlineLvl w:val="9"/>
      </w:pP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right"/>
        <w:textAlignment w:val="auto"/>
        <w:outlineLvl w:val="9"/>
      </w:pP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right"/>
        <w:textAlignment w:val="auto"/>
        <w:outlineLvl w:val="9"/>
        <w:rPr>
          <w:rFonts w:hAnsi="仿宋_GB2312" w:cs="Times New Roman"/>
        </w:rPr>
      </w:pPr>
      <w:r>
        <w:t xml:space="preserve">                                </w:t>
      </w:r>
      <w:r>
        <w:rPr>
          <w:rFonts w:hint="eastAsia" w:hAnsi="仿宋_GB2312"/>
        </w:rPr>
        <w:t>安农函〔</w:t>
      </w:r>
      <w:r>
        <w:rPr>
          <w:rFonts w:hAnsi="仿宋_GB2312"/>
        </w:rPr>
        <w:t>202</w:t>
      </w:r>
      <w:r>
        <w:rPr>
          <w:rFonts w:hint="eastAsia" w:hAnsi="仿宋_GB2312"/>
          <w:lang w:val="en-US" w:eastAsia="zh-CN"/>
        </w:rPr>
        <w:t>5</w:t>
      </w:r>
      <w:r>
        <w:rPr>
          <w:rFonts w:hint="eastAsia" w:hAnsi="仿宋_GB2312"/>
        </w:rPr>
        <w:t>〕</w:t>
      </w:r>
      <w:r>
        <w:rPr>
          <w:rFonts w:hint="eastAsia" w:hAnsi="仿宋_GB2312"/>
          <w:lang w:val="en-US" w:eastAsia="zh-CN"/>
        </w:rPr>
        <w:t>50</w:t>
      </w:r>
      <w:r>
        <w:rPr>
          <w:rFonts w:hint="eastAsia" w:hAnsi="仿宋_GB2312"/>
        </w:rPr>
        <w:t>号</w:t>
      </w:r>
    </w:p>
    <w:p>
      <w:pPr>
        <w:wordWrap w:val="0"/>
        <w:spacing w:line="600" w:lineRule="exact"/>
        <w:jc w:val="right"/>
        <w:rPr>
          <w:rFonts w:cs="Times New Roman"/>
        </w:rPr>
      </w:pPr>
      <w:r>
        <w:t xml:space="preserve">                                 </w:t>
      </w:r>
      <w:r>
        <w:rPr>
          <w:rFonts w:hint="eastAsia"/>
        </w:rPr>
        <w:t>答复类型：</w:t>
      </w:r>
      <w:r>
        <w:rPr>
          <w:rFonts w:hint="eastAsia"/>
          <w:lang w:val="en-US" w:eastAsia="zh-CN"/>
        </w:rPr>
        <w:t>B</w:t>
      </w:r>
      <w:r>
        <w:rPr>
          <w:rFonts w:hint="eastAsia"/>
        </w:rPr>
        <w:t>类</w:t>
      </w:r>
      <w:r>
        <w:rPr>
          <w:rFonts w:hint="eastAsia"/>
          <w:lang w:val="en-US" w:eastAsia="zh-CN"/>
        </w:rPr>
        <w:t xml:space="preserve"> </w:t>
      </w:r>
    </w:p>
    <w:p>
      <w:pPr>
        <w:spacing w:line="600" w:lineRule="exact"/>
        <w:jc w:val="center"/>
        <w:rPr>
          <w:rFonts w:ascii="黑体" w:eastAsia="黑体" w:cs="Times New Roman"/>
        </w:rPr>
      </w:pPr>
    </w:p>
    <w:p>
      <w:pPr>
        <w:spacing w:line="640" w:lineRule="exact"/>
        <w:jc w:val="center"/>
        <w:rPr>
          <w:rFonts w:ascii="方正小标宋简体" w:hAnsi="华文中宋" w:eastAsia="方正小标宋简体" w:cs="Times New Roman"/>
          <w:spacing w:val="-16"/>
          <w:w w:val="98"/>
          <w:sz w:val="44"/>
          <w:szCs w:val="44"/>
        </w:rPr>
      </w:pPr>
      <w:r>
        <w:rPr>
          <w:rFonts w:hint="eastAsia" w:ascii="方正小标宋简体" w:hAnsi="华文中宋" w:eastAsia="方正小标宋简体" w:cs="方正小标宋简体"/>
          <w:spacing w:val="-16"/>
          <w:w w:val="98"/>
          <w:sz w:val="44"/>
          <w:szCs w:val="44"/>
        </w:rPr>
        <w:t>关于县十八届人大</w:t>
      </w:r>
      <w:r>
        <w:rPr>
          <w:rFonts w:hint="eastAsia" w:ascii="方正小标宋简体" w:hAnsi="华文中宋" w:eastAsia="方正小标宋简体" w:cs="方正小标宋简体"/>
          <w:spacing w:val="-16"/>
          <w:w w:val="98"/>
          <w:sz w:val="44"/>
          <w:szCs w:val="44"/>
          <w:lang w:eastAsia="zh-CN"/>
        </w:rPr>
        <w:t>四</w:t>
      </w:r>
      <w:r>
        <w:rPr>
          <w:rFonts w:hint="eastAsia" w:ascii="方正小标宋简体" w:hAnsi="华文中宋" w:eastAsia="方正小标宋简体" w:cs="方正小标宋简体"/>
          <w:spacing w:val="-16"/>
          <w:w w:val="98"/>
          <w:sz w:val="44"/>
          <w:szCs w:val="44"/>
        </w:rPr>
        <w:t>次会议第</w:t>
      </w:r>
      <w:r>
        <w:rPr>
          <w:rFonts w:ascii="方正小标宋简体" w:hAnsi="华文中宋" w:eastAsia="方正小标宋简体" w:cs="方正小标宋简体"/>
          <w:spacing w:val="-16"/>
          <w:w w:val="98"/>
          <w:sz w:val="44"/>
          <w:szCs w:val="44"/>
        </w:rPr>
        <w:t>0</w:t>
      </w:r>
      <w:r>
        <w:rPr>
          <w:rFonts w:hint="eastAsia" w:ascii="方正小标宋简体" w:hAnsi="华文中宋" w:eastAsia="方正小标宋简体" w:cs="方正小标宋简体"/>
          <w:spacing w:val="-16"/>
          <w:w w:val="98"/>
          <w:sz w:val="44"/>
          <w:szCs w:val="44"/>
        </w:rPr>
        <w:t>0</w:t>
      </w:r>
      <w:r>
        <w:rPr>
          <w:rFonts w:hint="eastAsia" w:ascii="方正小标宋简体" w:hAnsi="华文中宋" w:eastAsia="方正小标宋简体" w:cs="方正小标宋简体"/>
          <w:spacing w:val="-16"/>
          <w:w w:val="98"/>
          <w:sz w:val="44"/>
          <w:szCs w:val="44"/>
          <w:lang w:val="en-US" w:eastAsia="zh-CN"/>
        </w:rPr>
        <w:t>89</w:t>
      </w:r>
      <w:r>
        <w:rPr>
          <w:rFonts w:hint="eastAsia" w:ascii="方正小标宋简体" w:hAnsi="华文中宋" w:eastAsia="方正小标宋简体" w:cs="方正小标宋简体"/>
          <w:spacing w:val="-16"/>
          <w:w w:val="98"/>
          <w:sz w:val="44"/>
          <w:szCs w:val="44"/>
        </w:rPr>
        <w:t>号建议的答复</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ascii="华文中宋" w:hAnsi="华文中宋" w:eastAsia="华文中宋" w:cs="Times New Roman"/>
          <w:spacing w:val="0"/>
          <w:w w:val="100"/>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Ansi="华文中宋" w:cs="Times New Roman"/>
          <w:spacing w:val="0"/>
          <w:w w:val="100"/>
        </w:rPr>
      </w:pPr>
      <w:r>
        <w:rPr>
          <w:rFonts w:hint="eastAsia" w:hAnsi="华文中宋"/>
          <w:spacing w:val="0"/>
          <w:w w:val="100"/>
          <w:lang w:eastAsia="zh-CN"/>
        </w:rPr>
        <w:t>王秀美</w:t>
      </w:r>
      <w:r>
        <w:rPr>
          <w:rFonts w:hint="eastAsia" w:hAnsi="华文中宋"/>
          <w:spacing w:val="0"/>
          <w:w w:val="100"/>
        </w:rPr>
        <w:t>等</w:t>
      </w:r>
      <w:r>
        <w:rPr>
          <w:rFonts w:hint="eastAsia" w:hAnsi="华文中宋"/>
          <w:spacing w:val="0"/>
          <w:w w:val="100"/>
          <w:lang w:val="en-US" w:eastAsia="zh-CN"/>
        </w:rPr>
        <w:t>4</w:t>
      </w:r>
      <w:r>
        <w:rPr>
          <w:rFonts w:hint="eastAsia" w:hAnsi="华文中宋"/>
          <w:spacing w:val="0"/>
          <w:w w:val="100"/>
          <w:lang w:eastAsia="zh-CN"/>
        </w:rPr>
        <w:t>名</w:t>
      </w:r>
      <w:r>
        <w:rPr>
          <w:rFonts w:hint="eastAsia" w:hAnsi="华文中宋"/>
          <w:spacing w:val="0"/>
          <w:w w:val="100"/>
        </w:rPr>
        <w:t>代表：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《关于支持农村统建区建设的建议》（第0089号）收悉，现</w:t>
      </w:r>
      <w:r>
        <w:rPr>
          <w:rFonts w:hint="eastAsia"/>
          <w:spacing w:val="0"/>
          <w:w w:val="100"/>
          <w:sz w:val="32"/>
          <w:szCs w:val="32"/>
          <w:lang w:val="en-US" w:eastAsia="zh-CN"/>
        </w:rPr>
        <w:t>将有关办理情况</w:t>
      </w:r>
      <w:r>
        <w:rPr>
          <w:rFonts w:hint="eastAsia" w:ascii="仿宋_GB2312" w:eastAsia="仿宋_GB2312"/>
          <w:spacing w:val="0"/>
          <w:w w:val="100"/>
          <w:sz w:val="32"/>
          <w:szCs w:val="32"/>
          <w:lang w:val="en-US" w:eastAsia="zh-CN"/>
        </w:rPr>
        <w:t>答复如下：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宅基地是保障农民安居乐业和农村社会和谐稳定的重要基础。自上一轮国家机构改革和新</w:t>
      </w:r>
      <w:r>
        <w:rPr>
          <w:rFonts w:hint="eastAsia"/>
          <w:spacing w:val="0"/>
          <w:w w:val="100"/>
          <w:sz w:val="32"/>
          <w:szCs w:val="32"/>
          <w:lang w:val="en-US" w:eastAsia="zh-CN"/>
        </w:rPr>
        <w:t>修订的</w:t>
      </w:r>
      <w:r>
        <w:rPr>
          <w:rFonts w:hint="eastAsia" w:ascii="仿宋_GB2312" w:eastAsia="仿宋_GB2312"/>
          <w:spacing w:val="0"/>
          <w:w w:val="100"/>
          <w:sz w:val="32"/>
          <w:szCs w:val="32"/>
          <w:lang w:val="en-US" w:eastAsia="zh-CN"/>
        </w:rPr>
        <w:t>《</w:t>
      </w:r>
      <w:r>
        <w:rPr>
          <w:rFonts w:hint="eastAsia"/>
          <w:spacing w:val="0"/>
          <w:w w:val="100"/>
          <w:sz w:val="32"/>
          <w:szCs w:val="32"/>
          <w:lang w:val="en-US" w:eastAsia="zh-CN"/>
        </w:rPr>
        <w:t>中华人民共和国</w:t>
      </w:r>
      <w:r>
        <w:rPr>
          <w:rFonts w:hint="eastAsia" w:ascii="仿宋_GB2312" w:eastAsia="仿宋_GB2312"/>
          <w:spacing w:val="0"/>
          <w:w w:val="100"/>
          <w:sz w:val="32"/>
          <w:szCs w:val="32"/>
          <w:lang w:val="en-US" w:eastAsia="zh-CN"/>
        </w:rPr>
        <w:t>土地管理法》实施以来，我局积极履行农村宅基地改革和管理有关工作</w:t>
      </w:r>
      <w:r>
        <w:rPr>
          <w:rFonts w:hint="eastAsia"/>
          <w:spacing w:val="0"/>
          <w:w w:val="100"/>
          <w:sz w:val="32"/>
          <w:szCs w:val="32"/>
          <w:lang w:val="en-US" w:eastAsia="zh-CN"/>
        </w:rPr>
        <w:t>职能</w:t>
      </w:r>
      <w:r>
        <w:rPr>
          <w:rFonts w:hint="eastAsia" w:ascii="仿宋_GB2312" w:eastAsia="仿宋_GB2312"/>
          <w:spacing w:val="0"/>
          <w:w w:val="100"/>
          <w:sz w:val="32"/>
          <w:szCs w:val="32"/>
          <w:lang w:val="en-US" w:eastAsia="zh-CN"/>
        </w:rPr>
        <w:t>，先后起草印发了《安溪县规范农村宅基地和建房审批管理暂行规定》《安溪县农村宅基地审批“一户一宅”认定指导意见》《安溪县农村宅基地和村民住宅建设审批管理规定》等规范性文件，持续推动我县农村宅基地管理走向制度化、规范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hAnsi="仿宋" w:cs="仿宋"/>
          <w:spacing w:val="0"/>
          <w:w w:val="100"/>
          <w:sz w:val="32"/>
          <w:szCs w:val="32"/>
          <w:lang w:eastAsia="zh-CN"/>
        </w:rPr>
      </w:pPr>
      <w:r>
        <w:rPr>
          <w:rFonts w:hint="eastAsia" w:ascii="仿宋_GB2312" w:hAnsi="仿宋" w:eastAsia="仿宋_GB2312" w:cs="仿宋"/>
          <w:spacing w:val="0"/>
          <w:w w:val="100"/>
          <w:sz w:val="32"/>
          <w:szCs w:val="32"/>
        </w:rPr>
        <w:t>为</w:t>
      </w:r>
      <w:r>
        <w:rPr>
          <w:rFonts w:hint="eastAsia" w:hAnsi="仿宋" w:cs="仿宋"/>
          <w:spacing w:val="0"/>
          <w:w w:val="100"/>
          <w:sz w:val="32"/>
          <w:szCs w:val="32"/>
          <w:lang w:eastAsia="zh-CN"/>
        </w:rPr>
        <w:t>推动解决“人多地少”地区村民的实际居住需求，根据</w:t>
      </w:r>
      <w:r>
        <w:rPr>
          <w:rFonts w:hint="eastAsia" w:ascii="仿宋_GB2312" w:hAnsi="仿宋" w:eastAsia="仿宋_GB2312" w:cs="仿宋"/>
          <w:spacing w:val="0"/>
          <w:w w:val="100"/>
          <w:sz w:val="32"/>
          <w:szCs w:val="32"/>
        </w:rPr>
        <w:t>《福建省人民政府关于进一步加强农村宅基地和村民住宅建设管理的若干意见（试行）》《泉州市人民政府办公室印发关于有序推进农村村民集中建房工作的实施意见》</w:t>
      </w:r>
      <w:r>
        <w:rPr>
          <w:rFonts w:hint="eastAsia" w:hAnsi="仿宋" w:cs="仿宋"/>
          <w:spacing w:val="0"/>
          <w:w w:val="100"/>
          <w:sz w:val="32"/>
          <w:szCs w:val="32"/>
          <w:lang w:eastAsia="zh-CN"/>
        </w:rPr>
        <w:t>等文件精神，我县于</w:t>
      </w:r>
      <w:r>
        <w:rPr>
          <w:rFonts w:hint="eastAsia" w:hAnsi="仿宋" w:cs="仿宋"/>
          <w:spacing w:val="0"/>
          <w:w w:val="100"/>
          <w:sz w:val="32"/>
          <w:szCs w:val="32"/>
          <w:lang w:val="en-US" w:eastAsia="zh-CN"/>
        </w:rPr>
        <w:t>2024年5月11日印发了《安溪县农村村民集中建房工作实施方案》，进一步扩大渠道</w:t>
      </w:r>
      <w:r>
        <w:rPr>
          <w:rFonts w:hint="eastAsia" w:ascii="仿宋_GB2312" w:hAnsi="仿宋" w:eastAsia="仿宋_GB2312" w:cs="仿宋"/>
          <w:spacing w:val="0"/>
          <w:w w:val="100"/>
          <w:sz w:val="32"/>
          <w:szCs w:val="32"/>
        </w:rPr>
        <w:t>保障农村村民实现“户有所居”</w:t>
      </w:r>
      <w:r>
        <w:rPr>
          <w:rFonts w:hint="eastAsia" w:hAnsi="仿宋" w:cs="仿宋"/>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spacing w:val="0"/>
          <w:w w:val="100"/>
        </w:rPr>
      </w:pPr>
      <w:r>
        <w:rPr>
          <w:rFonts w:hint="eastAsia" w:hAnsi="仿宋" w:cs="仿宋"/>
          <w:spacing w:val="0"/>
          <w:w w:val="100"/>
          <w:sz w:val="32"/>
          <w:szCs w:val="32"/>
          <w:lang w:eastAsia="zh-CN"/>
        </w:rPr>
        <w:t>你们提出的</w:t>
      </w:r>
      <w:r>
        <w:rPr>
          <w:rFonts w:hint="eastAsia" w:ascii="仿宋_GB2312" w:hAnsi="仿宋_GB2312" w:eastAsia="仿宋_GB2312" w:cs="仿宋_GB2312"/>
          <w:spacing w:val="0"/>
          <w:w w:val="100"/>
          <w:sz w:val="32"/>
          <w:szCs w:val="32"/>
          <w:lang w:val="en-US" w:eastAsia="zh-CN"/>
        </w:rPr>
        <w:t>对统建区的基础设施建设、房屋建设给予补贴，以缓解建设资金困难的</w:t>
      </w:r>
      <w:r>
        <w:rPr>
          <w:rFonts w:hint="eastAsia" w:hAnsi="仿宋_GB2312" w:cs="仿宋_GB2312"/>
          <w:spacing w:val="0"/>
          <w:w w:val="100"/>
          <w:sz w:val="32"/>
          <w:szCs w:val="32"/>
          <w:lang w:val="en-US" w:eastAsia="zh-CN"/>
        </w:rPr>
        <w:t>建议具有实际意义，</w:t>
      </w:r>
      <w:r>
        <w:rPr>
          <w:rFonts w:hint="eastAsia"/>
          <w:spacing w:val="0"/>
          <w:w w:val="100"/>
        </w:rPr>
        <w:t>下一步</w:t>
      </w:r>
      <w:r>
        <w:rPr>
          <w:rFonts w:hint="eastAsia"/>
          <w:spacing w:val="0"/>
          <w:w w:val="100"/>
          <w:lang w:eastAsia="zh-CN"/>
        </w:rPr>
        <w:t>，</w:t>
      </w:r>
      <w:r>
        <w:rPr>
          <w:rFonts w:hint="eastAsia"/>
          <w:spacing w:val="0"/>
          <w:w w:val="100"/>
        </w:rPr>
        <w:t>我局将</w:t>
      </w:r>
      <w:r>
        <w:rPr>
          <w:rFonts w:hint="eastAsia"/>
          <w:spacing w:val="0"/>
          <w:w w:val="100"/>
          <w:lang w:eastAsia="zh-CN"/>
        </w:rPr>
        <w:t>配合县财政局、住建局、资源局等相关部门，积极争取相关资金政策支持。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Ansi="华文中宋"/>
          <w:spacing w:val="0"/>
          <w:w w:val="100"/>
        </w:rPr>
      </w:pPr>
      <w:r>
        <w:rPr>
          <w:rFonts w:hint="eastAsia" w:hAnsi="华文中宋"/>
          <w:spacing w:val="0"/>
          <w:w w:val="100"/>
        </w:rPr>
        <w:t>衷心感谢对我县农业农村工作的支持与理解</w:t>
      </w:r>
      <w:r>
        <w:rPr>
          <w:rFonts w:hAnsi="华文中宋"/>
          <w:spacing w:val="0"/>
          <w:w w:val="100"/>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Ansi="华文中宋" w:cs="Times New Roman"/>
          <w:spacing w:val="0"/>
          <w:w w:val="100"/>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Ansi="华文中宋" w:cs="Times New Roman"/>
          <w:spacing w:val="0"/>
          <w:w w:val="100"/>
        </w:rPr>
      </w:pPr>
      <w:r>
        <w:rPr>
          <w:rFonts w:hint="eastAsia" w:hAnsi="华文中宋"/>
          <w:spacing w:val="0"/>
          <w:w w:val="100"/>
        </w:rPr>
        <w:t>领导署名：李程荣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Ansi="华文中宋" w:cs="Times New Roman"/>
          <w:spacing w:val="0"/>
          <w:w w:val="100"/>
        </w:rPr>
      </w:pPr>
      <w:r>
        <w:rPr>
          <w:rFonts w:hint="eastAsia" w:hAnsi="仿宋_GB2312"/>
          <w:spacing w:val="0"/>
          <w:w w:val="100"/>
          <w:kern w:val="0"/>
        </w:rPr>
        <w:t>联</w:t>
      </w:r>
      <w:r>
        <w:rPr>
          <w:rFonts w:hAnsi="仿宋_GB2312"/>
          <w:spacing w:val="0"/>
          <w:w w:val="100"/>
          <w:kern w:val="0"/>
        </w:rPr>
        <w:t xml:space="preserve"> </w:t>
      </w:r>
      <w:r>
        <w:rPr>
          <w:rFonts w:hint="eastAsia" w:hAnsi="仿宋_GB2312"/>
          <w:spacing w:val="0"/>
          <w:w w:val="100"/>
          <w:kern w:val="0"/>
        </w:rPr>
        <w:t>系</w:t>
      </w:r>
      <w:r>
        <w:rPr>
          <w:rFonts w:hAnsi="仿宋_GB2312"/>
          <w:spacing w:val="0"/>
          <w:w w:val="100"/>
          <w:kern w:val="0"/>
        </w:rPr>
        <w:t xml:space="preserve"> </w:t>
      </w:r>
      <w:r>
        <w:rPr>
          <w:rFonts w:hint="eastAsia" w:hAnsi="仿宋_GB2312"/>
          <w:spacing w:val="0"/>
          <w:w w:val="100"/>
          <w:kern w:val="0"/>
        </w:rPr>
        <w:t>人：</w:t>
      </w:r>
      <w:r>
        <w:rPr>
          <w:rFonts w:hint="eastAsia" w:hAnsi="华文中宋"/>
          <w:spacing w:val="0"/>
          <w:w w:val="100"/>
        </w:rPr>
        <w:t>郑</w:t>
      </w:r>
      <w:r>
        <w:rPr>
          <w:rFonts w:hAnsi="华文中宋"/>
          <w:spacing w:val="0"/>
          <w:w w:val="100"/>
        </w:rPr>
        <w:t xml:space="preserve">  </w:t>
      </w:r>
      <w:r>
        <w:rPr>
          <w:rFonts w:hint="eastAsia" w:hAnsi="华文中宋"/>
          <w:spacing w:val="0"/>
          <w:w w:val="100"/>
        </w:rPr>
        <w:t>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Ansi="华文中宋"/>
          <w:spacing w:val="0"/>
          <w:w w:val="100"/>
        </w:rPr>
      </w:pPr>
      <w:r>
        <w:rPr>
          <w:rFonts w:hint="eastAsia" w:hAnsi="华文中宋"/>
          <w:spacing w:val="0"/>
          <w:w w:val="100"/>
        </w:rPr>
        <w:t>联系电话：</w:t>
      </w:r>
      <w:r>
        <w:rPr>
          <w:rFonts w:hAnsi="华文中宋"/>
          <w:spacing w:val="0"/>
          <w:w w:val="100"/>
        </w:rPr>
        <w:t>0595-2323</w:t>
      </w:r>
      <w:r>
        <w:rPr>
          <w:rFonts w:hint="eastAsia" w:hAnsi="华文中宋"/>
          <w:spacing w:val="0"/>
          <w:w w:val="100"/>
          <w:lang w:val="en-US" w:eastAsia="zh-CN"/>
        </w:rPr>
        <w:t>2037</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Ansi="华文中宋"/>
          <w:spacing w:val="0"/>
          <w:w w:val="10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957" w:rightChars="299" w:firstLine="4960" w:firstLineChars="1550"/>
        <w:jc w:val="right"/>
        <w:textAlignment w:val="auto"/>
        <w:outlineLvl w:val="9"/>
        <w:rPr>
          <w:rFonts w:hint="eastAsia" w:hAnsi="华文中宋"/>
          <w:spacing w:val="0"/>
          <w:w w:val="10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957" w:rightChars="299" w:firstLine="4960" w:firstLineChars="1550"/>
        <w:jc w:val="right"/>
        <w:textAlignment w:val="auto"/>
        <w:outlineLvl w:val="9"/>
        <w:rPr>
          <w:rFonts w:hAnsi="华文中宋" w:cs="Times New Roman"/>
          <w:spacing w:val="0"/>
          <w:w w:val="100"/>
        </w:rPr>
      </w:pPr>
      <w:r>
        <w:rPr>
          <w:rFonts w:hint="eastAsia" w:hAnsi="华文中宋"/>
          <w:spacing w:val="0"/>
          <w:w w:val="100"/>
        </w:rPr>
        <w:t>安溪县农业农村局</w:t>
      </w:r>
    </w:p>
    <w:p>
      <w:pPr>
        <w:keepNext w:val="0"/>
        <w:keepLines w:val="0"/>
        <w:pageBreakBefore w:val="0"/>
        <w:widowControl w:val="0"/>
        <w:kinsoku/>
        <w:wordWrap/>
        <w:overflowPunct/>
        <w:topLinePunct w:val="0"/>
        <w:autoSpaceDE/>
        <w:autoSpaceDN/>
        <w:bidi w:val="0"/>
        <w:adjustRightInd/>
        <w:snapToGrid/>
        <w:spacing w:line="560" w:lineRule="exact"/>
        <w:ind w:left="0" w:leftChars="0" w:right="957" w:rightChars="299" w:firstLine="4960" w:firstLineChars="1550"/>
        <w:jc w:val="right"/>
        <w:textAlignment w:val="auto"/>
        <w:outlineLvl w:val="9"/>
        <w:rPr>
          <w:rFonts w:hAnsi="华文中宋" w:cs="Times New Roman"/>
          <w:spacing w:val="0"/>
          <w:w w:val="100"/>
        </w:rPr>
      </w:pPr>
      <w:r>
        <w:rPr>
          <w:rFonts w:hAnsi="华文中宋"/>
          <w:spacing w:val="0"/>
          <w:w w:val="100"/>
        </w:rPr>
        <w:t>202</w:t>
      </w:r>
      <w:r>
        <w:rPr>
          <w:rFonts w:hint="eastAsia" w:hAnsi="华文中宋"/>
          <w:spacing w:val="0"/>
          <w:w w:val="100"/>
          <w:lang w:val="en-US" w:eastAsia="zh-CN"/>
        </w:rPr>
        <w:t>5</w:t>
      </w:r>
      <w:r>
        <w:rPr>
          <w:rFonts w:hint="eastAsia" w:hAnsi="华文中宋"/>
          <w:spacing w:val="0"/>
          <w:w w:val="100"/>
        </w:rPr>
        <w:t>年</w:t>
      </w:r>
      <w:r>
        <w:rPr>
          <w:rFonts w:hint="eastAsia" w:hAnsi="华文中宋"/>
          <w:spacing w:val="0"/>
          <w:w w:val="100"/>
          <w:lang w:val="en-US" w:eastAsia="zh-CN"/>
        </w:rPr>
        <w:t>5</w:t>
      </w:r>
      <w:r>
        <w:rPr>
          <w:rFonts w:hint="eastAsia" w:hAnsi="华文中宋"/>
          <w:spacing w:val="0"/>
          <w:w w:val="100"/>
        </w:rPr>
        <w:t>月</w:t>
      </w:r>
      <w:r>
        <w:rPr>
          <w:rFonts w:hint="eastAsia" w:hAnsi="华文中宋"/>
          <w:spacing w:val="0"/>
          <w:w w:val="100"/>
          <w:lang w:val="en-US" w:eastAsia="zh-CN"/>
        </w:rPr>
        <w:t>20</w:t>
      </w:r>
      <w:r>
        <w:rPr>
          <w:rFonts w:hint="eastAsia" w:hAnsi="华文中宋"/>
          <w:spacing w:val="0"/>
          <w:w w:val="100"/>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hAnsi="华文中宋"/>
          <w:spacing w:val="0"/>
          <w:w w:val="100"/>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Ansi="华文中宋" w:cs="Times New Roman"/>
          <w:spacing w:val="0"/>
          <w:w w:val="100"/>
        </w:rPr>
      </w:pPr>
      <w:r>
        <w:rPr>
          <w:rFonts w:hint="eastAsia" w:hAnsi="华文中宋"/>
          <w:spacing w:val="0"/>
          <w:w w:val="100"/>
        </w:rPr>
        <w:t>（此件主动公开）</w:t>
      </w:r>
    </w:p>
    <w:p>
      <w:pPr>
        <w:spacing w:line="560" w:lineRule="exact"/>
        <w:rPr>
          <w:rFonts w:hAnsi="华文中宋" w:cs="Times New Roman"/>
        </w:rPr>
      </w:pPr>
    </w:p>
    <w:p>
      <w:pPr>
        <w:spacing w:line="560" w:lineRule="exact"/>
        <w:rPr>
          <w:rFonts w:hAnsi="华文中宋" w:cs="Times New Roman"/>
        </w:rPr>
      </w:pPr>
    </w:p>
    <w:p>
      <w:pPr>
        <w:spacing w:line="560" w:lineRule="exact"/>
        <w:rPr>
          <w:rFonts w:hAnsi="华文中宋" w:cs="Times New Roman"/>
        </w:rPr>
      </w:pPr>
    </w:p>
    <w:p>
      <w:pPr>
        <w:spacing w:line="560" w:lineRule="exact"/>
        <w:rPr>
          <w:rFonts w:hAnsi="华文中宋" w:cs="Times New Roman"/>
        </w:rPr>
      </w:pPr>
    </w:p>
    <w:p>
      <w:pPr>
        <w:spacing w:line="560" w:lineRule="exact"/>
        <w:rPr>
          <w:rFonts w:hAnsi="华文中宋" w:cs="Times New Roman"/>
        </w:rPr>
      </w:pPr>
    </w:p>
    <w:p>
      <w:pPr>
        <w:spacing w:line="560" w:lineRule="exact"/>
        <w:rPr>
          <w:rFonts w:hAnsi="华文中宋" w:cs="Times New Roman"/>
        </w:rPr>
      </w:pPr>
    </w:p>
    <w:p>
      <w:pPr>
        <w:spacing w:line="560" w:lineRule="exact"/>
        <w:rPr>
          <w:rFonts w:hAnsi="华文中宋" w:cs="Times New Roman"/>
        </w:rPr>
      </w:pPr>
    </w:p>
    <w:p>
      <w:pPr>
        <w:spacing w:line="560" w:lineRule="exact"/>
        <w:ind w:firstLine="280" w:firstLineChars="100"/>
        <w:jc w:val="left"/>
        <w:rPr>
          <w:rFonts w:hAnsi="宋体" w:cs="Times New Roman"/>
          <w:w w:val="98"/>
        </w:rPr>
      </w:pPr>
      <w:r>
        <w:rPr>
          <w:rFonts w:hint="eastAsia"/>
          <w:sz w:val="28"/>
          <w:szCs w:val="28"/>
        </w:rPr>
        <w:t>抄送：县人大</w:t>
      </w:r>
      <w:r>
        <w:rPr>
          <w:rFonts w:hint="eastAsia"/>
          <w:sz w:val="28"/>
          <w:szCs w:val="28"/>
          <w:lang w:eastAsia="zh-CN"/>
        </w:rPr>
        <w:t>代表工委</w:t>
      </w:r>
      <w:bookmarkStart w:id="0" w:name="_GoBack"/>
      <w:bookmarkEnd w:id="0"/>
      <w:r>
        <w:rPr>
          <w:rFonts w:hint="eastAsia"/>
          <w:sz w:val="28"/>
          <w:szCs w:val="28"/>
        </w:rPr>
        <w:t>，县政府督查室。</w:t>
      </w:r>
    </w:p>
    <w:p>
      <w:pPr>
        <w:spacing w:line="540" w:lineRule="exact"/>
        <w:ind w:firstLine="320" w:firstLineChars="100"/>
        <w:rPr>
          <w:rFonts w:cs="Times New Roman"/>
        </w:rPr>
      </w:pPr>
      <w:r>
        <w:pict>
          <v:line id="_x0000_s1026" o:spid="_x0000_s1026" o:spt="20" style="position:absolute;left:0pt;margin-left:2.25pt;margin-top:-21.3pt;height:0pt;width:435.75pt;z-index:251659264;mso-width-relative:page;mso-height-relative:page;" coordsize="21600,21600">
            <v:path arrowok="t"/>
            <v:fill focussize="0,0"/>
            <v:stroke/>
            <v:imagedata o:title=""/>
            <o:lock v:ext="edit"/>
          </v:line>
        </w:pict>
      </w:r>
      <w:r>
        <w:pict>
          <v:line id="_x0000_s1027" o:spid="_x0000_s1027" o:spt="20" style="position:absolute;left:0pt;margin-left:2.25pt;margin-top:3.75pt;height:0pt;width:435.75pt;z-index:251659264;mso-width-relative:page;mso-height-relative:page;" coordsize="21600,21600">
            <v:path arrowok="t"/>
            <v:fill focussize="0,0"/>
            <v:stroke/>
            <v:imagedata o:title=""/>
            <o:lock v:ext="edit"/>
          </v:line>
        </w:pict>
      </w:r>
      <w:r>
        <w:pict>
          <v:line id="_x0000_s1028" o:spid="_x0000_s1028" o:spt="20" style="position:absolute;left:0pt;flip:y;margin-left:-0.55pt;margin-top:27pt;height:2pt;width:436.85pt;z-index:251659264;mso-width-relative:page;mso-height-relative:page;" coordsize="21600,21600">
            <v:path arrowok="t"/>
            <v:fill focussize="0,0"/>
            <v:stroke/>
            <v:imagedata o:title=""/>
            <o:lock v:ext="edit"/>
          </v:line>
        </w:pict>
      </w:r>
      <w:r>
        <w:rPr>
          <w:rFonts w:hint="eastAsia"/>
          <w:sz w:val="28"/>
          <w:szCs w:val="28"/>
        </w:rPr>
        <w:t>安溪县农业农村局办公室</w:t>
      </w:r>
      <w:r>
        <w:rPr>
          <w:sz w:val="28"/>
          <w:szCs w:val="28"/>
        </w:rPr>
        <w:t xml:space="preserve">             </w:t>
      </w:r>
      <w:r>
        <w:rPr>
          <w:rFonts w:hint="eastAsia"/>
          <w:sz w:val="28"/>
          <w:szCs w:val="28"/>
        </w:rPr>
        <w:t xml:space="preserve">  </w:t>
      </w:r>
      <w:r>
        <w:rPr>
          <w:sz w:val="28"/>
          <w:szCs w:val="28"/>
        </w:rPr>
        <w:t xml:space="preserve">  202</w:t>
      </w:r>
      <w:r>
        <w:rPr>
          <w:rFonts w:hint="eastAsia"/>
          <w:sz w:val="28"/>
          <w:szCs w:val="28"/>
          <w:lang w:val="en-US" w:eastAsia="zh-CN"/>
        </w:rPr>
        <w:t>5</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lang w:val="en-US" w:eastAsia="zh-CN"/>
        </w:rPr>
        <w:t>20</w:t>
      </w:r>
      <w:r>
        <w:rPr>
          <w:rFonts w:hint="eastAsia"/>
          <w:sz w:val="28"/>
          <w:szCs w:val="28"/>
        </w:rPr>
        <w:t>日印发</w:t>
      </w:r>
    </w:p>
    <w:sectPr>
      <w:pgSz w:w="11906" w:h="16838"/>
      <w:pgMar w:top="1701" w:right="1474" w:bottom="1418" w:left="1474"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02"/>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altName w:val="Shruti"/>
    <w:panose1 w:val="020B0603030804020204"/>
    <w:charset w:val="00"/>
    <w:family w:val="auto"/>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athJax_Vector">
    <w:altName w:val="Trebuchet MS"/>
    <w:panose1 w:val="02000603000000000000"/>
    <w:charset w:val="00"/>
    <w:family w:val="auto"/>
    <w:pitch w:val="default"/>
    <w:sig w:usb0="00000000" w:usb1="00000000" w:usb2="00000000" w:usb3="00000000" w:csb0="00000001" w:csb1="00000000"/>
  </w:font>
  <w:font w:name="Shruti">
    <w:panose1 w:val="02000500000000000000"/>
    <w:charset w:val="00"/>
    <w:family w:val="auto"/>
    <w:pitch w:val="default"/>
    <w:sig w:usb0="0004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rebuchet MS">
    <w:panose1 w:val="020B0603020202020204"/>
    <w:charset w:val="00"/>
    <w:family w:val="auto"/>
    <w:pitch w:val="default"/>
    <w:sig w:usb0="00000287" w:usb1="00000000" w:usb2="00000000" w:usb3="00000000" w:csb0="2000009F" w:csb1="00000000"/>
  </w:font>
  <w:font w:name="华文楷体">
    <w:panose1 w:val="02010600040101010101"/>
    <w:charset w:val="86"/>
    <w:family w:val="auto"/>
    <w:pitch w:val="default"/>
    <w:sig w:usb0="00000287" w:usb1="080F0000" w:usb2="00000000" w:usb3="00000000" w:csb0="0004009F" w:csb1="DFD70000"/>
  </w:font>
  <w:font w:name="方正卡通繁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HorizontalSpacing w:val="160"/>
  <w:drawingGridVerticalSpacing w:val="43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A8D"/>
    <w:rsid w:val="00004EC0"/>
    <w:rsid w:val="0001284B"/>
    <w:rsid w:val="00027EC3"/>
    <w:rsid w:val="00032EE9"/>
    <w:rsid w:val="0004092B"/>
    <w:rsid w:val="000464AB"/>
    <w:rsid w:val="00060D55"/>
    <w:rsid w:val="00063D4E"/>
    <w:rsid w:val="00072D21"/>
    <w:rsid w:val="0007727A"/>
    <w:rsid w:val="00081080"/>
    <w:rsid w:val="000945C7"/>
    <w:rsid w:val="000A0026"/>
    <w:rsid w:val="000B6CF2"/>
    <w:rsid w:val="000B7182"/>
    <w:rsid w:val="000C6B03"/>
    <w:rsid w:val="000D3FB9"/>
    <w:rsid w:val="000D5F50"/>
    <w:rsid w:val="000E25DE"/>
    <w:rsid w:val="000E7516"/>
    <w:rsid w:val="000E7C93"/>
    <w:rsid w:val="000F2E76"/>
    <w:rsid w:val="00107A17"/>
    <w:rsid w:val="00113FDF"/>
    <w:rsid w:val="00116FCE"/>
    <w:rsid w:val="00121D5A"/>
    <w:rsid w:val="00123BB9"/>
    <w:rsid w:val="001252DD"/>
    <w:rsid w:val="00156B6E"/>
    <w:rsid w:val="0016116E"/>
    <w:rsid w:val="0017124C"/>
    <w:rsid w:val="00187B17"/>
    <w:rsid w:val="00192039"/>
    <w:rsid w:val="001B63B1"/>
    <w:rsid w:val="001B797A"/>
    <w:rsid w:val="001C7381"/>
    <w:rsid w:val="001C7F09"/>
    <w:rsid w:val="001D363D"/>
    <w:rsid w:val="001D3F64"/>
    <w:rsid w:val="001D4609"/>
    <w:rsid w:val="001F6338"/>
    <w:rsid w:val="001F7A38"/>
    <w:rsid w:val="0022684F"/>
    <w:rsid w:val="002308F7"/>
    <w:rsid w:val="002356AB"/>
    <w:rsid w:val="002421AB"/>
    <w:rsid w:val="00246259"/>
    <w:rsid w:val="00290BDA"/>
    <w:rsid w:val="002B03E5"/>
    <w:rsid w:val="002B6D8C"/>
    <w:rsid w:val="002C4A7F"/>
    <w:rsid w:val="002C654A"/>
    <w:rsid w:val="00306755"/>
    <w:rsid w:val="00325C48"/>
    <w:rsid w:val="00327477"/>
    <w:rsid w:val="00335D63"/>
    <w:rsid w:val="0033655F"/>
    <w:rsid w:val="00346347"/>
    <w:rsid w:val="00362885"/>
    <w:rsid w:val="003658DC"/>
    <w:rsid w:val="00381736"/>
    <w:rsid w:val="003836B8"/>
    <w:rsid w:val="00390F1E"/>
    <w:rsid w:val="00392A8D"/>
    <w:rsid w:val="00397E84"/>
    <w:rsid w:val="003A7BC4"/>
    <w:rsid w:val="003B0DBE"/>
    <w:rsid w:val="003B4A3B"/>
    <w:rsid w:val="003B55D3"/>
    <w:rsid w:val="003B6F22"/>
    <w:rsid w:val="003D3AD5"/>
    <w:rsid w:val="003E3445"/>
    <w:rsid w:val="00416FD2"/>
    <w:rsid w:val="00420070"/>
    <w:rsid w:val="00420AED"/>
    <w:rsid w:val="00440D35"/>
    <w:rsid w:val="00455C9E"/>
    <w:rsid w:val="00456722"/>
    <w:rsid w:val="00461024"/>
    <w:rsid w:val="00462C45"/>
    <w:rsid w:val="004650CD"/>
    <w:rsid w:val="00470D5E"/>
    <w:rsid w:val="004728DA"/>
    <w:rsid w:val="004805E9"/>
    <w:rsid w:val="00485AA8"/>
    <w:rsid w:val="00496C07"/>
    <w:rsid w:val="00497D6C"/>
    <w:rsid w:val="004A460F"/>
    <w:rsid w:val="004B2351"/>
    <w:rsid w:val="004C133C"/>
    <w:rsid w:val="004C1C4D"/>
    <w:rsid w:val="004C661C"/>
    <w:rsid w:val="004C6690"/>
    <w:rsid w:val="004D3D20"/>
    <w:rsid w:val="004D7BCB"/>
    <w:rsid w:val="004E03EA"/>
    <w:rsid w:val="004E1C97"/>
    <w:rsid w:val="004E4AA3"/>
    <w:rsid w:val="005373E7"/>
    <w:rsid w:val="00541B5E"/>
    <w:rsid w:val="00545B15"/>
    <w:rsid w:val="00551AAC"/>
    <w:rsid w:val="005614EF"/>
    <w:rsid w:val="005637E6"/>
    <w:rsid w:val="00564C64"/>
    <w:rsid w:val="005677DE"/>
    <w:rsid w:val="00571F21"/>
    <w:rsid w:val="00577261"/>
    <w:rsid w:val="00582D86"/>
    <w:rsid w:val="00583232"/>
    <w:rsid w:val="00591EB7"/>
    <w:rsid w:val="00594C74"/>
    <w:rsid w:val="005969E1"/>
    <w:rsid w:val="005B0F29"/>
    <w:rsid w:val="005D75CC"/>
    <w:rsid w:val="005E6498"/>
    <w:rsid w:val="005E7041"/>
    <w:rsid w:val="005E7947"/>
    <w:rsid w:val="005F6392"/>
    <w:rsid w:val="00613800"/>
    <w:rsid w:val="00614E30"/>
    <w:rsid w:val="006171D4"/>
    <w:rsid w:val="00620CDF"/>
    <w:rsid w:val="00622EE7"/>
    <w:rsid w:val="00630E1B"/>
    <w:rsid w:val="00641212"/>
    <w:rsid w:val="00644BD3"/>
    <w:rsid w:val="0065175A"/>
    <w:rsid w:val="00654065"/>
    <w:rsid w:val="00661BB2"/>
    <w:rsid w:val="006676D7"/>
    <w:rsid w:val="00671171"/>
    <w:rsid w:val="006868BF"/>
    <w:rsid w:val="006911B6"/>
    <w:rsid w:val="0069155E"/>
    <w:rsid w:val="0069163B"/>
    <w:rsid w:val="006A44DF"/>
    <w:rsid w:val="006B1097"/>
    <w:rsid w:val="006E3FC1"/>
    <w:rsid w:val="006E63E0"/>
    <w:rsid w:val="006F0119"/>
    <w:rsid w:val="007030BD"/>
    <w:rsid w:val="007044CC"/>
    <w:rsid w:val="007059B3"/>
    <w:rsid w:val="00720158"/>
    <w:rsid w:val="0074031D"/>
    <w:rsid w:val="00740C83"/>
    <w:rsid w:val="007413B2"/>
    <w:rsid w:val="00755E7B"/>
    <w:rsid w:val="007717F5"/>
    <w:rsid w:val="00771FF6"/>
    <w:rsid w:val="00772086"/>
    <w:rsid w:val="00785B5C"/>
    <w:rsid w:val="00790B90"/>
    <w:rsid w:val="007A3E44"/>
    <w:rsid w:val="007A448B"/>
    <w:rsid w:val="007A6C16"/>
    <w:rsid w:val="007B05F8"/>
    <w:rsid w:val="007B131B"/>
    <w:rsid w:val="007B5C26"/>
    <w:rsid w:val="007B6E52"/>
    <w:rsid w:val="007B762C"/>
    <w:rsid w:val="007C3928"/>
    <w:rsid w:val="00801EC2"/>
    <w:rsid w:val="00803DB2"/>
    <w:rsid w:val="008043AA"/>
    <w:rsid w:val="00807A49"/>
    <w:rsid w:val="00810B52"/>
    <w:rsid w:val="00820D9F"/>
    <w:rsid w:val="00833704"/>
    <w:rsid w:val="008425D6"/>
    <w:rsid w:val="0084524E"/>
    <w:rsid w:val="00853ABC"/>
    <w:rsid w:val="008552FD"/>
    <w:rsid w:val="008557C6"/>
    <w:rsid w:val="00860E6E"/>
    <w:rsid w:val="00867B74"/>
    <w:rsid w:val="0087511E"/>
    <w:rsid w:val="00882EC9"/>
    <w:rsid w:val="00895D56"/>
    <w:rsid w:val="008A3274"/>
    <w:rsid w:val="008A4C88"/>
    <w:rsid w:val="008E6A1F"/>
    <w:rsid w:val="0091453F"/>
    <w:rsid w:val="00920DC5"/>
    <w:rsid w:val="009252D2"/>
    <w:rsid w:val="009501FB"/>
    <w:rsid w:val="00982FC1"/>
    <w:rsid w:val="00994840"/>
    <w:rsid w:val="009A13E3"/>
    <w:rsid w:val="009A3F0D"/>
    <w:rsid w:val="009A4208"/>
    <w:rsid w:val="009A5F45"/>
    <w:rsid w:val="009A7550"/>
    <w:rsid w:val="009A7E60"/>
    <w:rsid w:val="009C220E"/>
    <w:rsid w:val="009C24EE"/>
    <w:rsid w:val="009C259C"/>
    <w:rsid w:val="009D7198"/>
    <w:rsid w:val="009D7650"/>
    <w:rsid w:val="009E2FA5"/>
    <w:rsid w:val="00A04B20"/>
    <w:rsid w:val="00A13BEB"/>
    <w:rsid w:val="00A1611B"/>
    <w:rsid w:val="00A41306"/>
    <w:rsid w:val="00A567BD"/>
    <w:rsid w:val="00A5711E"/>
    <w:rsid w:val="00A623E4"/>
    <w:rsid w:val="00A6657B"/>
    <w:rsid w:val="00A66893"/>
    <w:rsid w:val="00A70450"/>
    <w:rsid w:val="00A81858"/>
    <w:rsid w:val="00AA1F8F"/>
    <w:rsid w:val="00AA4EE6"/>
    <w:rsid w:val="00AA68B3"/>
    <w:rsid w:val="00AD5274"/>
    <w:rsid w:val="00AE13F9"/>
    <w:rsid w:val="00AE3F39"/>
    <w:rsid w:val="00B02038"/>
    <w:rsid w:val="00B144F9"/>
    <w:rsid w:val="00B164BE"/>
    <w:rsid w:val="00B17985"/>
    <w:rsid w:val="00B226E6"/>
    <w:rsid w:val="00B26C80"/>
    <w:rsid w:val="00B33707"/>
    <w:rsid w:val="00B37084"/>
    <w:rsid w:val="00B40A72"/>
    <w:rsid w:val="00B445B5"/>
    <w:rsid w:val="00B73609"/>
    <w:rsid w:val="00B83E31"/>
    <w:rsid w:val="00BA5880"/>
    <w:rsid w:val="00BB39E8"/>
    <w:rsid w:val="00BB4B34"/>
    <w:rsid w:val="00BC7F4D"/>
    <w:rsid w:val="00BD027B"/>
    <w:rsid w:val="00BD1BD4"/>
    <w:rsid w:val="00BD3552"/>
    <w:rsid w:val="00BD64BC"/>
    <w:rsid w:val="00BD7061"/>
    <w:rsid w:val="00BE077D"/>
    <w:rsid w:val="00BF0F05"/>
    <w:rsid w:val="00BF45AE"/>
    <w:rsid w:val="00C1754A"/>
    <w:rsid w:val="00C268CD"/>
    <w:rsid w:val="00C40D78"/>
    <w:rsid w:val="00C45E55"/>
    <w:rsid w:val="00C525FC"/>
    <w:rsid w:val="00C57C30"/>
    <w:rsid w:val="00C61E18"/>
    <w:rsid w:val="00C61FEE"/>
    <w:rsid w:val="00C724CD"/>
    <w:rsid w:val="00CA453A"/>
    <w:rsid w:val="00CE048E"/>
    <w:rsid w:val="00CF3395"/>
    <w:rsid w:val="00CF3A88"/>
    <w:rsid w:val="00D049D8"/>
    <w:rsid w:val="00D06230"/>
    <w:rsid w:val="00D12978"/>
    <w:rsid w:val="00D1607D"/>
    <w:rsid w:val="00D3426A"/>
    <w:rsid w:val="00D37DD8"/>
    <w:rsid w:val="00D41497"/>
    <w:rsid w:val="00D4711D"/>
    <w:rsid w:val="00D60DC7"/>
    <w:rsid w:val="00D66E51"/>
    <w:rsid w:val="00D91BCE"/>
    <w:rsid w:val="00DB2DD4"/>
    <w:rsid w:val="00DB3CCC"/>
    <w:rsid w:val="00DB4353"/>
    <w:rsid w:val="00DC065F"/>
    <w:rsid w:val="00DC16DC"/>
    <w:rsid w:val="00DE637C"/>
    <w:rsid w:val="00E13EC7"/>
    <w:rsid w:val="00E318C0"/>
    <w:rsid w:val="00E37644"/>
    <w:rsid w:val="00E417E1"/>
    <w:rsid w:val="00E44F28"/>
    <w:rsid w:val="00E5009F"/>
    <w:rsid w:val="00E54A49"/>
    <w:rsid w:val="00E55D60"/>
    <w:rsid w:val="00E562A1"/>
    <w:rsid w:val="00E65F5A"/>
    <w:rsid w:val="00E703C1"/>
    <w:rsid w:val="00E7525F"/>
    <w:rsid w:val="00E763E9"/>
    <w:rsid w:val="00EA13F0"/>
    <w:rsid w:val="00EA17C8"/>
    <w:rsid w:val="00EA35D6"/>
    <w:rsid w:val="00ED0FBA"/>
    <w:rsid w:val="00ED2DF2"/>
    <w:rsid w:val="00EF5F4C"/>
    <w:rsid w:val="00F15B1C"/>
    <w:rsid w:val="00F200FB"/>
    <w:rsid w:val="00F60A2D"/>
    <w:rsid w:val="00F871B1"/>
    <w:rsid w:val="00FA0580"/>
    <w:rsid w:val="00FA6B6B"/>
    <w:rsid w:val="00FD0375"/>
    <w:rsid w:val="00FD13E7"/>
    <w:rsid w:val="00FE7784"/>
    <w:rsid w:val="00FF607F"/>
    <w:rsid w:val="00FF7D08"/>
    <w:rsid w:val="14BF57C7"/>
    <w:rsid w:val="19DF0755"/>
    <w:rsid w:val="1B65C212"/>
    <w:rsid w:val="2AD79977"/>
    <w:rsid w:val="38A98A19"/>
    <w:rsid w:val="3B3F37D1"/>
    <w:rsid w:val="3C9FB986"/>
    <w:rsid w:val="3EC7D5D9"/>
    <w:rsid w:val="445939FC"/>
    <w:rsid w:val="477F16A1"/>
    <w:rsid w:val="492F328E"/>
    <w:rsid w:val="4DF7DFFE"/>
    <w:rsid w:val="4FA786BE"/>
    <w:rsid w:val="55EF1C57"/>
    <w:rsid w:val="59F7B25A"/>
    <w:rsid w:val="5FA918B8"/>
    <w:rsid w:val="5FDEEA75"/>
    <w:rsid w:val="62DF5E75"/>
    <w:rsid w:val="67C84A6B"/>
    <w:rsid w:val="6AFF6D40"/>
    <w:rsid w:val="74982A23"/>
    <w:rsid w:val="7733853D"/>
    <w:rsid w:val="7A2E42CE"/>
    <w:rsid w:val="7BDEEA71"/>
    <w:rsid w:val="7BFAA8BE"/>
    <w:rsid w:val="7CB7DB11"/>
    <w:rsid w:val="7F53EC69"/>
    <w:rsid w:val="7F5CC96B"/>
    <w:rsid w:val="7FB7A1B0"/>
    <w:rsid w:val="7FBFBA49"/>
    <w:rsid w:val="7FC9C360"/>
    <w:rsid w:val="7FDF741F"/>
    <w:rsid w:val="7FE7D409"/>
    <w:rsid w:val="7FFFFAC7"/>
    <w:rsid w:val="9B2F1745"/>
    <w:rsid w:val="9CEAF40C"/>
    <w:rsid w:val="B5F9E5A2"/>
    <w:rsid w:val="B7DE5565"/>
    <w:rsid w:val="B7FF22AB"/>
    <w:rsid w:val="B8FF3B3B"/>
    <w:rsid w:val="BB9F3D35"/>
    <w:rsid w:val="BBF179EC"/>
    <w:rsid w:val="BE3D8F71"/>
    <w:rsid w:val="BEFF2B33"/>
    <w:rsid w:val="BFF1E2EB"/>
    <w:rsid w:val="C7F61C99"/>
    <w:rsid w:val="D7EF0946"/>
    <w:rsid w:val="DDF90BEA"/>
    <w:rsid w:val="EF632438"/>
    <w:rsid w:val="EFF59AA4"/>
    <w:rsid w:val="F6F238F7"/>
    <w:rsid w:val="F76D58A2"/>
    <w:rsid w:val="F7AFAA98"/>
    <w:rsid w:val="F7FF5A71"/>
    <w:rsid w:val="FAD1F650"/>
    <w:rsid w:val="FD7EA588"/>
    <w:rsid w:val="FF7A379B"/>
    <w:rsid w:val="FFCD6048"/>
    <w:rsid w:val="FFFAF30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仿宋_GB2312"/>
      <w:kern w:val="2"/>
      <w:sz w:val="32"/>
      <w:szCs w:val="3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semiHidden/>
    <w:qFormat/>
    <w:locked/>
    <w:uiPriority w:val="99"/>
    <w:rPr>
      <w:sz w:val="18"/>
      <w:szCs w:val="18"/>
    </w:rPr>
  </w:style>
  <w:style w:type="character" w:customStyle="1" w:styleId="8">
    <w:name w:val="页脚 Char"/>
    <w:basedOn w:val="5"/>
    <w:link w:val="2"/>
    <w:semiHidden/>
    <w:qFormat/>
    <w:locked/>
    <w:uiPriority w:val="99"/>
    <w:rPr>
      <w:sz w:val="18"/>
      <w:szCs w:val="18"/>
    </w:rPr>
  </w:style>
  <w:style w:type="character" w:customStyle="1" w:styleId="9">
    <w:name w:val="b-free-read-leaf"/>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weiruan</Company>
  <Pages>2</Pages>
  <Words>110</Words>
  <Characters>629</Characters>
  <Lines>5</Lines>
  <Paragraphs>1</Paragraphs>
  <ScaleCrop>false</ScaleCrop>
  <LinksUpToDate>false</LinksUpToDate>
  <CharactersWithSpaces>738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2020-07-24T01:04:00Z</dcterms:created>
  <dc:creator>weiruan</dc:creator>
  <cp:lastModifiedBy>Administrator</cp:lastModifiedBy>
  <cp:lastPrinted>2022-05-22T08:56:00Z</cp:lastPrinted>
  <dcterms:modified xsi:type="dcterms:W3CDTF">2025-05-21T01:03:15Z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26987AE323B547283689F3674C2F69EC</vt:lpwstr>
  </property>
</Properties>
</file>