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0B210">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118F84CF">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103DC68D">
      <w:pPr>
        <w:pStyle w:val="3"/>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57522248">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ascii="仿宋_GB2312" w:hAnsi="仿宋_GB2312" w:eastAsia="仿宋_GB2312" w:cs="仿宋_GB2312"/>
          <w:sz w:val="32"/>
          <w:szCs w:val="32"/>
        </w:rPr>
      </w:pPr>
    </w:p>
    <w:p w14:paraId="29BE62AB">
      <w:pPr>
        <w:pStyle w:val="2"/>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rPr>
      </w:pPr>
    </w:p>
    <w:p w14:paraId="79BAB106">
      <w:pPr>
        <w:pStyle w:val="3"/>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rPr>
      </w:pPr>
    </w:p>
    <w:p w14:paraId="19FC4FCD">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rPr>
          <w:rFonts w:hint="eastAsia"/>
        </w:rPr>
      </w:pPr>
    </w:p>
    <w:p w14:paraId="1693F979">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0" w:firstLineChars="0"/>
        <w:jc w:val="center"/>
        <w:textAlignment w:val="auto"/>
        <w:outlineLvl w:val="9"/>
        <w:rPr>
          <w:rFonts w:ascii="仿宋_GB2312" w:hAnsi="宋体" w:eastAsia="仿宋_GB2312" w:cs="宋体"/>
          <w:sz w:val="32"/>
          <w:szCs w:val="32"/>
        </w:rPr>
      </w:pPr>
      <w:r>
        <w:rPr>
          <w:rFonts w:hint="eastAsia" w:ascii="仿宋_GB2312" w:hAnsi="仿宋" w:eastAsia="仿宋_GB2312" w:cs="仿宋"/>
          <w:sz w:val="32"/>
          <w:szCs w:val="32"/>
        </w:rPr>
        <w:t>安委农</w:t>
      </w:r>
      <w:r>
        <w:rPr>
          <w:rFonts w:hint="eastAsia" w:ascii="仿宋_GB2312" w:hAnsi="仿宋" w:eastAsia="仿宋_GB2312" w:cs="仿宋"/>
          <w:sz w:val="32"/>
          <w:szCs w:val="32"/>
          <w:lang w:eastAsia="zh-CN"/>
        </w:rPr>
        <w:t>办</w:t>
      </w:r>
      <w:r>
        <w:rPr>
          <w:rFonts w:hint="eastAsia" w:ascii="仿宋_GB2312" w:hAnsi="宋体" w:eastAsia="仿宋_GB2312" w:cs="宋体"/>
          <w:sz w:val="32"/>
          <w:szCs w:val="32"/>
          <w:lang w:eastAsia="zh-CN"/>
        </w:rPr>
        <w:t>〔</w:t>
      </w:r>
      <w:r>
        <w:rPr>
          <w:rFonts w:ascii="仿宋_GB2312" w:hAnsi="宋体" w:eastAsia="仿宋_GB2312" w:cs="宋体"/>
          <w:sz w:val="32"/>
          <w:szCs w:val="32"/>
        </w:rPr>
        <w:t>202</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lang w:val="en-US" w:eastAsia="zh-CN"/>
        </w:rPr>
        <w:t>16</w:t>
      </w:r>
      <w:r>
        <w:rPr>
          <w:rFonts w:hint="eastAsia" w:ascii="仿宋_GB2312" w:hAnsi="宋体" w:eastAsia="仿宋_GB2312" w:cs="宋体"/>
          <w:sz w:val="32"/>
          <w:szCs w:val="32"/>
        </w:rPr>
        <w:t>号</w:t>
      </w:r>
    </w:p>
    <w:p w14:paraId="19DEFA55">
      <w:pPr>
        <w:pStyle w:val="3"/>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_GB2312" w:hAnsi="仿宋_GB2312" w:eastAsia="仿宋_GB2312" w:cs="仿宋_GB2312"/>
          <w:sz w:val="32"/>
          <w:szCs w:val="32"/>
        </w:rPr>
      </w:pPr>
    </w:p>
    <w:p w14:paraId="2493C76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rPr>
      </w:pPr>
    </w:p>
    <w:p w14:paraId="5D32DD39">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bCs/>
          <w:spacing w:val="-20"/>
          <w:sz w:val="44"/>
          <w:szCs w:val="44"/>
        </w:rPr>
        <w:t>中共安溪县委农村工作领导小组办公室</w:t>
      </w:r>
      <w:r>
        <w:rPr>
          <w:rFonts w:hint="eastAsia" w:ascii="方正小标宋简体" w:hAnsi="方正小标宋简体" w:eastAsia="方正小标宋简体" w:cs="方正小标宋简体"/>
          <w:spacing w:val="-12"/>
          <w:sz w:val="44"/>
          <w:szCs w:val="44"/>
        </w:rPr>
        <w:t>关于</w:t>
      </w:r>
    </w:p>
    <w:p w14:paraId="4ADD68AC">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pacing w:val="-12"/>
          <w:sz w:val="44"/>
          <w:szCs w:val="44"/>
        </w:rPr>
      </w:pPr>
      <w:r>
        <w:rPr>
          <w:rFonts w:hint="eastAsia" w:ascii="方正小标宋简体" w:hAnsi="方正小标宋简体" w:eastAsia="方正小标宋简体" w:cs="方正小标宋简体"/>
          <w:spacing w:val="-12"/>
          <w:sz w:val="44"/>
          <w:szCs w:val="44"/>
        </w:rPr>
        <w:t>202</w:t>
      </w:r>
      <w:r>
        <w:rPr>
          <w:rFonts w:hint="eastAsia" w:ascii="方正小标宋简体" w:hAnsi="方正小标宋简体" w:eastAsia="方正小标宋简体" w:cs="方正小标宋简体"/>
          <w:spacing w:val="-12"/>
          <w:sz w:val="44"/>
          <w:szCs w:val="44"/>
          <w:lang w:val="en-US" w:eastAsia="zh-CN"/>
        </w:rPr>
        <w:t>5</w:t>
      </w:r>
      <w:r>
        <w:rPr>
          <w:rFonts w:hint="eastAsia" w:ascii="方正小标宋简体" w:hAnsi="方正小标宋简体" w:eastAsia="方正小标宋简体" w:cs="方正小标宋简体"/>
          <w:spacing w:val="-12"/>
          <w:sz w:val="44"/>
          <w:szCs w:val="44"/>
        </w:rPr>
        <w:t>年乡村振兴示范创建补助资金</w:t>
      </w:r>
    </w:p>
    <w:p w14:paraId="483671C0">
      <w:pPr>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ascii="Times New Roman" w:eastAsia="方正小标宋简体" w:cs="Times New Roman"/>
          <w:spacing w:val="-12"/>
          <w:sz w:val="44"/>
          <w:szCs w:val="44"/>
        </w:rPr>
      </w:pPr>
      <w:r>
        <w:rPr>
          <w:rFonts w:hint="eastAsia" w:ascii="方正小标宋简体" w:hAnsi="方正小标宋简体" w:eastAsia="方正小标宋简体" w:cs="方正小标宋简体"/>
          <w:spacing w:val="-12"/>
          <w:sz w:val="44"/>
          <w:szCs w:val="44"/>
        </w:rPr>
        <w:t>安排分配方案的通知</w:t>
      </w:r>
    </w:p>
    <w:p w14:paraId="39021D2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rPr>
          <w:rFonts w:hint="eastAsia" w:ascii="仿宋_GB2312" w:hAnsi="仿宋_GB2312" w:eastAsia="仿宋_GB2312" w:cs="仿宋_GB2312"/>
          <w:sz w:val="32"/>
          <w:szCs w:val="32"/>
        </w:rPr>
      </w:pPr>
    </w:p>
    <w:p w14:paraId="7F40085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各有关乡镇人民政府：</w:t>
      </w:r>
    </w:p>
    <w:p w14:paraId="6DD5731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为贯彻落实《中共福建省委扶贫开发成果巩固与乡村振兴工作领导小组关于开展“千村示范引领、万村共富共美”工程 走具有福建特色乡村振兴之路的实施意见》（闽委振兴组[2023]4号）</w:t>
      </w:r>
      <w:r>
        <w:rPr>
          <w:rFonts w:hint="eastAsia" w:ascii="仿宋_GB2312" w:hAnsi="仿宋_GB2312" w:eastAsia="仿宋_GB2312" w:cs="仿宋_GB2312"/>
          <w:sz w:val="32"/>
          <w:szCs w:val="32"/>
          <w:lang w:eastAsia="zh-CN"/>
        </w:rPr>
        <w:t>文件精神</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巩固2024年以来乡村振兴示范创建成果，进一步深化</w:t>
      </w:r>
      <w:r>
        <w:rPr>
          <w:rFonts w:hint="eastAsia" w:ascii="仿宋_GB2312" w:hAnsi="仿宋_GB2312" w:eastAsia="仿宋_GB2312" w:cs="仿宋_GB2312"/>
          <w:sz w:val="32"/>
          <w:szCs w:val="32"/>
        </w:rPr>
        <w:t>推进打造一批</w:t>
      </w:r>
      <w:r>
        <w:rPr>
          <w:rFonts w:hint="eastAsia" w:ascii="仿宋_GB2312" w:hAnsi="仿宋_GB2312" w:eastAsia="仿宋_GB2312" w:cs="仿宋_GB2312"/>
          <w:sz w:val="32"/>
          <w:szCs w:val="32"/>
          <w:lang w:val="en-US" w:eastAsia="zh-CN"/>
        </w:rPr>
        <w:t>更</w:t>
      </w:r>
      <w:r>
        <w:rPr>
          <w:rFonts w:hint="eastAsia" w:ascii="仿宋_GB2312" w:hAnsi="仿宋_GB2312" w:eastAsia="仿宋_GB2312" w:cs="仿宋_GB2312"/>
          <w:sz w:val="32"/>
          <w:szCs w:val="32"/>
        </w:rPr>
        <w:t>具有茶乡特色的乡村振兴示范</w:t>
      </w:r>
      <w:r>
        <w:rPr>
          <w:rFonts w:hint="eastAsia" w:ascii="仿宋_GB2312" w:hAnsi="仿宋_GB2312" w:eastAsia="仿宋_GB2312" w:cs="仿宋_GB2312"/>
          <w:sz w:val="32"/>
          <w:szCs w:val="32"/>
          <w:lang w:eastAsia="zh-CN"/>
        </w:rPr>
        <w:t>镇、示范</w:t>
      </w:r>
      <w:r>
        <w:rPr>
          <w:rFonts w:hint="eastAsia" w:ascii="仿宋_GB2312" w:hAnsi="仿宋_GB2312" w:eastAsia="仿宋_GB2312" w:cs="仿宋_GB2312"/>
          <w:sz w:val="32"/>
          <w:szCs w:val="32"/>
        </w:rPr>
        <w:t>村，制定如下方案：</w:t>
      </w:r>
    </w:p>
    <w:p w14:paraId="1A1E007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一、目标任务</w:t>
      </w:r>
    </w:p>
    <w:p w14:paraId="06CDEBB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以习近平新时代中国特色社会主义思想为指导，深入贯彻习近平总书记关于“三农”工作的重要论述，全面落实省委、市委关于“</w:t>
      </w:r>
      <w:r>
        <w:rPr>
          <w:rFonts w:hint="eastAsia" w:ascii="仿宋_GB2312" w:hAnsi="仿宋_GB2312" w:eastAsia="仿宋_GB2312" w:cs="仿宋_GB2312"/>
          <w:sz w:val="32"/>
          <w:szCs w:val="32"/>
        </w:rPr>
        <w:t>千村示范引领、万村共富共美</w:t>
      </w:r>
      <w:r>
        <w:rPr>
          <w:rFonts w:hint="eastAsia" w:ascii="仿宋_GB2312" w:hAnsi="仿宋_GB2312" w:eastAsia="仿宋_GB2312" w:cs="仿宋_GB2312"/>
          <w:sz w:val="32"/>
          <w:szCs w:val="32"/>
          <w:lang w:eastAsia="zh-CN"/>
        </w:rPr>
        <w:t>”工程的决策部署，学习运用“千万工程”经验，聚焦“两确保、三提升、两强化”，提供一笔专项资金，重点培育壮大乡村产业、农村基础设施和公共服务补短板方面建设，创建一批各具特色的示范样板</w:t>
      </w:r>
      <w:r>
        <w:rPr>
          <w:rFonts w:hint="eastAsia" w:ascii="仿宋_GB2312" w:hAnsi="仿宋_GB2312" w:eastAsia="仿宋_GB2312" w:cs="仿宋_GB2312"/>
          <w:sz w:val="32"/>
          <w:szCs w:val="32"/>
        </w:rPr>
        <w:t>。</w:t>
      </w:r>
    </w:p>
    <w:p w14:paraId="7AB1578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二、资金来源及分配</w:t>
      </w:r>
    </w:p>
    <w:p w14:paraId="543F321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（一）资金来源</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福建省乡村振兴示范创建资金管理办法</w:t>
      </w:r>
      <w:r>
        <w:rPr>
          <w:rFonts w:hint="eastAsia" w:ascii="仿宋_GB2312" w:hAnsi="仿宋_GB2312" w:eastAsia="仿宋_GB2312" w:cs="仿宋_GB2312"/>
          <w:sz w:val="32"/>
          <w:szCs w:val="32"/>
        </w:rPr>
        <w:t>》（闽委振兴</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]4号）精神，202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年省里</w:t>
      </w:r>
      <w:r>
        <w:rPr>
          <w:rFonts w:hint="eastAsia" w:ascii="仿宋_GB2312" w:hAnsi="仿宋_GB2312" w:eastAsia="仿宋_GB2312" w:cs="仿宋_GB2312"/>
          <w:sz w:val="32"/>
          <w:szCs w:val="32"/>
          <w:lang w:eastAsia="zh-CN"/>
        </w:rPr>
        <w:t>已下达</w:t>
      </w:r>
      <w:r>
        <w:rPr>
          <w:rFonts w:hint="eastAsia" w:ascii="仿宋_GB2312" w:hAnsi="仿宋_GB2312" w:eastAsia="仿宋_GB2312" w:cs="仿宋_GB2312"/>
          <w:sz w:val="32"/>
          <w:szCs w:val="32"/>
        </w:rPr>
        <w:t>到安溪县乡村振兴</w:t>
      </w:r>
      <w:r>
        <w:rPr>
          <w:rFonts w:hint="eastAsia" w:ascii="仿宋_GB2312" w:hAnsi="仿宋_GB2312" w:eastAsia="仿宋_GB2312" w:cs="仿宋_GB2312"/>
          <w:sz w:val="32"/>
          <w:szCs w:val="32"/>
          <w:lang w:eastAsia="zh-CN"/>
        </w:rPr>
        <w:t>示范创建补助</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5900</w:t>
      </w:r>
      <w:r>
        <w:rPr>
          <w:rFonts w:hint="eastAsia" w:ascii="仿宋_GB2312" w:hAnsi="仿宋_GB2312" w:eastAsia="仿宋_GB2312" w:cs="仿宋_GB2312"/>
          <w:sz w:val="32"/>
          <w:szCs w:val="32"/>
        </w:rPr>
        <w:t>万元，其中示范乡镇创建补助</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lang w:val="en-US" w:eastAsia="zh-CN"/>
        </w:rPr>
        <w:t>300万、示范村创建补助</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lang w:val="en-US" w:eastAsia="zh-CN"/>
        </w:rPr>
        <w:t>5600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2395AB1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（二）资金分配</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资金安排不搞平均分配，按照注重支持第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批示范村原则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注重典型培育原则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注重项目实施情况原则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注重工作实绩原则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注重均衡分布原则等</w:t>
      </w:r>
      <w:r>
        <w:rPr>
          <w:rFonts w:hint="eastAsia" w:ascii="仿宋_GB2312" w:hAnsi="仿宋_GB2312" w:eastAsia="仿宋_GB2312" w:cs="仿宋_GB2312"/>
          <w:sz w:val="32"/>
          <w:szCs w:val="32"/>
          <w:lang w:eastAsia="zh-CN"/>
        </w:rPr>
        <w:t>五个</w:t>
      </w:r>
      <w:r>
        <w:rPr>
          <w:rFonts w:hint="eastAsia" w:ascii="仿宋_GB2312" w:hAnsi="仿宋_GB2312" w:eastAsia="仿宋_GB2312" w:cs="仿宋_GB2312"/>
          <w:sz w:val="32"/>
          <w:szCs w:val="32"/>
        </w:rPr>
        <w:t>原则，报县领导</w:t>
      </w:r>
      <w:r>
        <w:rPr>
          <w:rFonts w:hint="eastAsia" w:ascii="仿宋_GB2312" w:hAnsi="仿宋_GB2312" w:eastAsia="仿宋_GB2312" w:cs="仿宋_GB2312"/>
          <w:sz w:val="32"/>
          <w:szCs w:val="32"/>
          <w:lang w:val="en-US" w:eastAsia="zh-CN"/>
        </w:rPr>
        <w:t>研究</w:t>
      </w:r>
      <w:r>
        <w:rPr>
          <w:rFonts w:hint="eastAsia" w:ascii="仿宋_GB2312" w:hAnsi="仿宋_GB2312" w:eastAsia="仿宋_GB2312" w:cs="仿宋_GB2312"/>
          <w:sz w:val="32"/>
          <w:szCs w:val="32"/>
        </w:rPr>
        <w:t>同意后，形成202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乡村振兴示范创建补助资金安排</w:t>
      </w:r>
      <w:r>
        <w:rPr>
          <w:rFonts w:hint="eastAsia" w:ascii="仿宋_GB2312" w:hAnsi="仿宋_GB2312" w:eastAsia="仿宋_GB2312" w:cs="仿宋_GB2312"/>
          <w:sz w:val="32"/>
          <w:szCs w:val="32"/>
        </w:rPr>
        <w:t>分配方案（详见附件1）和</w:t>
      </w:r>
      <w:r>
        <w:rPr>
          <w:rFonts w:hint="eastAsia" w:ascii="仿宋_GB2312" w:hAnsi="仿宋_GB2312" w:eastAsia="仿宋_GB2312" w:cs="仿宋_GB2312"/>
          <w:sz w:val="32"/>
          <w:szCs w:val="32"/>
          <w:lang w:eastAsia="zh-CN"/>
        </w:rPr>
        <w:t>示范创建</w:t>
      </w:r>
      <w:r>
        <w:rPr>
          <w:rFonts w:hint="eastAsia" w:ascii="仿宋_GB2312" w:hAnsi="仿宋_GB2312" w:eastAsia="仿宋_GB2312" w:cs="仿宋_GB2312"/>
          <w:sz w:val="32"/>
          <w:szCs w:val="32"/>
        </w:rPr>
        <w:t>项目实施方案（详见附件2）。</w:t>
      </w:r>
    </w:p>
    <w:p w14:paraId="12C3498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三、保障措施</w:t>
      </w:r>
    </w:p>
    <w:p w14:paraId="575B330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（一）加强组织领导。</w:t>
      </w:r>
      <w:r>
        <w:rPr>
          <w:rFonts w:hint="eastAsia" w:ascii="仿宋_GB2312" w:hAnsi="仿宋_GB2312" w:eastAsia="仿宋_GB2312" w:cs="仿宋_GB2312"/>
          <w:sz w:val="32"/>
          <w:szCs w:val="32"/>
        </w:rPr>
        <w:t>乡镇党委政府要高度重视，落实“五级书记抓乡村振兴”要求，切实加强对</w:t>
      </w:r>
      <w:r>
        <w:rPr>
          <w:rFonts w:hint="eastAsia" w:ascii="仿宋_GB2312" w:hAnsi="仿宋_GB2312" w:eastAsia="仿宋_GB2312" w:cs="仿宋_GB2312"/>
          <w:sz w:val="32"/>
          <w:szCs w:val="32"/>
          <w:lang w:eastAsia="zh-CN"/>
        </w:rPr>
        <w:t>示范创建</w:t>
      </w:r>
      <w:r>
        <w:rPr>
          <w:rFonts w:hint="eastAsia" w:ascii="仿宋_GB2312" w:hAnsi="仿宋_GB2312" w:eastAsia="仿宋_GB2312" w:cs="仿宋_GB2312"/>
          <w:sz w:val="32"/>
          <w:szCs w:val="32"/>
        </w:rPr>
        <w:t>工作的组织领导。党政一把手是实施乡村振兴战略的第一责任人，必须亲自抓乡村振兴</w:t>
      </w:r>
      <w:r>
        <w:rPr>
          <w:rFonts w:hint="eastAsia" w:ascii="仿宋_GB2312" w:hAnsi="仿宋_GB2312" w:eastAsia="仿宋_GB2312" w:cs="仿宋_GB2312"/>
          <w:sz w:val="32"/>
          <w:szCs w:val="32"/>
          <w:lang w:eastAsia="zh-CN"/>
        </w:rPr>
        <w:t>示范创建</w:t>
      </w:r>
      <w:r>
        <w:rPr>
          <w:rFonts w:hint="eastAsia" w:ascii="仿宋_GB2312" w:hAnsi="仿宋_GB2312" w:eastAsia="仿宋_GB2312" w:cs="仿宋_GB2312"/>
          <w:sz w:val="32"/>
          <w:szCs w:val="32"/>
        </w:rPr>
        <w:t>工作，做到亲自研究部署、亲自组织推进、亲自督促落实，充分调动乡村积极性，注重发挥农民主体作用，整合各方面资源力量，更好地推动试点示范工作取得实效。</w:t>
      </w:r>
    </w:p>
    <w:p w14:paraId="6C7ACBF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（二）加强跟踪指导。</w:t>
      </w:r>
      <w:r>
        <w:rPr>
          <w:rFonts w:hint="eastAsia" w:ascii="仿宋_GB2312" w:hAnsi="仿宋_GB2312" w:eastAsia="仿宋_GB2312" w:cs="仿宋_GB2312"/>
          <w:sz w:val="32"/>
          <w:szCs w:val="32"/>
        </w:rPr>
        <w:t>县委</w:t>
      </w:r>
      <w:r>
        <w:rPr>
          <w:rFonts w:hint="eastAsia" w:ascii="仿宋_GB2312" w:hAnsi="仿宋_GB2312" w:eastAsia="仿宋_GB2312" w:cs="仿宋_GB2312"/>
          <w:sz w:val="32"/>
          <w:szCs w:val="32"/>
          <w:lang w:val="en-US" w:eastAsia="zh-CN"/>
        </w:rPr>
        <w:t>农</w:t>
      </w:r>
      <w:r>
        <w:rPr>
          <w:rFonts w:hint="eastAsia" w:ascii="仿宋_GB2312" w:hAnsi="仿宋_GB2312" w:eastAsia="仿宋_GB2312" w:cs="仿宋_GB2312"/>
          <w:sz w:val="32"/>
          <w:szCs w:val="32"/>
        </w:rPr>
        <w:t>办将按照实施方案，建立项目跟踪管理机制，对未能按方案实施的，进行督促并提出整改要求，未能按时整改的，</w:t>
      </w:r>
      <w:r>
        <w:rPr>
          <w:rFonts w:hint="eastAsia" w:ascii="仿宋_GB2312" w:hAnsi="仿宋_GB2312" w:eastAsia="仿宋_GB2312" w:cs="仿宋_GB2312"/>
          <w:sz w:val="32"/>
          <w:szCs w:val="32"/>
          <w:lang w:eastAsia="zh-CN"/>
        </w:rPr>
        <w:t>示范创建补助</w:t>
      </w:r>
      <w:r>
        <w:rPr>
          <w:rFonts w:hint="eastAsia" w:ascii="仿宋_GB2312" w:hAnsi="仿宋_GB2312" w:eastAsia="仿宋_GB2312" w:cs="仿宋_GB2312"/>
          <w:sz w:val="32"/>
          <w:szCs w:val="32"/>
        </w:rPr>
        <w:t>资金可予以调整或收回。</w:t>
      </w:r>
      <w:r>
        <w:rPr>
          <w:rFonts w:hint="eastAsia" w:ascii="仿宋_GB2312" w:hAnsi="仿宋_GB2312" w:eastAsia="仿宋_GB2312" w:cs="仿宋_GB2312"/>
          <w:sz w:val="32"/>
          <w:szCs w:val="32"/>
          <w:lang w:eastAsia="zh-CN"/>
        </w:rPr>
        <w:t>示范创建</w:t>
      </w:r>
      <w:r>
        <w:rPr>
          <w:rFonts w:hint="eastAsia" w:ascii="仿宋_GB2312" w:hAnsi="仿宋_GB2312" w:eastAsia="仿宋_GB2312" w:cs="仿宋_GB2312"/>
          <w:sz w:val="32"/>
          <w:szCs w:val="32"/>
        </w:rPr>
        <w:t>所支持的资金实行项目化管理，将</w:t>
      </w:r>
      <w:r>
        <w:rPr>
          <w:rFonts w:hint="eastAsia" w:ascii="仿宋_GB2312" w:hAnsi="仿宋_GB2312" w:eastAsia="仿宋_GB2312" w:cs="仿宋_GB2312"/>
          <w:sz w:val="32"/>
          <w:szCs w:val="32"/>
          <w:lang w:eastAsia="zh-CN"/>
        </w:rPr>
        <w:t>示范创建补助</w:t>
      </w:r>
      <w:r>
        <w:rPr>
          <w:rFonts w:hint="eastAsia" w:ascii="仿宋_GB2312" w:hAnsi="仿宋_GB2312" w:eastAsia="仿宋_GB2312" w:cs="仿宋_GB2312"/>
          <w:sz w:val="32"/>
          <w:szCs w:val="32"/>
        </w:rPr>
        <w:t>资金支持的项目纳入“千村示范引领、万村共富共美”工程</w:t>
      </w:r>
      <w:r>
        <w:rPr>
          <w:rFonts w:hint="eastAsia" w:ascii="仿宋_GB2312" w:hAnsi="仿宋_GB2312" w:eastAsia="仿宋_GB2312" w:cs="仿宋_GB2312"/>
          <w:sz w:val="32"/>
          <w:szCs w:val="32"/>
          <w:lang w:val="en-US" w:eastAsia="zh-CN"/>
        </w:rPr>
        <w:t>系统</w:t>
      </w:r>
      <w:r>
        <w:rPr>
          <w:rFonts w:hint="eastAsia" w:ascii="仿宋_GB2312" w:hAnsi="仿宋_GB2312" w:eastAsia="仿宋_GB2312" w:cs="仿宋_GB2312"/>
          <w:sz w:val="32"/>
          <w:szCs w:val="32"/>
        </w:rPr>
        <w:t>，实行在线监管，各有关乡镇要指定一名分管领导及业务骨干牵头抓项目跟踪调度，对项目录入真实性负责，按要求及时更新项目进度，对项目进度慢的村，及时协调解决问题，督促实施进度，确保</w:t>
      </w:r>
      <w:r>
        <w:rPr>
          <w:rFonts w:hint="eastAsia" w:ascii="仿宋_GB2312" w:hAnsi="仿宋_GB2312" w:eastAsia="仿宋_GB2312" w:cs="仿宋_GB2312"/>
          <w:sz w:val="32"/>
          <w:szCs w:val="32"/>
          <w:lang w:val="en-US" w:eastAsia="zh-CN"/>
        </w:rPr>
        <w:t>乡村振兴</w:t>
      </w:r>
      <w:r>
        <w:rPr>
          <w:rFonts w:hint="eastAsia" w:ascii="仿宋_GB2312" w:hAnsi="仿宋_GB2312" w:eastAsia="仿宋_GB2312" w:cs="仿宋_GB2312"/>
          <w:sz w:val="32"/>
          <w:szCs w:val="32"/>
        </w:rPr>
        <w:t>示范</w:t>
      </w:r>
      <w:r>
        <w:rPr>
          <w:rFonts w:hint="eastAsia" w:ascii="仿宋_GB2312" w:hAnsi="仿宋_GB2312" w:eastAsia="仿宋_GB2312" w:cs="仿宋_GB2312"/>
          <w:sz w:val="32"/>
          <w:szCs w:val="32"/>
          <w:lang w:val="en-US" w:eastAsia="zh-CN"/>
        </w:rPr>
        <w:t>创建</w:t>
      </w:r>
      <w:r>
        <w:rPr>
          <w:rFonts w:hint="eastAsia" w:ascii="仿宋_GB2312" w:hAnsi="仿宋_GB2312" w:eastAsia="仿宋_GB2312" w:cs="仿宋_GB2312"/>
          <w:sz w:val="32"/>
          <w:szCs w:val="32"/>
        </w:rPr>
        <w:t>项目有序推进。</w:t>
      </w:r>
    </w:p>
    <w:p w14:paraId="21A8CBD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（三）加强</w:t>
      </w:r>
      <w:r>
        <w:rPr>
          <w:rFonts w:hint="eastAsia" w:ascii="楷体_GB2312" w:hAnsi="楷体_GB2312" w:eastAsia="楷体_GB2312" w:cs="楷体_GB2312"/>
          <w:b/>
          <w:bCs/>
          <w:sz w:val="32"/>
          <w:szCs w:val="32"/>
          <w:lang w:val="en-US" w:eastAsia="zh-CN"/>
        </w:rPr>
        <w:t>项目监管</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lang w:val="en-US" w:eastAsia="zh-CN"/>
        </w:rPr>
        <w:t>县、乡、村三级要严格落实《中共安溪县委农村工作领导小组办公室关于进一步明确乡村振兴示范创建项目资金管理职责分工的通知》（安委农办〔2025〕14号）文件要求，进一步强化项目资金管理和监督，确保示范创建资金使用精准安全高效。特别是要做好项目资金公开工作，</w:t>
      </w:r>
      <w:r>
        <w:rPr>
          <w:rFonts w:hint="eastAsia" w:ascii="仿宋_GB2312" w:hAnsi="仿宋_GB2312" w:eastAsia="仿宋_GB2312" w:cs="仿宋_GB2312"/>
          <w:sz w:val="32"/>
          <w:szCs w:val="32"/>
        </w:rPr>
        <w:t>各有关乡镇在收到本通知后，应将资金分配方案（附件1）和项目实施方案（附件2）在乡镇、</w:t>
      </w:r>
      <w:r>
        <w:rPr>
          <w:rFonts w:hint="eastAsia" w:ascii="仿宋_GB2312" w:hAnsi="仿宋_GB2312" w:eastAsia="仿宋_GB2312" w:cs="仿宋_GB2312"/>
          <w:sz w:val="32"/>
          <w:szCs w:val="32"/>
          <w:lang w:val="en-US" w:eastAsia="zh-CN"/>
        </w:rPr>
        <w:t>乡村振兴示范创建</w:t>
      </w:r>
      <w:r>
        <w:rPr>
          <w:rFonts w:hint="eastAsia" w:ascii="仿宋_GB2312" w:hAnsi="仿宋_GB2312" w:eastAsia="仿宋_GB2312" w:cs="仿宋_GB2312"/>
          <w:sz w:val="32"/>
          <w:szCs w:val="32"/>
        </w:rPr>
        <w:t>村进行公开公示，公示时间不少于5个工作日。</w:t>
      </w:r>
    </w:p>
    <w:p w14:paraId="2513588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sz w:val="32"/>
          <w:szCs w:val="32"/>
        </w:rPr>
      </w:pPr>
    </w:p>
    <w:p w14:paraId="3195874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pacing w:val="-6"/>
          <w:sz w:val="32"/>
          <w:szCs w:val="32"/>
        </w:rPr>
        <w:t>1.202</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spacing w:val="-6"/>
          <w:sz w:val="32"/>
          <w:szCs w:val="32"/>
          <w:lang w:eastAsia="zh-CN"/>
        </w:rPr>
        <w:t>乡村振兴示范创建补助资金安排</w:t>
      </w:r>
      <w:r>
        <w:rPr>
          <w:rFonts w:hint="eastAsia" w:ascii="仿宋_GB2312" w:hAnsi="仿宋_GB2312" w:eastAsia="仿宋_GB2312" w:cs="仿宋_GB2312"/>
          <w:spacing w:val="-6"/>
          <w:sz w:val="32"/>
          <w:szCs w:val="32"/>
        </w:rPr>
        <w:t>分配方案</w:t>
      </w:r>
    </w:p>
    <w:p w14:paraId="1927B89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乡村振兴示范创建</w:t>
      </w:r>
      <w:r>
        <w:rPr>
          <w:rFonts w:hint="eastAsia" w:ascii="仿宋_GB2312" w:hAnsi="仿宋_GB2312" w:eastAsia="仿宋_GB2312" w:cs="仿宋_GB2312"/>
          <w:sz w:val="32"/>
          <w:szCs w:val="32"/>
        </w:rPr>
        <w:t>项目实施方案</w:t>
      </w:r>
    </w:p>
    <w:p w14:paraId="793F0E5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14:paraId="5DB3279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520" w:firstLineChars="1100"/>
        <w:textAlignment w:val="auto"/>
        <w:rPr>
          <w:rFonts w:hint="eastAsia" w:ascii="仿宋_GB2312" w:hAnsi="仿宋_GB2312" w:eastAsia="仿宋_GB2312" w:cs="仿宋_GB2312"/>
          <w:sz w:val="32"/>
          <w:szCs w:val="32"/>
        </w:rPr>
      </w:pPr>
    </w:p>
    <w:p w14:paraId="41E5C91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3158" w:firstLineChars="987"/>
        <w:jc w:val="center"/>
        <w:textAlignment w:val="auto"/>
        <w:outlineLvl w:val="9"/>
        <w:rPr>
          <w:rFonts w:hint="eastAsia" w:ascii="仿宋_GB2312" w:eastAsia="仿宋_GB2312"/>
          <w:sz w:val="32"/>
          <w:szCs w:val="32"/>
          <w:lang w:eastAsia="zh-CN"/>
        </w:rPr>
      </w:pPr>
      <w:r>
        <w:rPr>
          <w:rFonts w:hint="eastAsia" w:ascii="仿宋_GB2312" w:eastAsia="仿宋_GB2312"/>
          <w:sz w:val="32"/>
          <w:szCs w:val="32"/>
          <w:lang w:eastAsia="zh-CN"/>
        </w:rPr>
        <w:t>中共安溪县委农村工作领导小组办公室</w:t>
      </w:r>
    </w:p>
    <w:p w14:paraId="08802464">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5120" w:firstLineChars="16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14:paraId="45C172B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rPr>
          <w:rFonts w:hint="eastAsia" w:ascii="仿宋_GB2312" w:hAnsi="仿宋_GB2312" w:eastAsia="仿宋_GB2312" w:cs="仿宋_GB2312"/>
          <w:sz w:val="32"/>
          <w:szCs w:val="32"/>
        </w:rPr>
      </w:pPr>
    </w:p>
    <w:p w14:paraId="6C75AC5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（此件公开发布）</w:t>
      </w:r>
    </w:p>
    <w:p w14:paraId="2A01EEF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附件1 </w:t>
      </w:r>
    </w:p>
    <w:p w14:paraId="45AE439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6"/>
          <w:sz w:val="36"/>
          <w:szCs w:val="36"/>
        </w:rPr>
      </w:pPr>
      <w:r>
        <w:rPr>
          <w:rFonts w:hint="eastAsia" w:ascii="方正小标宋简体" w:hAnsi="方正小标宋简体" w:eastAsia="方正小标宋简体" w:cs="方正小标宋简体"/>
          <w:spacing w:val="-6"/>
          <w:sz w:val="36"/>
          <w:szCs w:val="36"/>
        </w:rPr>
        <w:t>202</w:t>
      </w:r>
      <w:r>
        <w:rPr>
          <w:rFonts w:hint="eastAsia" w:ascii="方正小标宋简体" w:hAnsi="方正小标宋简体" w:eastAsia="方正小标宋简体" w:cs="方正小标宋简体"/>
          <w:spacing w:val="-6"/>
          <w:sz w:val="36"/>
          <w:szCs w:val="36"/>
          <w:lang w:val="en-US" w:eastAsia="zh-CN"/>
        </w:rPr>
        <w:t>5</w:t>
      </w:r>
      <w:r>
        <w:rPr>
          <w:rFonts w:hint="eastAsia" w:ascii="方正小标宋简体" w:hAnsi="方正小标宋简体" w:eastAsia="方正小标宋简体" w:cs="方正小标宋简体"/>
          <w:spacing w:val="-6"/>
          <w:sz w:val="36"/>
          <w:szCs w:val="36"/>
        </w:rPr>
        <w:t>年</w:t>
      </w:r>
      <w:r>
        <w:rPr>
          <w:rFonts w:hint="eastAsia" w:ascii="方正小标宋简体" w:hAnsi="方正小标宋简体" w:eastAsia="方正小标宋简体" w:cs="方正小标宋简体"/>
          <w:spacing w:val="-6"/>
          <w:sz w:val="36"/>
          <w:szCs w:val="36"/>
          <w:lang w:eastAsia="zh-CN"/>
        </w:rPr>
        <w:t>乡村振兴示范创建补助资金安排</w:t>
      </w:r>
      <w:r>
        <w:rPr>
          <w:rFonts w:hint="eastAsia" w:ascii="方正小标宋简体" w:hAnsi="方正小标宋简体" w:eastAsia="方正小标宋简体" w:cs="方正小标宋简体"/>
          <w:spacing w:val="-6"/>
          <w:sz w:val="36"/>
          <w:szCs w:val="36"/>
        </w:rPr>
        <w:t>分配方案</w:t>
      </w:r>
    </w:p>
    <w:p w14:paraId="01DAE6D8">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单位：万元</w:t>
      </w:r>
    </w:p>
    <w:tbl>
      <w:tblPr>
        <w:tblStyle w:val="10"/>
        <w:tblW w:w="10115" w:type="dxa"/>
        <w:tblInd w:w="-3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960"/>
        <w:gridCol w:w="975"/>
        <w:gridCol w:w="1740"/>
        <w:gridCol w:w="1575"/>
        <w:gridCol w:w="930"/>
        <w:gridCol w:w="1009"/>
        <w:gridCol w:w="1070"/>
        <w:gridCol w:w="1151"/>
      </w:tblGrid>
      <w:tr w14:paraId="513DA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blHeader/>
        </w:trPr>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387D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7B9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乡镇</w:t>
            </w:r>
          </w:p>
        </w:tc>
        <w:tc>
          <w:tcPr>
            <w:tcW w:w="9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3F7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村</w:t>
            </w:r>
          </w:p>
        </w:tc>
        <w:tc>
          <w:tcPr>
            <w:tcW w:w="632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34B15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安排专项资金</w:t>
            </w:r>
          </w:p>
        </w:tc>
        <w:tc>
          <w:tcPr>
            <w:tcW w:w="1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68406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 注</w:t>
            </w:r>
          </w:p>
        </w:tc>
      </w:tr>
      <w:tr w14:paraId="4BAE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5" w:hRule="atLeast"/>
          <w:tblHeader/>
        </w:trPr>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6C88F">
            <w:pPr>
              <w:jc w:val="center"/>
              <w:rPr>
                <w:rFonts w:hint="eastAsia" w:ascii="宋体" w:hAnsi="宋体" w:eastAsia="宋体" w:cs="宋体"/>
                <w:i w:val="0"/>
                <w:iCs w:val="0"/>
                <w:color w:val="000000"/>
                <w:sz w:val="22"/>
                <w:szCs w:val="22"/>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4FC5B">
            <w:pPr>
              <w:jc w:val="center"/>
              <w:rPr>
                <w:rFonts w:hint="eastAsia" w:ascii="宋体" w:hAnsi="宋体" w:eastAsia="宋体" w:cs="宋体"/>
                <w:i w:val="0"/>
                <w:iCs w:val="0"/>
                <w:color w:val="000000"/>
                <w:sz w:val="24"/>
                <w:szCs w:val="24"/>
                <w:u w:val="none"/>
              </w:rPr>
            </w:pPr>
          </w:p>
        </w:tc>
        <w:tc>
          <w:tcPr>
            <w:tcW w:w="9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52F78">
            <w:pPr>
              <w:jc w:val="center"/>
              <w:rPr>
                <w:rFonts w:hint="eastAsia" w:ascii="宋体" w:hAnsi="宋体" w:eastAsia="宋体" w:cs="宋体"/>
                <w:i w:val="0"/>
                <w:iCs w:val="0"/>
                <w:color w:val="000000"/>
                <w:sz w:val="24"/>
                <w:szCs w:val="24"/>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486E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2025年福建省乡村振兴示范创建省级补助资金</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5CB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2025年省级财政衔接推进乡村振兴补助资金(示范创建)</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F42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市级配套资金</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18C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县级配套资金</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6BC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合 计</w:t>
            </w:r>
          </w:p>
        </w:tc>
        <w:tc>
          <w:tcPr>
            <w:tcW w:w="1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C3EAC">
            <w:pPr>
              <w:keepNext w:val="0"/>
              <w:keepLines w:val="0"/>
              <w:pageBreakBefore w:val="0"/>
              <w:widowControl/>
              <w:kinsoku/>
              <w:wordWrap/>
              <w:overflowPunct/>
              <w:topLinePunct w:val="0"/>
              <w:autoSpaceDE/>
              <w:autoSpaceDN/>
              <w:bidi w:val="0"/>
              <w:adjustRightInd/>
              <w:snapToGrid/>
              <w:spacing w:line="260" w:lineRule="exact"/>
              <w:jc w:val="center"/>
              <w:rPr>
                <w:rFonts w:hint="eastAsia" w:ascii="宋体" w:hAnsi="宋体" w:eastAsia="宋体" w:cs="宋体"/>
                <w:i w:val="0"/>
                <w:iCs w:val="0"/>
                <w:color w:val="000000"/>
                <w:sz w:val="24"/>
                <w:szCs w:val="24"/>
                <w:u w:val="none"/>
              </w:rPr>
            </w:pPr>
          </w:p>
        </w:tc>
      </w:tr>
      <w:tr w14:paraId="292AF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BE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8C49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eastAsia" w:ascii="Times New Roman" w:hAnsi="Times New Roman" w:eastAsia="宋体" w:cs="Times New Roman"/>
                <w:i w:val="0"/>
                <w:iCs w:val="0"/>
                <w:color w:val="000000"/>
                <w:kern w:val="0"/>
                <w:sz w:val="22"/>
                <w:szCs w:val="22"/>
                <w:u w:val="none"/>
                <w:lang w:val="en-US" w:eastAsia="zh-CN" w:bidi="ar"/>
              </w:rPr>
              <w:t>祥华乡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2E41C">
            <w:pPr>
              <w:jc w:val="center"/>
              <w:rPr>
                <w:rFonts w:hint="default" w:ascii="Times New Roman" w:hAnsi="Times New Roman" w:eastAsia="宋体" w:cs="Times New Roman"/>
                <w:i w:val="0"/>
                <w:iCs w:val="0"/>
                <w:color w:val="000000"/>
                <w:sz w:val="22"/>
                <w:szCs w:val="22"/>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A951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4F8F4">
            <w:pPr>
              <w:jc w:val="center"/>
              <w:rPr>
                <w:rFonts w:hint="default" w:ascii="Times New Roman" w:hAnsi="Times New Roman" w:eastAsia="宋体"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D92CC8">
            <w:pPr>
              <w:jc w:val="center"/>
              <w:rPr>
                <w:rFonts w:hint="default" w:ascii="Times New Roman" w:hAnsi="Times New Roman" w:eastAsia="宋体" w:cs="Times New Roman"/>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BD398">
            <w:pPr>
              <w:jc w:val="center"/>
              <w:rPr>
                <w:rFonts w:hint="default" w:ascii="Times New Roman" w:hAnsi="Times New Roman" w:eastAsia="宋体" w:cs="Times New Roman"/>
                <w:i w:val="0"/>
                <w:iCs w:val="0"/>
                <w:color w:val="000000"/>
                <w:sz w:val="24"/>
                <w:szCs w:val="24"/>
                <w:u w:val="none"/>
              </w:rPr>
            </w:pP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FEC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2AD4">
            <w:pPr>
              <w:jc w:val="center"/>
              <w:rPr>
                <w:rFonts w:hint="eastAsia" w:ascii="宋体" w:hAnsi="宋体" w:eastAsia="宋体" w:cs="宋体"/>
                <w:i w:val="0"/>
                <w:iCs w:val="0"/>
                <w:color w:val="000000"/>
                <w:sz w:val="24"/>
                <w:szCs w:val="24"/>
                <w:u w:val="none"/>
              </w:rPr>
            </w:pPr>
          </w:p>
        </w:tc>
      </w:tr>
      <w:tr w14:paraId="61E2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2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4D07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城厢镇</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641D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经兜村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D20D5">
            <w:pPr>
              <w:jc w:val="center"/>
              <w:rPr>
                <w:rFonts w:hint="default" w:ascii="Times New Roman" w:hAnsi="Times New Roman" w:eastAsia="宋体" w:cs="Times New Roman"/>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C1ED4">
            <w:pPr>
              <w:jc w:val="center"/>
              <w:rPr>
                <w:rFonts w:hint="default" w:ascii="Times New Roman" w:hAnsi="Times New Roman" w:eastAsia="宋体"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5E309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647A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EB75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9023">
            <w:pPr>
              <w:jc w:val="center"/>
              <w:rPr>
                <w:rFonts w:hint="eastAsia" w:ascii="宋体" w:hAnsi="宋体" w:eastAsia="宋体" w:cs="宋体"/>
                <w:i w:val="0"/>
                <w:iCs w:val="0"/>
                <w:color w:val="000000"/>
                <w:sz w:val="20"/>
                <w:szCs w:val="20"/>
                <w:u w:val="none"/>
              </w:rPr>
            </w:pPr>
          </w:p>
        </w:tc>
      </w:tr>
      <w:tr w14:paraId="0E423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A2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92384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城厢镇</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275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经岭村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12F26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400</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39FCB">
            <w:pPr>
              <w:jc w:val="center"/>
              <w:rPr>
                <w:rFonts w:hint="default" w:ascii="Times New Roman" w:hAnsi="Times New Roman" w:eastAsia="宋体"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76F85">
            <w:pPr>
              <w:jc w:val="center"/>
              <w:rPr>
                <w:rFonts w:hint="default" w:ascii="Times New Roman" w:hAnsi="Times New Roman" w:eastAsia="宋体" w:cs="Times New Roman"/>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28B1B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E9D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52A2">
            <w:pPr>
              <w:jc w:val="center"/>
              <w:rPr>
                <w:rFonts w:hint="eastAsia" w:ascii="宋体" w:hAnsi="宋体" w:eastAsia="宋体" w:cs="宋体"/>
                <w:i w:val="0"/>
                <w:iCs w:val="0"/>
                <w:color w:val="000000"/>
                <w:sz w:val="20"/>
                <w:szCs w:val="20"/>
                <w:u w:val="none"/>
              </w:rPr>
            </w:pPr>
          </w:p>
        </w:tc>
      </w:tr>
      <w:tr w14:paraId="79490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2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FCC2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参内镇</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27F3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祜水村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FC2A9">
            <w:pPr>
              <w:jc w:val="center"/>
              <w:rPr>
                <w:rFonts w:hint="default" w:ascii="Times New Roman" w:hAnsi="Times New Roman" w:eastAsia="宋体" w:cs="Times New Roman"/>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4EB75">
            <w:pPr>
              <w:jc w:val="center"/>
              <w:rPr>
                <w:rFonts w:hint="default" w:ascii="Times New Roman" w:hAnsi="Times New Roman" w:eastAsia="宋体"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9B5A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D26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0A6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8B69">
            <w:pPr>
              <w:jc w:val="center"/>
              <w:rPr>
                <w:rFonts w:hint="eastAsia" w:ascii="宋体" w:hAnsi="宋体" w:eastAsia="宋体" w:cs="宋体"/>
                <w:i w:val="0"/>
                <w:iCs w:val="0"/>
                <w:color w:val="000000"/>
                <w:sz w:val="20"/>
                <w:szCs w:val="20"/>
                <w:u w:val="none"/>
              </w:rPr>
            </w:pPr>
          </w:p>
        </w:tc>
      </w:tr>
      <w:tr w14:paraId="1712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BE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1084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蓬莱镇</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47C4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鸿福村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DA410">
            <w:pPr>
              <w:jc w:val="center"/>
              <w:rPr>
                <w:rFonts w:hint="default" w:ascii="Times New Roman" w:hAnsi="Times New Roman" w:eastAsia="宋体" w:cs="Times New Roman"/>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FB009">
            <w:pPr>
              <w:jc w:val="center"/>
              <w:rPr>
                <w:rFonts w:hint="default" w:ascii="Times New Roman" w:hAnsi="Times New Roman" w:eastAsia="宋体"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60D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D9A2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8A917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0773">
            <w:pPr>
              <w:jc w:val="center"/>
              <w:rPr>
                <w:rFonts w:hint="eastAsia" w:ascii="宋体" w:hAnsi="宋体" w:eastAsia="宋体" w:cs="宋体"/>
                <w:i w:val="0"/>
                <w:iCs w:val="0"/>
                <w:color w:val="000000"/>
                <w:sz w:val="20"/>
                <w:szCs w:val="20"/>
                <w:u w:val="none"/>
              </w:rPr>
            </w:pPr>
          </w:p>
        </w:tc>
      </w:tr>
      <w:tr w14:paraId="5095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34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EE3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蓬莱镇</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46FC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彭格村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66D8D">
            <w:pPr>
              <w:jc w:val="center"/>
              <w:rPr>
                <w:rFonts w:hint="default" w:ascii="Times New Roman" w:hAnsi="Times New Roman" w:eastAsia="宋体" w:cs="Times New Roman"/>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D99A8">
            <w:pPr>
              <w:jc w:val="center"/>
              <w:rPr>
                <w:rFonts w:hint="default" w:ascii="Times New Roman" w:hAnsi="Times New Roman" w:eastAsia="宋体"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3C7B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1B17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0B0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08BE">
            <w:pPr>
              <w:jc w:val="center"/>
              <w:rPr>
                <w:rFonts w:hint="eastAsia" w:ascii="宋体" w:hAnsi="宋体" w:eastAsia="宋体" w:cs="宋体"/>
                <w:i w:val="0"/>
                <w:iCs w:val="0"/>
                <w:color w:val="000000"/>
                <w:sz w:val="20"/>
                <w:szCs w:val="20"/>
                <w:u w:val="none"/>
              </w:rPr>
            </w:pPr>
          </w:p>
        </w:tc>
      </w:tr>
      <w:tr w14:paraId="4FF90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B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F250E">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金谷镇</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A0762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金谷村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E4A8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00DF7">
            <w:pPr>
              <w:jc w:val="center"/>
              <w:rPr>
                <w:rFonts w:hint="default" w:ascii="Times New Roman" w:hAnsi="Times New Roman" w:eastAsia="宋体"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3B0E13">
            <w:pPr>
              <w:jc w:val="center"/>
              <w:rPr>
                <w:rFonts w:hint="default" w:ascii="Times New Roman" w:hAnsi="Times New Roman" w:eastAsia="宋体" w:cs="Times New Roman"/>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4EBE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8F6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4669">
            <w:pPr>
              <w:jc w:val="center"/>
              <w:rPr>
                <w:rFonts w:hint="eastAsia" w:ascii="宋体" w:hAnsi="宋体" w:eastAsia="宋体" w:cs="宋体"/>
                <w:i w:val="0"/>
                <w:iCs w:val="0"/>
                <w:color w:val="000000"/>
                <w:sz w:val="20"/>
                <w:szCs w:val="20"/>
                <w:u w:val="none"/>
              </w:rPr>
            </w:pPr>
          </w:p>
        </w:tc>
      </w:tr>
      <w:tr w14:paraId="3B5CA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0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D2379">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湖头镇</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9D97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山都村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6C5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F558E">
            <w:pPr>
              <w:jc w:val="center"/>
              <w:rPr>
                <w:rFonts w:hint="default" w:ascii="Times New Roman" w:hAnsi="Times New Roman" w:eastAsia="宋体"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081A3B">
            <w:pPr>
              <w:jc w:val="center"/>
              <w:rPr>
                <w:rFonts w:hint="default" w:ascii="Times New Roman" w:hAnsi="Times New Roman" w:eastAsia="宋体" w:cs="Times New Roman"/>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C48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70E6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65E66">
            <w:pPr>
              <w:jc w:val="center"/>
              <w:rPr>
                <w:rFonts w:hint="eastAsia" w:ascii="宋体" w:hAnsi="宋体" w:eastAsia="宋体" w:cs="宋体"/>
                <w:i w:val="0"/>
                <w:iCs w:val="0"/>
                <w:color w:val="000000"/>
                <w:sz w:val="20"/>
                <w:szCs w:val="20"/>
                <w:u w:val="none"/>
              </w:rPr>
            </w:pPr>
          </w:p>
        </w:tc>
      </w:tr>
      <w:tr w14:paraId="013B1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13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337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白濑乡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FFA1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下镇村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46C2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350</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BECD5">
            <w:pPr>
              <w:jc w:val="center"/>
              <w:rPr>
                <w:rFonts w:hint="default" w:ascii="Times New Roman" w:hAnsi="Times New Roman" w:eastAsia="宋体"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5DBC6">
            <w:pPr>
              <w:jc w:val="center"/>
              <w:rPr>
                <w:rFonts w:hint="default" w:ascii="Times New Roman" w:hAnsi="Times New Roman" w:eastAsia="宋体" w:cs="Times New Roman"/>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873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89D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EBC0">
            <w:pPr>
              <w:jc w:val="center"/>
              <w:rPr>
                <w:rFonts w:hint="eastAsia" w:ascii="宋体" w:hAnsi="宋体" w:eastAsia="宋体" w:cs="宋体"/>
                <w:i w:val="0"/>
                <w:iCs w:val="0"/>
                <w:color w:val="000000"/>
                <w:sz w:val="20"/>
                <w:szCs w:val="20"/>
                <w:u w:val="none"/>
              </w:rPr>
            </w:pPr>
          </w:p>
        </w:tc>
      </w:tr>
      <w:tr w14:paraId="7E6C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82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DD25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湖上乡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C7B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盛富村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E4C60">
            <w:pPr>
              <w:jc w:val="center"/>
              <w:rPr>
                <w:rFonts w:hint="default" w:ascii="Times New Roman" w:hAnsi="Times New Roman" w:eastAsia="宋体" w:cs="Times New Roman"/>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32128">
            <w:pPr>
              <w:jc w:val="center"/>
              <w:rPr>
                <w:rFonts w:hint="default" w:ascii="Times New Roman" w:hAnsi="Times New Roman" w:eastAsia="宋体"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A470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E0B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3B4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9BF9">
            <w:pPr>
              <w:jc w:val="center"/>
              <w:rPr>
                <w:rFonts w:hint="eastAsia" w:ascii="宋体" w:hAnsi="宋体" w:eastAsia="宋体" w:cs="宋体"/>
                <w:i w:val="0"/>
                <w:iCs w:val="0"/>
                <w:color w:val="000000"/>
                <w:sz w:val="20"/>
                <w:szCs w:val="20"/>
                <w:u w:val="none"/>
              </w:rPr>
            </w:pPr>
          </w:p>
        </w:tc>
      </w:tr>
      <w:tr w14:paraId="1C04F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F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3EC3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剑斗镇</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D8D1B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御屏村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17FEEA">
            <w:pPr>
              <w:jc w:val="center"/>
              <w:rPr>
                <w:rFonts w:hint="default" w:ascii="Times New Roman" w:hAnsi="Times New Roman" w:eastAsia="宋体" w:cs="Times New Roman"/>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CC97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F96DA">
            <w:pPr>
              <w:jc w:val="center"/>
              <w:rPr>
                <w:rFonts w:hint="default" w:ascii="Times New Roman" w:hAnsi="Times New Roman" w:eastAsia="宋体" w:cs="Times New Roman"/>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F958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226A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BB36">
            <w:pPr>
              <w:jc w:val="center"/>
              <w:rPr>
                <w:rFonts w:hint="eastAsia" w:ascii="宋体" w:hAnsi="宋体" w:eastAsia="宋体" w:cs="宋体"/>
                <w:i w:val="0"/>
                <w:iCs w:val="0"/>
                <w:color w:val="000000"/>
                <w:sz w:val="20"/>
                <w:szCs w:val="20"/>
                <w:u w:val="none"/>
              </w:rPr>
            </w:pPr>
          </w:p>
        </w:tc>
      </w:tr>
      <w:tr w14:paraId="5C581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9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AA72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蓝田乡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D964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乌殊村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5D58E">
            <w:pPr>
              <w:jc w:val="center"/>
              <w:rPr>
                <w:rFonts w:hint="default" w:ascii="Times New Roman" w:hAnsi="Times New Roman" w:eastAsia="宋体" w:cs="Times New Roman"/>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E437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76350">
            <w:pPr>
              <w:jc w:val="center"/>
              <w:rPr>
                <w:rFonts w:hint="default" w:ascii="Times New Roman" w:hAnsi="Times New Roman" w:eastAsia="宋体" w:cs="Times New Roman"/>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5152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7AB4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16D0">
            <w:pPr>
              <w:jc w:val="center"/>
              <w:rPr>
                <w:rFonts w:hint="eastAsia" w:ascii="宋体" w:hAnsi="宋体" w:eastAsia="宋体" w:cs="宋体"/>
                <w:i w:val="0"/>
                <w:iCs w:val="0"/>
                <w:color w:val="000000"/>
                <w:sz w:val="20"/>
                <w:szCs w:val="20"/>
                <w:u w:val="none"/>
              </w:rPr>
            </w:pPr>
          </w:p>
        </w:tc>
      </w:tr>
      <w:tr w14:paraId="71240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12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9A87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祥华乡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ABE0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东坑村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CDD23">
            <w:pPr>
              <w:jc w:val="center"/>
              <w:rPr>
                <w:rFonts w:hint="default" w:ascii="Times New Roman" w:hAnsi="Times New Roman" w:eastAsia="宋体" w:cs="Times New Roman"/>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070D8">
            <w:pPr>
              <w:jc w:val="center"/>
              <w:rPr>
                <w:rFonts w:hint="default" w:ascii="Times New Roman" w:hAnsi="Times New Roman" w:eastAsia="宋体"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8DD0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7D17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50DF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37C2">
            <w:pPr>
              <w:jc w:val="center"/>
              <w:rPr>
                <w:rFonts w:hint="eastAsia" w:ascii="宋体" w:hAnsi="宋体" w:eastAsia="宋体" w:cs="宋体"/>
                <w:i w:val="0"/>
                <w:iCs w:val="0"/>
                <w:color w:val="000000"/>
                <w:sz w:val="20"/>
                <w:szCs w:val="20"/>
                <w:u w:val="none"/>
              </w:rPr>
            </w:pPr>
          </w:p>
        </w:tc>
      </w:tr>
      <w:tr w14:paraId="7B724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B50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A76BC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祥华乡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852D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福洋村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1649B">
            <w:pPr>
              <w:jc w:val="center"/>
              <w:rPr>
                <w:rFonts w:hint="default" w:ascii="Times New Roman" w:hAnsi="Times New Roman" w:eastAsia="宋体" w:cs="Times New Roman"/>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971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0ED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9C4F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919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C6330">
            <w:pPr>
              <w:jc w:val="center"/>
              <w:rPr>
                <w:rFonts w:hint="eastAsia" w:ascii="宋体" w:hAnsi="宋体" w:eastAsia="宋体" w:cs="宋体"/>
                <w:i w:val="0"/>
                <w:iCs w:val="0"/>
                <w:color w:val="000000"/>
                <w:sz w:val="20"/>
                <w:szCs w:val="20"/>
                <w:u w:val="none"/>
              </w:rPr>
            </w:pPr>
          </w:p>
        </w:tc>
      </w:tr>
      <w:tr w14:paraId="26A2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06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B288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祥华乡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9104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祥华村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3154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210</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1B9E6">
            <w:pPr>
              <w:jc w:val="center"/>
              <w:rPr>
                <w:rFonts w:hint="default" w:ascii="Times New Roman" w:hAnsi="Times New Roman" w:eastAsia="宋体"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4B863">
            <w:pPr>
              <w:jc w:val="center"/>
              <w:rPr>
                <w:rFonts w:hint="default" w:ascii="Times New Roman" w:hAnsi="Times New Roman" w:eastAsia="宋体" w:cs="Times New Roman"/>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81E4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FBAF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E6CD9">
            <w:pPr>
              <w:jc w:val="center"/>
              <w:rPr>
                <w:rFonts w:hint="eastAsia" w:ascii="宋体" w:hAnsi="宋体" w:eastAsia="宋体" w:cs="宋体"/>
                <w:i w:val="0"/>
                <w:iCs w:val="0"/>
                <w:color w:val="000000"/>
                <w:sz w:val="20"/>
                <w:szCs w:val="20"/>
                <w:u w:val="none"/>
              </w:rPr>
            </w:pPr>
          </w:p>
        </w:tc>
      </w:tr>
      <w:tr w14:paraId="7C2D1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5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D3066">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西坪镇</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6703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尧山村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931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45DA6">
            <w:pPr>
              <w:jc w:val="center"/>
              <w:rPr>
                <w:rFonts w:hint="default" w:ascii="Times New Roman" w:hAnsi="Times New Roman" w:eastAsia="宋体"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AE3F7">
            <w:pPr>
              <w:jc w:val="center"/>
              <w:rPr>
                <w:rFonts w:hint="default" w:ascii="Times New Roman" w:hAnsi="Times New Roman" w:eastAsia="宋体" w:cs="Times New Roman"/>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33D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D6A1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1802">
            <w:pPr>
              <w:jc w:val="center"/>
              <w:rPr>
                <w:rFonts w:hint="eastAsia" w:ascii="宋体" w:hAnsi="宋体" w:eastAsia="宋体" w:cs="宋体"/>
                <w:i w:val="0"/>
                <w:iCs w:val="0"/>
                <w:color w:val="000000"/>
                <w:sz w:val="20"/>
                <w:szCs w:val="20"/>
                <w:u w:val="none"/>
              </w:rPr>
            </w:pPr>
          </w:p>
        </w:tc>
      </w:tr>
      <w:tr w14:paraId="09CD2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4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4380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西坪镇</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0B53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松岩村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0877F">
            <w:pPr>
              <w:jc w:val="center"/>
              <w:rPr>
                <w:rFonts w:hint="default" w:ascii="Times New Roman" w:hAnsi="Times New Roman" w:eastAsia="宋体" w:cs="Times New Roman"/>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EFFF0">
            <w:pPr>
              <w:jc w:val="center"/>
              <w:rPr>
                <w:rFonts w:hint="default" w:ascii="Times New Roman" w:hAnsi="Times New Roman" w:eastAsia="宋体"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A18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35F3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A6CC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A51D">
            <w:pPr>
              <w:jc w:val="center"/>
              <w:rPr>
                <w:rFonts w:hint="eastAsia" w:ascii="宋体" w:hAnsi="宋体" w:eastAsia="宋体" w:cs="宋体"/>
                <w:i w:val="0"/>
                <w:iCs w:val="0"/>
                <w:color w:val="000000"/>
                <w:sz w:val="20"/>
                <w:szCs w:val="20"/>
                <w:u w:val="none"/>
              </w:rPr>
            </w:pPr>
          </w:p>
        </w:tc>
      </w:tr>
      <w:tr w14:paraId="68C5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B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B6A7C">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西坪镇</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64C2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龙地村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05BF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400</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15C20">
            <w:pPr>
              <w:jc w:val="center"/>
              <w:rPr>
                <w:rFonts w:hint="default" w:ascii="Times New Roman" w:hAnsi="Times New Roman" w:eastAsia="宋体"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D59D1">
            <w:pPr>
              <w:jc w:val="center"/>
              <w:rPr>
                <w:rFonts w:hint="default" w:ascii="Times New Roman" w:hAnsi="Times New Roman" w:eastAsia="宋体" w:cs="Times New Roman"/>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D263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8F1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D28DE">
            <w:pPr>
              <w:jc w:val="center"/>
              <w:rPr>
                <w:rFonts w:hint="eastAsia" w:ascii="宋体" w:hAnsi="宋体" w:eastAsia="宋体" w:cs="宋体"/>
                <w:i w:val="0"/>
                <w:iCs w:val="0"/>
                <w:color w:val="000000"/>
                <w:sz w:val="20"/>
                <w:szCs w:val="20"/>
                <w:u w:val="none"/>
              </w:rPr>
            </w:pPr>
          </w:p>
        </w:tc>
      </w:tr>
      <w:tr w14:paraId="50DAB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0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7FBB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尚卿乡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0BA3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尤俊村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52397">
            <w:pPr>
              <w:jc w:val="center"/>
              <w:rPr>
                <w:rFonts w:hint="default" w:ascii="Times New Roman" w:hAnsi="Times New Roman" w:eastAsia="宋体" w:cs="Times New Roman"/>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879A51">
            <w:pPr>
              <w:jc w:val="center"/>
              <w:rPr>
                <w:rFonts w:hint="default" w:ascii="Times New Roman" w:hAnsi="Times New Roman" w:eastAsia="宋体"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BAC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E7F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1D0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CD19">
            <w:pPr>
              <w:jc w:val="center"/>
              <w:rPr>
                <w:rFonts w:hint="eastAsia" w:ascii="宋体" w:hAnsi="宋体" w:eastAsia="宋体" w:cs="宋体"/>
                <w:i w:val="0"/>
                <w:iCs w:val="0"/>
                <w:color w:val="000000"/>
                <w:sz w:val="20"/>
                <w:szCs w:val="20"/>
                <w:u w:val="none"/>
              </w:rPr>
            </w:pPr>
          </w:p>
        </w:tc>
      </w:tr>
      <w:tr w14:paraId="033D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1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04444">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尚卿乡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A2F41F">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青洋村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9364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400</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DA7BD">
            <w:pPr>
              <w:jc w:val="center"/>
              <w:rPr>
                <w:rFonts w:hint="default" w:ascii="Times New Roman" w:hAnsi="Times New Roman" w:eastAsia="宋体"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CAAD3">
            <w:pPr>
              <w:jc w:val="center"/>
              <w:rPr>
                <w:rFonts w:hint="default" w:ascii="Times New Roman" w:hAnsi="Times New Roman" w:eastAsia="宋体" w:cs="Times New Roman"/>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9C6FD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0CD2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ED86">
            <w:pPr>
              <w:jc w:val="center"/>
              <w:rPr>
                <w:rFonts w:hint="eastAsia" w:ascii="宋体" w:hAnsi="宋体" w:eastAsia="宋体" w:cs="宋体"/>
                <w:i w:val="0"/>
                <w:iCs w:val="0"/>
                <w:color w:val="000000"/>
                <w:sz w:val="20"/>
                <w:szCs w:val="20"/>
                <w:u w:val="none"/>
              </w:rPr>
            </w:pPr>
          </w:p>
        </w:tc>
      </w:tr>
      <w:tr w14:paraId="0E6DA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9D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1AF8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尚卿乡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6F44A">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灶美村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7DFBB">
            <w:pPr>
              <w:jc w:val="center"/>
              <w:rPr>
                <w:rFonts w:hint="default" w:ascii="Times New Roman" w:hAnsi="Times New Roman" w:eastAsia="宋体" w:cs="Times New Roman"/>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DD547">
            <w:pPr>
              <w:jc w:val="center"/>
              <w:rPr>
                <w:rFonts w:hint="default" w:ascii="Times New Roman" w:hAnsi="Times New Roman" w:eastAsia="宋体"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6752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31E7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873F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B554">
            <w:pPr>
              <w:jc w:val="center"/>
              <w:rPr>
                <w:rFonts w:hint="eastAsia" w:ascii="宋体" w:hAnsi="宋体" w:eastAsia="宋体" w:cs="宋体"/>
                <w:i w:val="0"/>
                <w:iCs w:val="0"/>
                <w:color w:val="000000"/>
                <w:sz w:val="20"/>
                <w:szCs w:val="20"/>
                <w:u w:val="none"/>
              </w:rPr>
            </w:pPr>
          </w:p>
        </w:tc>
      </w:tr>
      <w:tr w14:paraId="2492F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2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78E2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龙涓乡</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209B1">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内灶村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AEA4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350</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F2089">
            <w:pPr>
              <w:jc w:val="center"/>
              <w:rPr>
                <w:rFonts w:hint="default" w:ascii="Times New Roman" w:hAnsi="Times New Roman" w:eastAsia="宋体"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FC313">
            <w:pPr>
              <w:jc w:val="center"/>
              <w:rPr>
                <w:rFonts w:hint="default" w:ascii="Times New Roman" w:hAnsi="Times New Roman" w:eastAsia="宋体" w:cs="Times New Roman"/>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B213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9ACB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4B09">
            <w:pPr>
              <w:jc w:val="center"/>
              <w:rPr>
                <w:rFonts w:hint="eastAsia" w:ascii="宋体" w:hAnsi="宋体" w:eastAsia="宋体" w:cs="宋体"/>
                <w:i w:val="0"/>
                <w:iCs w:val="0"/>
                <w:color w:val="000000"/>
                <w:sz w:val="20"/>
                <w:szCs w:val="20"/>
                <w:u w:val="none"/>
              </w:rPr>
            </w:pPr>
          </w:p>
        </w:tc>
      </w:tr>
      <w:tr w14:paraId="1A3E5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C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5518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虎邱镇</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BBE05">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芳亭村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5F2A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312C4">
            <w:pPr>
              <w:jc w:val="center"/>
              <w:rPr>
                <w:rFonts w:hint="default" w:ascii="Times New Roman" w:hAnsi="Times New Roman" w:eastAsia="宋体"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121B7">
            <w:pPr>
              <w:jc w:val="center"/>
              <w:rPr>
                <w:rFonts w:hint="default" w:ascii="Times New Roman" w:hAnsi="Times New Roman" w:eastAsia="宋体" w:cs="Times New Roman"/>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C652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40B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E162">
            <w:pPr>
              <w:jc w:val="center"/>
              <w:rPr>
                <w:rFonts w:hint="eastAsia" w:ascii="宋体" w:hAnsi="宋体" w:eastAsia="宋体" w:cs="宋体"/>
                <w:i w:val="0"/>
                <w:iCs w:val="0"/>
                <w:color w:val="000000"/>
                <w:sz w:val="20"/>
                <w:szCs w:val="20"/>
                <w:u w:val="none"/>
              </w:rPr>
            </w:pPr>
          </w:p>
        </w:tc>
      </w:tr>
      <w:tr w14:paraId="41697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7B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F8FD2">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虎邱镇</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EB9A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美亭村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CEF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422.41</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FFAAE">
            <w:pPr>
              <w:jc w:val="center"/>
              <w:rPr>
                <w:rFonts w:hint="default" w:ascii="Times New Roman" w:hAnsi="Times New Roman" w:eastAsia="宋体"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5C3F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31.3</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BDCD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66.29</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07B1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E0D14">
            <w:pPr>
              <w:jc w:val="center"/>
              <w:rPr>
                <w:rFonts w:hint="eastAsia" w:ascii="宋体" w:hAnsi="宋体" w:eastAsia="宋体" w:cs="宋体"/>
                <w:i w:val="0"/>
                <w:iCs w:val="0"/>
                <w:color w:val="000000"/>
                <w:sz w:val="20"/>
                <w:szCs w:val="20"/>
                <w:u w:val="none"/>
              </w:rPr>
            </w:pPr>
          </w:p>
        </w:tc>
      </w:tr>
      <w:tr w14:paraId="41458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BAF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25</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FB8C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官桥镇</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8D287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驷岭村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B13D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440</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D8271">
            <w:pPr>
              <w:jc w:val="center"/>
              <w:rPr>
                <w:rFonts w:hint="default" w:ascii="Times New Roman" w:hAnsi="Times New Roman" w:eastAsia="宋体"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DA7D8">
            <w:pPr>
              <w:jc w:val="center"/>
              <w:rPr>
                <w:rFonts w:hint="default" w:ascii="Times New Roman" w:hAnsi="Times New Roman" w:eastAsia="宋体" w:cs="Times New Roman"/>
                <w:i w:val="0"/>
                <w:iCs w:val="0"/>
                <w:color w:val="000000"/>
                <w:sz w:val="24"/>
                <w:szCs w:val="24"/>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70DF9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A15B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9D34">
            <w:pPr>
              <w:jc w:val="center"/>
              <w:rPr>
                <w:rFonts w:hint="eastAsia" w:ascii="宋体" w:hAnsi="宋体" w:eastAsia="宋体" w:cs="宋体"/>
                <w:i w:val="0"/>
                <w:iCs w:val="0"/>
                <w:color w:val="000000"/>
                <w:sz w:val="20"/>
                <w:szCs w:val="20"/>
                <w:u w:val="none"/>
              </w:rPr>
            </w:pPr>
          </w:p>
        </w:tc>
      </w:tr>
      <w:tr w14:paraId="1EE36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497C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2D65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龙门镇</w:t>
            </w:r>
          </w:p>
        </w:tc>
        <w:tc>
          <w:tcPr>
            <w:tcW w:w="9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1264B">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16"/>
                <w:lang w:val="en-US" w:eastAsia="zh-CN" w:bidi="ar"/>
              </w:rPr>
              <w:t>洋坑村</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0ADC7">
            <w:pPr>
              <w:jc w:val="center"/>
              <w:rPr>
                <w:rFonts w:hint="default" w:ascii="Times New Roman" w:hAnsi="Times New Roman" w:eastAsia="宋体" w:cs="Times New Roman"/>
                <w:i w:val="0"/>
                <w:iCs w:val="0"/>
                <w:color w:val="000000"/>
                <w:sz w:val="24"/>
                <w:szCs w:val="24"/>
                <w:u w:val="none"/>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3B69F">
            <w:pPr>
              <w:jc w:val="center"/>
              <w:rPr>
                <w:rFonts w:hint="default" w:ascii="Times New Roman" w:hAnsi="Times New Roman" w:eastAsia="宋体" w:cs="Times New Roman"/>
                <w:i w:val="0"/>
                <w:iCs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64DC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A00B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D334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4C13">
            <w:pPr>
              <w:jc w:val="center"/>
              <w:rPr>
                <w:rFonts w:hint="eastAsia" w:ascii="宋体" w:hAnsi="宋体" w:eastAsia="宋体" w:cs="宋体"/>
                <w:i w:val="0"/>
                <w:iCs w:val="0"/>
                <w:color w:val="000000"/>
                <w:sz w:val="20"/>
                <w:szCs w:val="20"/>
                <w:u w:val="none"/>
              </w:rPr>
            </w:pPr>
          </w:p>
        </w:tc>
      </w:tr>
      <w:tr w14:paraId="1A88F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6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A7E64F">
            <w:pPr>
              <w:jc w:val="center"/>
              <w:rPr>
                <w:rFonts w:hint="default" w:ascii="Times New Roman" w:hAnsi="Times New Roman" w:eastAsia="宋体" w:cs="Times New Roman"/>
                <w:i w:val="0"/>
                <w:iCs w:val="0"/>
                <w:color w:val="000000"/>
                <w:sz w:val="22"/>
                <w:szCs w:val="22"/>
                <w:u w:val="none"/>
                <w:lang w:val="en-US"/>
              </w:rPr>
            </w:pPr>
            <w:r>
              <w:rPr>
                <w:rFonts w:hint="eastAsia" w:ascii="宋体" w:hAnsi="宋体" w:eastAsia="宋体" w:cs="宋体"/>
                <w:i w:val="0"/>
                <w:iCs w:val="0"/>
                <w:color w:val="000000"/>
                <w:sz w:val="22"/>
                <w:szCs w:val="22"/>
                <w:u w:val="none"/>
                <w:lang w:val="en-US" w:eastAsia="zh-CN"/>
              </w:rPr>
              <w:t>合计</w:t>
            </w:r>
          </w:p>
        </w:tc>
        <w:tc>
          <w:tcPr>
            <w:tcW w:w="1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E1F6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3787.41</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97F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5BE0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881.3</w:t>
            </w:r>
          </w:p>
        </w:tc>
        <w:tc>
          <w:tcPr>
            <w:tcW w:w="1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D1E0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881.29</w:t>
            </w:r>
          </w:p>
        </w:tc>
        <w:tc>
          <w:tcPr>
            <w:tcW w:w="10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F25D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5900</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6496">
            <w:pPr>
              <w:jc w:val="center"/>
              <w:rPr>
                <w:rFonts w:hint="eastAsia" w:ascii="宋体" w:hAnsi="宋体" w:eastAsia="宋体" w:cs="宋体"/>
                <w:i w:val="0"/>
                <w:iCs w:val="0"/>
                <w:color w:val="000000"/>
                <w:sz w:val="20"/>
                <w:szCs w:val="20"/>
                <w:u w:val="none"/>
              </w:rPr>
            </w:pPr>
          </w:p>
        </w:tc>
      </w:tr>
    </w:tbl>
    <w:p w14:paraId="336C0FB1">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方正小标宋简体" w:hAnsi="方正小标宋简体" w:eastAsia="方正小标宋简体" w:cs="方正小标宋简体"/>
          <w:spacing w:val="-6"/>
          <w:sz w:val="36"/>
          <w:szCs w:val="36"/>
          <w:lang w:val="en-US" w:eastAsia="zh-CN"/>
        </w:rPr>
      </w:pPr>
    </w:p>
    <w:p w14:paraId="5516FC73">
      <w:pPr>
        <w:pStyle w:val="2"/>
        <w:rPr>
          <w:rFonts w:hint="eastAsia" w:ascii="方正小标宋简体" w:hAnsi="方正小标宋简体" w:eastAsia="方正小标宋简体" w:cs="方正小标宋简体"/>
          <w:spacing w:val="-6"/>
          <w:sz w:val="36"/>
          <w:szCs w:val="36"/>
          <w:lang w:val="en-US" w:eastAsia="zh-CN"/>
        </w:rPr>
      </w:pPr>
    </w:p>
    <w:p w14:paraId="1EEE11AF">
      <w:pPr>
        <w:pStyle w:val="3"/>
        <w:rPr>
          <w:rFonts w:hint="eastAsia" w:ascii="方正小标宋简体" w:hAnsi="方正小标宋简体" w:eastAsia="方正小标宋简体" w:cs="方正小标宋简体"/>
          <w:spacing w:val="-6"/>
          <w:sz w:val="36"/>
          <w:szCs w:val="36"/>
          <w:lang w:val="en-US" w:eastAsia="zh-CN"/>
        </w:rPr>
      </w:pPr>
    </w:p>
    <w:p w14:paraId="2D4AD869">
      <w:pPr>
        <w:rPr>
          <w:rFonts w:hint="eastAsia" w:ascii="方正小标宋简体" w:hAnsi="方正小标宋简体" w:eastAsia="方正小标宋简体" w:cs="方正小标宋简体"/>
          <w:spacing w:val="-6"/>
          <w:sz w:val="36"/>
          <w:szCs w:val="36"/>
          <w:lang w:val="en-US" w:eastAsia="zh-CN"/>
        </w:rPr>
      </w:pPr>
    </w:p>
    <w:p w14:paraId="37A1B478">
      <w:pPr>
        <w:pStyle w:val="2"/>
        <w:rPr>
          <w:rFonts w:hint="eastAsia" w:ascii="方正小标宋简体" w:hAnsi="方正小标宋简体" w:eastAsia="方正小标宋简体" w:cs="方正小标宋简体"/>
          <w:spacing w:val="-6"/>
          <w:sz w:val="36"/>
          <w:szCs w:val="36"/>
          <w:lang w:val="en-US" w:eastAsia="zh-CN"/>
        </w:rPr>
        <w:sectPr>
          <w:footerReference r:id="rId4" w:type="first"/>
          <w:footerReference r:id="rId3" w:type="default"/>
          <w:pgSz w:w="11906" w:h="16838"/>
          <w:pgMar w:top="1701" w:right="1474" w:bottom="1701" w:left="1474" w:header="851" w:footer="992" w:gutter="0"/>
          <w:pgNumType w:fmt="numberInDash"/>
          <w:cols w:space="0" w:num="1"/>
          <w:titlePg/>
          <w:rtlGutter w:val="0"/>
          <w:docGrid w:type="lines" w:linePitch="312" w:charSpace="0"/>
        </w:sectPr>
      </w:pPr>
    </w:p>
    <w:p w14:paraId="304BAF95">
      <w:pPr>
        <w:pStyle w:val="3"/>
        <w:ind w:left="0" w:leftChars="0" w:firstLine="0" w:firstLineChars="0"/>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附件2</w:t>
      </w:r>
    </w:p>
    <w:p w14:paraId="7195CFF9">
      <w:pPr>
        <w:pStyle w:val="3"/>
        <w:ind w:left="0" w:leftChars="0" w:right="0" w:rightChars="0" w:firstLine="0" w:firstLineChars="0"/>
        <w:jc w:val="center"/>
        <w:rPr>
          <w:rFonts w:hint="eastAsia"/>
          <w:lang w:val="en-US" w:eastAsia="zh-CN"/>
        </w:rPr>
      </w:pPr>
      <w:r>
        <w:rPr>
          <w:rFonts w:hint="eastAsia" w:ascii="方正小标宋简体" w:hAnsi="方正小标宋简体" w:eastAsia="方正小标宋简体" w:cs="方正小标宋简体"/>
          <w:i w:val="0"/>
          <w:color w:val="000000"/>
          <w:kern w:val="0"/>
          <w:sz w:val="36"/>
          <w:szCs w:val="36"/>
          <w:u w:val="none"/>
          <w:lang w:val="en-US" w:eastAsia="zh-CN" w:bidi="ar"/>
        </w:rPr>
        <w:t>2025年安溪县乡村振兴示范建设项目</w:t>
      </w:r>
    </w:p>
    <w:tbl>
      <w:tblPr>
        <w:tblStyle w:val="10"/>
        <w:tblW w:w="151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64"/>
        <w:gridCol w:w="862"/>
        <w:gridCol w:w="915"/>
        <w:gridCol w:w="1395"/>
        <w:gridCol w:w="4954"/>
        <w:gridCol w:w="720"/>
        <w:gridCol w:w="915"/>
        <w:gridCol w:w="1020"/>
        <w:gridCol w:w="975"/>
        <w:gridCol w:w="960"/>
        <w:gridCol w:w="930"/>
        <w:gridCol w:w="1058"/>
      </w:tblGrid>
      <w:tr w14:paraId="3959A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4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05814C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7"/>
                <w:rFonts w:hint="eastAsia" w:asciiTheme="minorEastAsia" w:hAnsiTheme="minorEastAsia" w:eastAsiaTheme="minorEastAsia" w:cstheme="minorEastAsia"/>
                <w:sz w:val="21"/>
                <w:szCs w:val="21"/>
                <w:lang w:val="en-US" w:eastAsia="zh-CN" w:bidi="ar"/>
              </w:rPr>
              <w:t>序号</w:t>
            </w:r>
          </w:p>
        </w:tc>
        <w:tc>
          <w:tcPr>
            <w:tcW w:w="8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6D7D09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7"/>
                <w:rFonts w:hint="eastAsia" w:asciiTheme="minorEastAsia" w:hAnsiTheme="minorEastAsia" w:eastAsiaTheme="minorEastAsia" w:cstheme="minorEastAsia"/>
                <w:sz w:val="21"/>
                <w:szCs w:val="21"/>
                <w:lang w:val="en-US" w:eastAsia="zh-CN" w:bidi="ar"/>
              </w:rPr>
              <w:t>乡镇</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3E2A53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7"/>
                <w:rFonts w:hint="eastAsia" w:asciiTheme="minorEastAsia" w:hAnsiTheme="minorEastAsia" w:eastAsiaTheme="minorEastAsia" w:cstheme="minorEastAsia"/>
                <w:sz w:val="21"/>
                <w:szCs w:val="21"/>
                <w:lang w:val="en-US" w:eastAsia="zh-CN" w:bidi="ar"/>
              </w:rPr>
              <w:t>村级</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3183E4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7"/>
                <w:rFonts w:hint="eastAsia" w:asciiTheme="minorEastAsia" w:hAnsiTheme="minorEastAsia" w:eastAsiaTheme="minorEastAsia" w:cstheme="minorEastAsia"/>
                <w:sz w:val="21"/>
                <w:szCs w:val="21"/>
                <w:lang w:val="en-US" w:eastAsia="zh-CN" w:bidi="ar"/>
              </w:rPr>
              <w:t>项目名称</w:t>
            </w:r>
          </w:p>
        </w:tc>
        <w:tc>
          <w:tcPr>
            <w:tcW w:w="495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993D24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7"/>
                <w:rFonts w:hint="eastAsia" w:asciiTheme="minorEastAsia" w:hAnsiTheme="minorEastAsia" w:eastAsiaTheme="minorEastAsia" w:cstheme="minorEastAsia"/>
                <w:sz w:val="21"/>
                <w:szCs w:val="21"/>
                <w:lang w:val="en-US" w:eastAsia="zh-CN" w:bidi="ar"/>
              </w:rPr>
              <w:t>建设内容与规模</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F61BF6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项目类型</w:t>
            </w:r>
          </w:p>
        </w:tc>
        <w:tc>
          <w:tcPr>
            <w:tcW w:w="480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C1F29C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项目资金来源（单位：万元）</w:t>
            </w:r>
          </w:p>
        </w:tc>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C545AE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项目建设周期</w:t>
            </w:r>
          </w:p>
        </w:tc>
      </w:tr>
      <w:tr w14:paraId="6A995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E846E49">
            <w:pPr>
              <w:jc w:val="center"/>
              <w:rPr>
                <w:rFonts w:hint="eastAsia" w:asciiTheme="minorEastAsia" w:hAnsiTheme="minorEastAsia" w:eastAsiaTheme="minorEastAsia" w:cstheme="minorEastAsia"/>
                <w:i w:val="0"/>
                <w:color w:val="000000"/>
                <w:sz w:val="21"/>
                <w:szCs w:val="21"/>
                <w:u w:val="none"/>
              </w:rPr>
            </w:pPr>
          </w:p>
        </w:tc>
        <w:tc>
          <w:tcPr>
            <w:tcW w:w="8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FC38827">
            <w:pPr>
              <w:jc w:val="center"/>
              <w:rPr>
                <w:rFonts w:hint="eastAsia" w:asciiTheme="minorEastAsia" w:hAnsiTheme="minorEastAsia" w:eastAsiaTheme="minorEastAsia" w:cstheme="minorEastAsia"/>
                <w:i w:val="0"/>
                <w:color w:val="000000"/>
                <w:sz w:val="21"/>
                <w:szCs w:val="21"/>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84A6C88">
            <w:pPr>
              <w:jc w:val="center"/>
              <w:rPr>
                <w:rFonts w:hint="eastAsia" w:asciiTheme="minorEastAsia" w:hAnsiTheme="minorEastAsia" w:eastAsiaTheme="minorEastAsia" w:cstheme="minorEastAsia"/>
                <w:i w:val="0"/>
                <w:color w:val="000000"/>
                <w:sz w:val="21"/>
                <w:szCs w:val="21"/>
                <w:u w:val="none"/>
              </w:rPr>
            </w:pPr>
          </w:p>
        </w:tc>
        <w:tc>
          <w:tcPr>
            <w:tcW w:w="13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B397D90">
            <w:pPr>
              <w:jc w:val="center"/>
              <w:rPr>
                <w:rFonts w:hint="eastAsia" w:asciiTheme="minorEastAsia" w:hAnsiTheme="minorEastAsia" w:eastAsiaTheme="minorEastAsia" w:cstheme="minorEastAsia"/>
                <w:i w:val="0"/>
                <w:color w:val="000000"/>
                <w:sz w:val="21"/>
                <w:szCs w:val="21"/>
                <w:u w:val="none"/>
              </w:rPr>
            </w:pPr>
          </w:p>
        </w:tc>
        <w:tc>
          <w:tcPr>
            <w:tcW w:w="49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341B145">
            <w:pPr>
              <w:jc w:val="center"/>
              <w:rPr>
                <w:rFonts w:hint="eastAsia" w:asciiTheme="minorEastAsia" w:hAnsiTheme="minorEastAsia" w:eastAsiaTheme="minorEastAsia" w:cstheme="minorEastAsia"/>
                <w:i w:val="0"/>
                <w:color w:val="000000"/>
                <w:sz w:val="21"/>
                <w:szCs w:val="21"/>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AA2D59D">
            <w:pPr>
              <w:jc w:val="center"/>
              <w:rPr>
                <w:rFonts w:hint="eastAsia" w:asciiTheme="minorEastAsia" w:hAnsiTheme="minorEastAsia" w:eastAsiaTheme="minorEastAsia" w:cstheme="minorEastAsia"/>
                <w:i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9219D4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示范创建资金</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59B759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其他部门财政资金</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547E97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村集体投入资金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1C93DC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社会捐赠投入资金</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7A9BFD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总投资</w:t>
            </w:r>
          </w:p>
        </w:tc>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2250F62">
            <w:pPr>
              <w:jc w:val="center"/>
              <w:rPr>
                <w:rFonts w:hint="eastAsia" w:asciiTheme="minorEastAsia" w:hAnsiTheme="minorEastAsia" w:eastAsiaTheme="minorEastAsia" w:cstheme="minorEastAsia"/>
                <w:i w:val="0"/>
                <w:color w:val="000000"/>
                <w:sz w:val="21"/>
                <w:szCs w:val="21"/>
                <w:u w:val="none"/>
              </w:rPr>
            </w:pPr>
          </w:p>
        </w:tc>
      </w:tr>
      <w:tr w14:paraId="122D1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4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1FD27D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B8EF9B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城厢镇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848B50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经岭村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BDAE9A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经岭村光伏安装工程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58071F4">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在经岭村部、集贸小区、文化活动中心楼、乡村振兴中心楼、诚信综合楼、二期工业区</w:t>
            </w:r>
            <w:r>
              <w:rPr>
                <w:rStyle w:val="19"/>
                <w:rFonts w:hint="eastAsia" w:asciiTheme="minorEastAsia" w:hAnsiTheme="minorEastAsia" w:eastAsiaTheme="minorEastAsia" w:cstheme="minorEastAsia"/>
                <w:sz w:val="21"/>
                <w:szCs w:val="21"/>
                <w:lang w:val="en-US" w:eastAsia="zh-CN" w:bidi="ar"/>
              </w:rPr>
              <w:t>3</w:t>
            </w:r>
            <w:r>
              <w:rPr>
                <w:rStyle w:val="18"/>
                <w:rFonts w:hint="eastAsia" w:asciiTheme="minorEastAsia" w:hAnsiTheme="minorEastAsia" w:eastAsiaTheme="minorEastAsia" w:cstheme="minorEastAsia"/>
                <w:sz w:val="21"/>
                <w:szCs w:val="21"/>
                <w:lang w:val="en-US" w:eastAsia="zh-CN" w:bidi="ar"/>
              </w:rPr>
              <w:t>号</w:t>
            </w:r>
            <w:r>
              <w:rPr>
                <w:rStyle w:val="19"/>
                <w:rFonts w:hint="eastAsia" w:asciiTheme="minorEastAsia" w:hAnsiTheme="minorEastAsia" w:eastAsiaTheme="minorEastAsia" w:cstheme="minorEastAsia"/>
                <w:sz w:val="21"/>
                <w:szCs w:val="21"/>
                <w:lang w:val="en-US" w:eastAsia="zh-CN" w:bidi="ar"/>
              </w:rPr>
              <w:t>D</w:t>
            </w:r>
            <w:r>
              <w:rPr>
                <w:rStyle w:val="18"/>
                <w:rFonts w:hint="eastAsia" w:asciiTheme="minorEastAsia" w:hAnsiTheme="minorEastAsia" w:eastAsiaTheme="minorEastAsia" w:cstheme="minorEastAsia"/>
                <w:sz w:val="21"/>
                <w:szCs w:val="21"/>
                <w:lang w:val="en-US" w:eastAsia="zh-CN" w:bidi="ar"/>
              </w:rPr>
              <w:t>栋厂房，总计</w:t>
            </w:r>
            <w:r>
              <w:rPr>
                <w:rStyle w:val="19"/>
                <w:rFonts w:hint="eastAsia" w:asciiTheme="minorEastAsia" w:hAnsiTheme="minorEastAsia" w:eastAsiaTheme="minorEastAsia" w:cstheme="minorEastAsia"/>
                <w:sz w:val="21"/>
                <w:szCs w:val="21"/>
                <w:lang w:val="en-US" w:eastAsia="zh-CN" w:bidi="ar"/>
              </w:rPr>
              <w:t>6</w:t>
            </w:r>
            <w:r>
              <w:rPr>
                <w:rStyle w:val="18"/>
                <w:rFonts w:hint="eastAsia" w:asciiTheme="minorEastAsia" w:hAnsiTheme="minorEastAsia" w:eastAsiaTheme="minorEastAsia" w:cstheme="minorEastAsia"/>
                <w:sz w:val="21"/>
                <w:szCs w:val="21"/>
                <w:lang w:val="en-US" w:eastAsia="zh-CN" w:bidi="ar"/>
              </w:rPr>
              <w:t>栋大楼安装光伏，安装总面积</w:t>
            </w:r>
            <w:r>
              <w:rPr>
                <w:rStyle w:val="19"/>
                <w:rFonts w:hint="eastAsia" w:asciiTheme="minorEastAsia" w:hAnsiTheme="minorEastAsia" w:eastAsiaTheme="minorEastAsia" w:cstheme="minorEastAsia"/>
                <w:sz w:val="21"/>
                <w:szCs w:val="21"/>
                <w:lang w:val="en-US" w:eastAsia="zh-CN" w:bidi="ar"/>
              </w:rPr>
              <w:t>13847</w:t>
            </w:r>
            <w:r>
              <w:rPr>
                <w:rStyle w:val="18"/>
                <w:rFonts w:hint="eastAsia" w:asciiTheme="minorEastAsia" w:hAnsiTheme="minorEastAsia" w:eastAsiaTheme="minorEastAsia" w:cstheme="minorEastAsia"/>
                <w:sz w:val="21"/>
                <w:szCs w:val="21"/>
                <w:lang w:val="en-US" w:eastAsia="zh-CN" w:bidi="ar"/>
              </w:rPr>
              <w:t>平方米，安装总容量约为</w:t>
            </w:r>
            <w:r>
              <w:rPr>
                <w:rStyle w:val="19"/>
                <w:rFonts w:hint="eastAsia" w:asciiTheme="minorEastAsia" w:hAnsiTheme="minorEastAsia" w:eastAsiaTheme="minorEastAsia" w:cstheme="minorEastAsia"/>
                <w:sz w:val="21"/>
                <w:szCs w:val="21"/>
                <w:lang w:val="en-US" w:eastAsia="zh-CN" w:bidi="ar"/>
              </w:rPr>
              <w:t>840KW</w:t>
            </w:r>
            <w:r>
              <w:rPr>
                <w:rStyle w:val="18"/>
                <w:rFonts w:hint="eastAsia" w:asciiTheme="minorEastAsia" w:hAnsiTheme="minorEastAsia" w:eastAsiaTheme="minorEastAsia" w:cstheme="minorEastAsia"/>
                <w:sz w:val="21"/>
                <w:szCs w:val="21"/>
                <w:lang w:val="en-US" w:eastAsia="zh-CN" w:bidi="ar"/>
              </w:rPr>
              <w:t>，</w:t>
            </w:r>
            <w:r>
              <w:rPr>
                <w:rStyle w:val="19"/>
                <w:rFonts w:hint="eastAsia" w:asciiTheme="minorEastAsia" w:hAnsiTheme="minorEastAsia" w:eastAsiaTheme="minorEastAsia" w:cstheme="minorEastAsia"/>
                <w:sz w:val="21"/>
                <w:szCs w:val="21"/>
                <w:lang w:val="en-US" w:eastAsia="zh-CN" w:bidi="ar"/>
              </w:rPr>
              <w:t>3300</w:t>
            </w:r>
            <w:r>
              <w:rPr>
                <w:rStyle w:val="18"/>
                <w:rFonts w:hint="eastAsia" w:asciiTheme="minorEastAsia" w:hAnsiTheme="minorEastAsia" w:eastAsiaTheme="minorEastAsia" w:cstheme="minorEastAsia"/>
                <w:sz w:val="21"/>
                <w:szCs w:val="21"/>
                <w:lang w:val="en-US" w:eastAsia="zh-CN" w:bidi="ar"/>
              </w:rPr>
              <w:t>元</w:t>
            </w:r>
            <w:r>
              <w:rPr>
                <w:rStyle w:val="19"/>
                <w:rFonts w:hint="eastAsia" w:asciiTheme="minorEastAsia" w:hAnsiTheme="minorEastAsia" w:eastAsiaTheme="minorEastAsia" w:cstheme="minorEastAsia"/>
                <w:sz w:val="21"/>
                <w:szCs w:val="21"/>
                <w:lang w:val="en-US" w:eastAsia="zh-CN" w:bidi="ar"/>
              </w:rPr>
              <w:t>/KW,</w:t>
            </w:r>
            <w:r>
              <w:rPr>
                <w:rStyle w:val="18"/>
                <w:rFonts w:hint="eastAsia" w:asciiTheme="minorEastAsia" w:hAnsiTheme="minorEastAsia" w:eastAsiaTheme="minorEastAsia" w:cstheme="minorEastAsia"/>
                <w:sz w:val="21"/>
                <w:szCs w:val="21"/>
                <w:lang w:val="en-US" w:eastAsia="zh-CN" w:bidi="ar"/>
              </w:rPr>
              <w:t>全年发电量约</w:t>
            </w:r>
            <w:r>
              <w:rPr>
                <w:rStyle w:val="19"/>
                <w:rFonts w:hint="eastAsia" w:asciiTheme="minorEastAsia" w:hAnsiTheme="minorEastAsia" w:eastAsiaTheme="minorEastAsia" w:cstheme="minorEastAsia"/>
                <w:sz w:val="21"/>
                <w:szCs w:val="21"/>
                <w:lang w:val="en-US" w:eastAsia="zh-CN" w:bidi="ar"/>
              </w:rPr>
              <w:t>100</w:t>
            </w:r>
            <w:r>
              <w:rPr>
                <w:rStyle w:val="18"/>
                <w:rFonts w:hint="eastAsia" w:asciiTheme="minorEastAsia" w:hAnsiTheme="minorEastAsia" w:eastAsiaTheme="minorEastAsia" w:cstheme="minorEastAsia"/>
                <w:sz w:val="21"/>
                <w:szCs w:val="21"/>
                <w:lang w:val="en-US" w:eastAsia="zh-CN" w:bidi="ar"/>
              </w:rPr>
              <w:t>万度，总投资约：</w:t>
            </w:r>
            <w:r>
              <w:rPr>
                <w:rStyle w:val="19"/>
                <w:rFonts w:hint="eastAsia" w:asciiTheme="minorEastAsia" w:hAnsiTheme="minorEastAsia" w:eastAsiaTheme="minorEastAsia" w:cstheme="minorEastAsia"/>
                <w:sz w:val="21"/>
                <w:szCs w:val="21"/>
                <w:lang w:val="en-US" w:eastAsia="zh-CN" w:bidi="ar"/>
              </w:rPr>
              <w:t>300</w:t>
            </w:r>
            <w:r>
              <w:rPr>
                <w:rStyle w:val="18"/>
                <w:rFonts w:hint="eastAsia" w:asciiTheme="minorEastAsia" w:hAnsiTheme="minorEastAsia" w:eastAsiaTheme="minorEastAsia" w:cstheme="minorEastAsia"/>
                <w:sz w:val="21"/>
                <w:szCs w:val="21"/>
                <w:lang w:val="en-US" w:eastAsia="zh-CN" w:bidi="ar"/>
              </w:rPr>
              <w:t>万元，预计增加村集体收入</w:t>
            </w:r>
            <w:r>
              <w:rPr>
                <w:rStyle w:val="19"/>
                <w:rFonts w:hint="eastAsia" w:asciiTheme="minorEastAsia" w:hAnsiTheme="minorEastAsia" w:eastAsiaTheme="minorEastAsia" w:cstheme="minorEastAsia"/>
                <w:sz w:val="21"/>
                <w:szCs w:val="21"/>
                <w:lang w:val="en-US" w:eastAsia="zh-CN" w:bidi="ar"/>
              </w:rPr>
              <w:t>33</w:t>
            </w:r>
            <w:r>
              <w:rPr>
                <w:rStyle w:val="18"/>
                <w:rFonts w:hint="eastAsia" w:asciiTheme="minorEastAsia" w:hAnsiTheme="minorEastAsia" w:eastAsiaTheme="minorEastAsia" w:cstheme="minorEastAsia"/>
                <w:sz w:val="21"/>
                <w:szCs w:val="21"/>
                <w:lang w:val="en-US" w:eastAsia="zh-CN" w:bidi="ar"/>
              </w:rPr>
              <w:t>万元。</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F2B7C4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ECD475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718CFA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EF4B68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54A2BD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DCED89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004E0A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2025.07-2026.02</w:t>
            </w:r>
          </w:p>
        </w:tc>
      </w:tr>
      <w:tr w14:paraId="0B3C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A86F00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70C6E6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城厢镇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A76068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经岭村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697EBB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经岭村农村饮用水工程建设</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F1CD1F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集中村民饮用水供水，避免浪费水资源。水源至主水池：用</w:t>
            </w:r>
            <w:r>
              <w:rPr>
                <w:rStyle w:val="19"/>
                <w:rFonts w:hint="eastAsia" w:asciiTheme="minorEastAsia" w:hAnsiTheme="minorEastAsia" w:eastAsiaTheme="minorEastAsia" w:cstheme="minorEastAsia"/>
                <w:sz w:val="21"/>
                <w:szCs w:val="21"/>
                <w:lang w:val="en-US" w:eastAsia="zh-CN" w:bidi="ar"/>
              </w:rPr>
              <w:t>pvc</w:t>
            </w:r>
            <w:r>
              <w:rPr>
                <w:rStyle w:val="18"/>
                <w:rFonts w:hint="eastAsia" w:asciiTheme="minorEastAsia" w:hAnsiTheme="minorEastAsia" w:eastAsiaTheme="minorEastAsia" w:cstheme="minorEastAsia"/>
                <w:sz w:val="21"/>
                <w:szCs w:val="21"/>
                <w:lang w:val="en-US" w:eastAsia="zh-CN" w:bidi="ar"/>
              </w:rPr>
              <w:t>水管，口径</w:t>
            </w:r>
            <w:r>
              <w:rPr>
                <w:rStyle w:val="19"/>
                <w:rFonts w:hint="eastAsia" w:asciiTheme="minorEastAsia" w:hAnsiTheme="minorEastAsia" w:eastAsiaTheme="minorEastAsia" w:cstheme="minorEastAsia"/>
                <w:sz w:val="21"/>
                <w:szCs w:val="21"/>
                <w:lang w:val="en-US" w:eastAsia="zh-CN" w:bidi="ar"/>
              </w:rPr>
              <w:t>2.5</w:t>
            </w:r>
            <w:r>
              <w:rPr>
                <w:rStyle w:val="18"/>
                <w:rFonts w:hint="eastAsia" w:asciiTheme="minorEastAsia" w:hAnsiTheme="minorEastAsia" w:eastAsiaTheme="minorEastAsia" w:cstheme="minorEastAsia"/>
                <w:sz w:val="21"/>
                <w:szCs w:val="21"/>
                <w:lang w:val="en-US" w:eastAsia="zh-CN" w:bidi="ar"/>
              </w:rPr>
              <w:t>厘米，总长约：</w:t>
            </w:r>
            <w:r>
              <w:rPr>
                <w:rStyle w:val="19"/>
                <w:rFonts w:hint="eastAsia" w:asciiTheme="minorEastAsia" w:hAnsiTheme="minorEastAsia" w:eastAsiaTheme="minorEastAsia" w:cstheme="minorEastAsia"/>
                <w:sz w:val="21"/>
                <w:szCs w:val="21"/>
                <w:lang w:val="en-US" w:eastAsia="zh-CN" w:bidi="ar"/>
              </w:rPr>
              <w:t>1500</w:t>
            </w:r>
            <w:r>
              <w:rPr>
                <w:rStyle w:val="18"/>
                <w:rFonts w:hint="eastAsia" w:asciiTheme="minorEastAsia" w:hAnsiTheme="minorEastAsia" w:eastAsiaTheme="minorEastAsia" w:cstheme="minorEastAsia"/>
                <w:sz w:val="21"/>
                <w:szCs w:val="21"/>
                <w:lang w:val="en-US" w:eastAsia="zh-CN" w:bidi="ar"/>
              </w:rPr>
              <w:t>米；主水池至各角落分水池：用镀锌水管，口径</w:t>
            </w:r>
            <w:r>
              <w:rPr>
                <w:rStyle w:val="19"/>
                <w:rFonts w:hint="eastAsia" w:asciiTheme="minorEastAsia" w:hAnsiTheme="minorEastAsia" w:eastAsiaTheme="minorEastAsia" w:cstheme="minorEastAsia"/>
                <w:sz w:val="21"/>
                <w:szCs w:val="21"/>
                <w:lang w:val="en-US" w:eastAsia="zh-CN" w:bidi="ar"/>
              </w:rPr>
              <w:t>7.5</w:t>
            </w:r>
            <w:r>
              <w:rPr>
                <w:rStyle w:val="18"/>
                <w:rFonts w:hint="eastAsia" w:asciiTheme="minorEastAsia" w:hAnsiTheme="minorEastAsia" w:eastAsiaTheme="minorEastAsia" w:cstheme="minorEastAsia"/>
                <w:sz w:val="21"/>
                <w:szCs w:val="21"/>
                <w:lang w:val="en-US" w:eastAsia="zh-CN" w:bidi="ar"/>
              </w:rPr>
              <w:t>厘米，总长约：</w:t>
            </w:r>
            <w:r>
              <w:rPr>
                <w:rStyle w:val="19"/>
                <w:rFonts w:hint="eastAsia" w:asciiTheme="minorEastAsia" w:hAnsiTheme="minorEastAsia" w:eastAsiaTheme="minorEastAsia" w:cstheme="minorEastAsia"/>
                <w:sz w:val="21"/>
                <w:szCs w:val="21"/>
                <w:lang w:val="en-US" w:eastAsia="zh-CN" w:bidi="ar"/>
              </w:rPr>
              <w:t>5000</w:t>
            </w:r>
            <w:r>
              <w:rPr>
                <w:rStyle w:val="18"/>
                <w:rFonts w:hint="eastAsia" w:asciiTheme="minorEastAsia" w:hAnsiTheme="minorEastAsia" w:eastAsiaTheme="minorEastAsia" w:cstheme="minorEastAsia"/>
                <w:sz w:val="21"/>
                <w:szCs w:val="21"/>
                <w:lang w:val="en-US" w:eastAsia="zh-CN" w:bidi="ar"/>
              </w:rPr>
              <w:t>米；分水池至西姑内角落各户（包括厂区）：用镀锌水管，口径</w:t>
            </w:r>
            <w:r>
              <w:rPr>
                <w:rStyle w:val="19"/>
                <w:rFonts w:hint="eastAsia" w:asciiTheme="minorEastAsia" w:hAnsiTheme="minorEastAsia" w:eastAsiaTheme="minorEastAsia" w:cstheme="minorEastAsia"/>
                <w:sz w:val="21"/>
                <w:szCs w:val="21"/>
                <w:lang w:val="en-US" w:eastAsia="zh-CN" w:bidi="ar"/>
              </w:rPr>
              <w:t>2.5</w:t>
            </w:r>
            <w:r>
              <w:rPr>
                <w:rStyle w:val="18"/>
                <w:rFonts w:hint="eastAsia" w:asciiTheme="minorEastAsia" w:hAnsiTheme="minorEastAsia" w:eastAsiaTheme="minorEastAsia" w:cstheme="minorEastAsia"/>
                <w:sz w:val="21"/>
                <w:szCs w:val="21"/>
                <w:lang w:val="en-US" w:eastAsia="zh-CN" w:bidi="ar"/>
              </w:rPr>
              <w:t>厘米，总长约</w:t>
            </w:r>
            <w:r>
              <w:rPr>
                <w:rStyle w:val="19"/>
                <w:rFonts w:hint="eastAsia" w:asciiTheme="minorEastAsia" w:hAnsiTheme="minorEastAsia" w:eastAsiaTheme="minorEastAsia" w:cstheme="minorEastAsia"/>
                <w:sz w:val="21"/>
                <w:szCs w:val="21"/>
                <w:lang w:val="en-US" w:eastAsia="zh-CN" w:bidi="ar"/>
              </w:rPr>
              <w:t>1100</w:t>
            </w:r>
            <w:r>
              <w:rPr>
                <w:rStyle w:val="18"/>
                <w:rFonts w:hint="eastAsia" w:asciiTheme="minorEastAsia" w:hAnsiTheme="minorEastAsia" w:eastAsiaTheme="minorEastAsia" w:cstheme="minorEastAsia"/>
                <w:sz w:val="21"/>
                <w:szCs w:val="21"/>
                <w:lang w:val="en-US" w:eastAsia="zh-CN" w:bidi="ar"/>
              </w:rPr>
              <w:t>米，智能水表</w:t>
            </w:r>
            <w:r>
              <w:rPr>
                <w:rStyle w:val="19"/>
                <w:rFonts w:hint="eastAsia" w:asciiTheme="minorEastAsia" w:hAnsiTheme="minorEastAsia" w:eastAsiaTheme="minorEastAsia" w:cstheme="minorEastAsia"/>
                <w:sz w:val="21"/>
                <w:szCs w:val="21"/>
                <w:lang w:val="en-US" w:eastAsia="zh-CN" w:bidi="ar"/>
              </w:rPr>
              <w:t>290</w:t>
            </w:r>
            <w:r>
              <w:rPr>
                <w:rStyle w:val="18"/>
                <w:rFonts w:hint="eastAsia" w:asciiTheme="minorEastAsia" w:hAnsiTheme="minorEastAsia" w:eastAsiaTheme="minorEastAsia" w:cstheme="minorEastAsia"/>
                <w:sz w:val="21"/>
                <w:szCs w:val="21"/>
                <w:lang w:val="en-US" w:eastAsia="zh-CN" w:bidi="ar"/>
              </w:rPr>
              <w:t>个。总投资约</w:t>
            </w:r>
            <w:r>
              <w:rPr>
                <w:rStyle w:val="19"/>
                <w:rFonts w:hint="eastAsia" w:asciiTheme="minorEastAsia" w:hAnsiTheme="minorEastAsia" w:eastAsiaTheme="minorEastAsia" w:cstheme="minorEastAsia"/>
                <w:sz w:val="21"/>
                <w:szCs w:val="21"/>
                <w:lang w:val="en-US" w:eastAsia="zh-CN" w:bidi="ar"/>
              </w:rPr>
              <w:t>260</w:t>
            </w:r>
            <w:r>
              <w:rPr>
                <w:rStyle w:val="18"/>
                <w:rFonts w:hint="eastAsia" w:asciiTheme="minorEastAsia" w:hAnsiTheme="minorEastAsia" w:eastAsiaTheme="minorEastAsia" w:cstheme="minorEastAsia"/>
                <w:sz w:val="21"/>
                <w:szCs w:val="21"/>
                <w:lang w:val="en-US" w:eastAsia="zh-CN" w:bidi="ar"/>
              </w:rPr>
              <w:t>万，预计增加村集体收入</w:t>
            </w:r>
            <w:r>
              <w:rPr>
                <w:rStyle w:val="19"/>
                <w:rFonts w:hint="eastAsia" w:asciiTheme="minorEastAsia" w:hAnsiTheme="minorEastAsia" w:eastAsiaTheme="minorEastAsia" w:cstheme="minorEastAsia"/>
                <w:sz w:val="21"/>
                <w:szCs w:val="21"/>
                <w:lang w:val="en-US" w:eastAsia="zh-CN" w:bidi="ar"/>
              </w:rPr>
              <w:t>9</w:t>
            </w:r>
            <w:r>
              <w:rPr>
                <w:rStyle w:val="18"/>
                <w:rFonts w:hint="eastAsia" w:asciiTheme="minorEastAsia" w:hAnsiTheme="minorEastAsia" w:eastAsiaTheme="minorEastAsia" w:cstheme="minorEastAsia"/>
                <w:sz w:val="21"/>
                <w:szCs w:val="21"/>
                <w:lang w:val="en-US" w:eastAsia="zh-CN" w:bidi="ar"/>
              </w:rPr>
              <w:t>万元。</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804F3F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BA617A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BEAAE5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CBFF1C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DEFD95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4827AF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D167BD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2025.10-2026.10</w:t>
            </w:r>
          </w:p>
        </w:tc>
      </w:tr>
      <w:tr w14:paraId="21BD6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0E21D7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CD6A3D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城厢镇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AED2EA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经兜村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2D02506">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智驭经兜</w:t>
            </w:r>
            <w:r>
              <w:rPr>
                <w:rStyle w:val="19"/>
                <w:rFonts w:hint="eastAsia" w:asciiTheme="minorEastAsia" w:hAnsiTheme="minorEastAsia" w:eastAsiaTheme="minorEastAsia" w:cstheme="minorEastAsia"/>
                <w:sz w:val="21"/>
                <w:szCs w:val="21"/>
                <w:lang w:val="en-US" w:eastAsia="zh-CN" w:bidi="ar"/>
              </w:rPr>
              <w:t>·</w:t>
            </w:r>
            <w:r>
              <w:rPr>
                <w:rStyle w:val="18"/>
                <w:rFonts w:hint="eastAsia" w:asciiTheme="minorEastAsia" w:hAnsiTheme="minorEastAsia" w:eastAsiaTheme="minorEastAsia" w:cstheme="minorEastAsia"/>
                <w:sz w:val="21"/>
                <w:szCs w:val="21"/>
                <w:lang w:val="en-US" w:eastAsia="zh-CN" w:bidi="ar"/>
              </w:rPr>
              <w:t>优享服务驿站</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BC633F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在初心公园停车场内设置一个全自动德国进口洗车设备，电车充电装置，休息太空舱方便游客及村民自助洗车，增加村财收入。</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9DBECD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29E9FA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53AB80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15B852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4BFC6D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888E0A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B35059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0B0A8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7BABA4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D12429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参内镇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4C566F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祜水村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13A87E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祜水村智能温室大棚</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6FF554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原铁路大岭隧道弃碴场建设智能温室大棚，面积约</w:t>
            </w:r>
            <w:r>
              <w:rPr>
                <w:rStyle w:val="21"/>
                <w:rFonts w:hint="eastAsia" w:asciiTheme="minorEastAsia" w:hAnsiTheme="minorEastAsia" w:eastAsiaTheme="minorEastAsia" w:cstheme="minorEastAsia"/>
                <w:sz w:val="21"/>
                <w:szCs w:val="21"/>
                <w:lang w:val="en-US" w:eastAsia="zh-CN" w:bidi="ar"/>
              </w:rPr>
              <w:t>6000</w:t>
            </w:r>
            <w:r>
              <w:rPr>
                <w:rStyle w:val="20"/>
                <w:rFonts w:hint="eastAsia" w:asciiTheme="minorEastAsia" w:hAnsiTheme="minorEastAsia" w:eastAsiaTheme="minorEastAsia" w:cstheme="minorEastAsia"/>
                <w:sz w:val="21"/>
                <w:szCs w:val="21"/>
                <w:lang w:val="en-US" w:eastAsia="zh-CN" w:bidi="ar"/>
              </w:rPr>
              <w:t>多平方米，用于培育花卉苗、果苗等。整治周边林地、农田约</w:t>
            </w:r>
            <w:r>
              <w:rPr>
                <w:rStyle w:val="21"/>
                <w:rFonts w:hint="eastAsia" w:asciiTheme="minorEastAsia" w:hAnsiTheme="minorEastAsia" w:eastAsiaTheme="minorEastAsia" w:cstheme="minorEastAsia"/>
                <w:sz w:val="21"/>
                <w:szCs w:val="21"/>
                <w:lang w:val="en-US" w:eastAsia="zh-CN" w:bidi="ar"/>
              </w:rPr>
              <w:t>80</w:t>
            </w:r>
            <w:r>
              <w:rPr>
                <w:rStyle w:val="20"/>
                <w:rFonts w:hint="eastAsia" w:asciiTheme="minorEastAsia" w:hAnsiTheme="minorEastAsia" w:eastAsiaTheme="minorEastAsia" w:cstheme="minorEastAsia"/>
                <w:sz w:val="21"/>
                <w:szCs w:val="21"/>
                <w:lang w:val="en-US" w:eastAsia="zh-CN" w:bidi="ar"/>
              </w:rPr>
              <w:t>亩</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BBB3B8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C11A16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E50262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96B2FB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D84881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041D9F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738CC1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2025.11-</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2026.07</w:t>
            </w:r>
          </w:p>
        </w:tc>
      </w:tr>
      <w:tr w14:paraId="56CF0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3992E5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91DC2D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参内镇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D60FFF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祜水村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C098AE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祜水村参林溪步行道</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C55391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沿生态水系因地制宜利用原溪岸建步行道至参林水库坝下，能近距离接触、观赏到八潭，分别为龙潭、雨落潭、鸟枪潭、脚桶潭、打鼓潭、宫仔潭、韵潭、五坝潭等特色景观，全程</w:t>
            </w:r>
            <w:r>
              <w:rPr>
                <w:rStyle w:val="21"/>
                <w:rFonts w:hint="eastAsia" w:asciiTheme="minorEastAsia" w:hAnsiTheme="minorEastAsia" w:eastAsiaTheme="minorEastAsia" w:cstheme="minorEastAsia"/>
                <w:sz w:val="21"/>
                <w:szCs w:val="21"/>
                <w:lang w:val="en-US" w:eastAsia="zh-CN" w:bidi="ar"/>
              </w:rPr>
              <w:t>4</w:t>
            </w:r>
            <w:r>
              <w:rPr>
                <w:rStyle w:val="20"/>
                <w:rFonts w:hint="eastAsia" w:asciiTheme="minorEastAsia" w:hAnsiTheme="minorEastAsia" w:eastAsiaTheme="minorEastAsia" w:cstheme="minorEastAsia"/>
                <w:sz w:val="21"/>
                <w:szCs w:val="21"/>
                <w:lang w:val="en-US" w:eastAsia="zh-CN" w:bidi="ar"/>
              </w:rPr>
              <w:t>公里</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A0FFDC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基础设施</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AC359A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677A65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BD0543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CAA3E3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FDE35F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E9311A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2025.10-</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2026.07</w:t>
            </w:r>
          </w:p>
        </w:tc>
      </w:tr>
      <w:tr w14:paraId="57E1F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A76D82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806172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金谷镇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879533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金谷村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D0A82E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安溪县金谷镇金谷溪岸民宿经营入股项目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66254C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金谷村与金谷溪岸周边民宿签订经营入股协议，预计共投入</w:t>
            </w:r>
            <w:r>
              <w:rPr>
                <w:rStyle w:val="19"/>
                <w:rFonts w:hint="eastAsia" w:asciiTheme="minorEastAsia" w:hAnsiTheme="minorEastAsia" w:eastAsiaTheme="minorEastAsia" w:cstheme="minorEastAsia"/>
                <w:sz w:val="21"/>
                <w:szCs w:val="21"/>
                <w:lang w:val="en-US" w:eastAsia="zh-CN" w:bidi="ar"/>
              </w:rPr>
              <w:t>30</w:t>
            </w:r>
            <w:r>
              <w:rPr>
                <w:rStyle w:val="18"/>
                <w:rFonts w:hint="eastAsia" w:asciiTheme="minorEastAsia" w:hAnsiTheme="minorEastAsia" w:eastAsiaTheme="minorEastAsia" w:cstheme="minorEastAsia"/>
                <w:sz w:val="21"/>
                <w:szCs w:val="21"/>
                <w:lang w:val="en-US" w:eastAsia="zh-CN" w:bidi="ar"/>
              </w:rPr>
              <w:t>万元资金参与民宿经营。</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81B38A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B959B0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8803CB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41BD13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0A683E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AEC0CC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D60293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2025.10-2026.07</w:t>
            </w:r>
          </w:p>
        </w:tc>
      </w:tr>
      <w:tr w14:paraId="04007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B3372F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6AB3D8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金谷镇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D903E5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金谷村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21B3C14">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安溪县金谷镇金谷溪岸文艺村步行桥</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53FCD64">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在金谷溪岸右岸关公文化园附近建设一座长</w:t>
            </w:r>
            <w:r>
              <w:rPr>
                <w:rStyle w:val="19"/>
                <w:rFonts w:hint="eastAsia" w:asciiTheme="minorEastAsia" w:hAnsiTheme="minorEastAsia" w:eastAsiaTheme="minorEastAsia" w:cstheme="minorEastAsia"/>
                <w:sz w:val="21"/>
                <w:szCs w:val="21"/>
                <w:lang w:val="en-US" w:eastAsia="zh-CN" w:bidi="ar"/>
              </w:rPr>
              <w:t>36</w:t>
            </w:r>
            <w:r>
              <w:rPr>
                <w:rStyle w:val="18"/>
                <w:rFonts w:hint="eastAsia" w:asciiTheme="minorEastAsia" w:hAnsiTheme="minorEastAsia" w:eastAsiaTheme="minorEastAsia" w:cstheme="minorEastAsia"/>
                <w:sz w:val="21"/>
                <w:szCs w:val="21"/>
                <w:lang w:val="en-US" w:eastAsia="zh-CN" w:bidi="ar"/>
              </w:rPr>
              <w:t>米宽</w:t>
            </w:r>
            <w:r>
              <w:rPr>
                <w:rStyle w:val="19"/>
                <w:rFonts w:hint="eastAsia" w:asciiTheme="minorEastAsia" w:hAnsiTheme="minorEastAsia" w:eastAsiaTheme="minorEastAsia" w:cstheme="minorEastAsia"/>
                <w:sz w:val="21"/>
                <w:szCs w:val="21"/>
                <w:lang w:val="en-US" w:eastAsia="zh-CN" w:bidi="ar"/>
              </w:rPr>
              <w:t>2</w:t>
            </w:r>
            <w:r>
              <w:rPr>
                <w:rStyle w:val="18"/>
                <w:rFonts w:hint="eastAsia" w:asciiTheme="minorEastAsia" w:hAnsiTheme="minorEastAsia" w:eastAsiaTheme="minorEastAsia" w:cstheme="minorEastAsia"/>
                <w:sz w:val="21"/>
                <w:szCs w:val="21"/>
                <w:lang w:val="en-US" w:eastAsia="zh-CN" w:bidi="ar"/>
              </w:rPr>
              <w:t>米的艺术步行桥，连接金谷溪岸左岸，将金谷溪岸两岸形成闭环，方便游客和村民通行。</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915B6C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基础设施</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F1EB20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3F0B73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9694EC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59DB9E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C890A1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E4DDD7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2025.06-2026.07</w:t>
            </w:r>
          </w:p>
        </w:tc>
      </w:tr>
      <w:tr w14:paraId="40216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4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BBDD3C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5B3808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金谷镇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1C804E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金谷村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10F6FC4">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安溪县金谷镇金谷溪岸旺铺项目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307E4D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在金谷溪岸右岸</w:t>
            </w:r>
            <w:r>
              <w:rPr>
                <w:rStyle w:val="19"/>
                <w:rFonts w:hint="eastAsia" w:asciiTheme="minorEastAsia" w:hAnsiTheme="minorEastAsia" w:eastAsiaTheme="minorEastAsia" w:cstheme="minorEastAsia"/>
                <w:sz w:val="21"/>
                <w:szCs w:val="21"/>
                <w:lang w:val="en-US" w:eastAsia="zh-CN" w:bidi="ar"/>
              </w:rPr>
              <w:t>“</w:t>
            </w:r>
            <w:r>
              <w:rPr>
                <w:rStyle w:val="18"/>
                <w:rFonts w:hint="eastAsia" w:asciiTheme="minorEastAsia" w:hAnsiTheme="minorEastAsia" w:eastAsiaTheme="minorEastAsia" w:cstheme="minorEastAsia"/>
                <w:sz w:val="21"/>
                <w:szCs w:val="21"/>
                <w:lang w:val="en-US" w:eastAsia="zh-CN" w:bidi="ar"/>
              </w:rPr>
              <w:t>憨直</w:t>
            </w:r>
            <w:r>
              <w:rPr>
                <w:rStyle w:val="19"/>
                <w:rFonts w:hint="eastAsia" w:asciiTheme="minorEastAsia" w:hAnsiTheme="minorEastAsia" w:eastAsiaTheme="minorEastAsia" w:cstheme="minorEastAsia"/>
                <w:sz w:val="21"/>
                <w:szCs w:val="21"/>
                <w:lang w:val="en-US" w:eastAsia="zh-CN" w:bidi="ar"/>
              </w:rPr>
              <w:t>”</w:t>
            </w:r>
            <w:r>
              <w:rPr>
                <w:rStyle w:val="18"/>
                <w:rFonts w:hint="eastAsia" w:asciiTheme="minorEastAsia" w:hAnsiTheme="minorEastAsia" w:eastAsiaTheme="minorEastAsia" w:cstheme="minorEastAsia"/>
                <w:sz w:val="21"/>
                <w:szCs w:val="21"/>
                <w:lang w:val="en-US" w:eastAsia="zh-CN" w:bidi="ar"/>
              </w:rPr>
              <w:t>艺术餐车旁边整理出两排摊位租给村民摆摊，增加村财收入。</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C7A6B5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CF265E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6A52BA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F895DF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8A8AF0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0D1286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AF9CAB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2368C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2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D5A751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906816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蓬莱镇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02A1D4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鸿福村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5F44A7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绿岸耕心采摘体验园一期建设</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B6A946D">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建设田间步行道</w:t>
            </w:r>
            <w:r>
              <w:rPr>
                <w:rStyle w:val="19"/>
                <w:rFonts w:hint="eastAsia" w:asciiTheme="minorEastAsia" w:hAnsiTheme="minorEastAsia" w:eastAsiaTheme="minorEastAsia" w:cstheme="minorEastAsia"/>
                <w:sz w:val="21"/>
                <w:szCs w:val="21"/>
                <w:lang w:val="en-US" w:eastAsia="zh-CN" w:bidi="ar"/>
              </w:rPr>
              <w:t>1000</w:t>
            </w:r>
            <w:r>
              <w:rPr>
                <w:rStyle w:val="18"/>
                <w:rFonts w:hint="eastAsia" w:asciiTheme="minorEastAsia" w:hAnsiTheme="minorEastAsia" w:eastAsiaTheme="minorEastAsia" w:cstheme="minorEastAsia"/>
                <w:sz w:val="21"/>
                <w:szCs w:val="21"/>
                <w:lang w:val="en-US" w:eastAsia="zh-CN" w:bidi="ar"/>
              </w:rPr>
              <w:t>米，灌溉水渠</w:t>
            </w:r>
            <w:r>
              <w:rPr>
                <w:rStyle w:val="19"/>
                <w:rFonts w:hint="eastAsia" w:asciiTheme="minorEastAsia" w:hAnsiTheme="minorEastAsia" w:eastAsiaTheme="minorEastAsia" w:cstheme="minorEastAsia"/>
                <w:sz w:val="21"/>
                <w:szCs w:val="21"/>
                <w:lang w:val="en-US" w:eastAsia="zh-CN" w:bidi="ar"/>
              </w:rPr>
              <w:t>1000</w:t>
            </w:r>
            <w:r>
              <w:rPr>
                <w:rStyle w:val="18"/>
                <w:rFonts w:hint="eastAsia" w:asciiTheme="minorEastAsia" w:hAnsiTheme="minorEastAsia" w:eastAsiaTheme="minorEastAsia" w:cstheme="minorEastAsia"/>
                <w:sz w:val="21"/>
                <w:szCs w:val="21"/>
                <w:lang w:val="en-US" w:eastAsia="zh-CN" w:bidi="ar"/>
              </w:rPr>
              <w:t>米，生态护岸</w:t>
            </w:r>
            <w:r>
              <w:rPr>
                <w:rStyle w:val="19"/>
                <w:rFonts w:hint="eastAsia" w:asciiTheme="minorEastAsia" w:hAnsiTheme="minorEastAsia" w:eastAsiaTheme="minorEastAsia" w:cstheme="minorEastAsia"/>
                <w:sz w:val="21"/>
                <w:szCs w:val="21"/>
                <w:lang w:val="en-US" w:eastAsia="zh-CN" w:bidi="ar"/>
              </w:rPr>
              <w:t>1000</w:t>
            </w:r>
            <w:r>
              <w:rPr>
                <w:rStyle w:val="18"/>
                <w:rFonts w:hint="eastAsia" w:asciiTheme="minorEastAsia" w:hAnsiTheme="minorEastAsia" w:eastAsiaTheme="minorEastAsia" w:cstheme="minorEastAsia"/>
                <w:sz w:val="21"/>
                <w:szCs w:val="21"/>
                <w:lang w:val="en-US" w:eastAsia="zh-CN" w:bidi="ar"/>
              </w:rPr>
              <w:t>米、公厕两座等，根据不同季节种植不同品种农作物的农田采摘体验区，促进村财创收。</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59618F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1A5115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D131C5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D93D06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6AFBBF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33E5D5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CBFBF4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2025.10-2026.07</w:t>
            </w:r>
          </w:p>
        </w:tc>
      </w:tr>
      <w:tr w14:paraId="32998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29537A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1D0BD0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蓬莱镇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07F650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鸿福村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18DFF4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蔡洋水库至店仔中水渠提升工程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B9C0F9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旧水渠提级修复，水渠长度约</w:t>
            </w:r>
            <w:r>
              <w:rPr>
                <w:rStyle w:val="19"/>
                <w:rFonts w:hint="eastAsia" w:asciiTheme="minorEastAsia" w:hAnsiTheme="minorEastAsia" w:eastAsiaTheme="minorEastAsia" w:cstheme="minorEastAsia"/>
                <w:sz w:val="21"/>
                <w:szCs w:val="21"/>
                <w:lang w:val="en-US" w:eastAsia="zh-CN" w:bidi="ar"/>
              </w:rPr>
              <w:t>800</w:t>
            </w:r>
            <w:r>
              <w:rPr>
                <w:rStyle w:val="18"/>
                <w:rFonts w:hint="eastAsia" w:asciiTheme="minorEastAsia" w:hAnsiTheme="minorEastAsia" w:eastAsiaTheme="minorEastAsia" w:cstheme="minorEastAsia"/>
                <w:sz w:val="21"/>
                <w:szCs w:val="21"/>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13575B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基础设施</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F5F86D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64EFDD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D01FAD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5294CB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0F50FA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BAA78A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2025.09-2025.12</w:t>
            </w:r>
          </w:p>
        </w:tc>
      </w:tr>
      <w:tr w14:paraId="4AE20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5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EDEA31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977B3A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蓬莱镇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213BC0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鸿福村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7801ECD">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竹脚内山围塘提级工程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7D06C4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鸿福村竹脚内山围塘进行清淤加固，平均淤积厚度约为</w:t>
            </w:r>
            <w:r>
              <w:rPr>
                <w:rStyle w:val="19"/>
                <w:rFonts w:hint="eastAsia" w:asciiTheme="minorEastAsia" w:hAnsiTheme="minorEastAsia" w:eastAsiaTheme="minorEastAsia" w:cstheme="minorEastAsia"/>
                <w:sz w:val="21"/>
                <w:szCs w:val="21"/>
                <w:lang w:val="en-US" w:eastAsia="zh-CN" w:bidi="ar"/>
              </w:rPr>
              <w:t>2.5</w:t>
            </w:r>
            <w:r>
              <w:rPr>
                <w:rStyle w:val="18"/>
                <w:rFonts w:hint="eastAsia" w:asciiTheme="minorEastAsia" w:hAnsiTheme="minorEastAsia" w:eastAsiaTheme="minorEastAsia" w:cstheme="minorEastAsia"/>
                <w:sz w:val="21"/>
                <w:szCs w:val="21"/>
                <w:lang w:val="en-US" w:eastAsia="zh-CN" w:bidi="ar"/>
              </w:rPr>
              <w:t>米，山围塘底部砼硬化约</w:t>
            </w:r>
            <w:r>
              <w:rPr>
                <w:rStyle w:val="19"/>
                <w:rFonts w:hint="eastAsia" w:asciiTheme="minorEastAsia" w:hAnsiTheme="minorEastAsia" w:eastAsiaTheme="minorEastAsia" w:cstheme="minorEastAsia"/>
                <w:sz w:val="21"/>
                <w:szCs w:val="21"/>
                <w:lang w:val="en-US" w:eastAsia="zh-CN" w:bidi="ar"/>
              </w:rPr>
              <w:t>120</w:t>
            </w:r>
            <w:r>
              <w:rPr>
                <w:rStyle w:val="18"/>
                <w:rFonts w:hint="eastAsia" w:asciiTheme="minorEastAsia" w:hAnsiTheme="minorEastAsia" w:eastAsiaTheme="minorEastAsia" w:cstheme="minorEastAsia"/>
                <w:sz w:val="21"/>
                <w:szCs w:val="21"/>
                <w:lang w:val="en-US" w:eastAsia="zh-CN" w:bidi="ar"/>
              </w:rPr>
              <w:t>平方米，埋石砼挡墙进行防护，挡墙高约</w:t>
            </w:r>
            <w:r>
              <w:rPr>
                <w:rStyle w:val="19"/>
                <w:rFonts w:hint="eastAsia" w:asciiTheme="minorEastAsia" w:hAnsiTheme="minorEastAsia" w:eastAsiaTheme="minorEastAsia" w:cstheme="minorEastAsia"/>
                <w:sz w:val="21"/>
                <w:szCs w:val="21"/>
                <w:lang w:val="en-US" w:eastAsia="zh-CN" w:bidi="ar"/>
              </w:rPr>
              <w:t>3</w:t>
            </w:r>
            <w:r>
              <w:rPr>
                <w:rStyle w:val="18"/>
                <w:rFonts w:hint="eastAsia" w:asciiTheme="minorEastAsia" w:hAnsiTheme="minorEastAsia" w:eastAsiaTheme="minorEastAsia" w:cstheme="minorEastAsia"/>
                <w:sz w:val="21"/>
                <w:szCs w:val="21"/>
                <w:lang w:val="en-US" w:eastAsia="zh-CN" w:bidi="ar"/>
              </w:rPr>
              <w:t>米，以解决群众的灌溉和用水需求。</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261ACE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基础设施</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341A90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24E1BC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97373C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11872C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3DCE69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35</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545975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2025.09-2025.12</w:t>
            </w:r>
          </w:p>
        </w:tc>
      </w:tr>
      <w:tr w14:paraId="7EA05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6E0277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B4B292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蓬莱镇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12B7FA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彭格村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E60D01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彭格村便民充电桩</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2FAF776">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在彭格头位置计划安装</w:t>
            </w:r>
            <w:r>
              <w:rPr>
                <w:rStyle w:val="19"/>
                <w:rFonts w:hint="eastAsia" w:asciiTheme="minorEastAsia" w:hAnsiTheme="minorEastAsia" w:eastAsiaTheme="minorEastAsia" w:cstheme="minorEastAsia"/>
                <w:sz w:val="21"/>
                <w:szCs w:val="21"/>
                <w:lang w:val="en-US" w:eastAsia="zh-CN" w:bidi="ar"/>
              </w:rPr>
              <w:t>4</w:t>
            </w:r>
            <w:r>
              <w:rPr>
                <w:rStyle w:val="18"/>
                <w:rFonts w:hint="eastAsia" w:asciiTheme="minorEastAsia" w:hAnsiTheme="minorEastAsia" w:eastAsiaTheme="minorEastAsia" w:cstheme="minorEastAsia"/>
                <w:sz w:val="21"/>
                <w:szCs w:val="21"/>
                <w:lang w:val="en-US" w:eastAsia="zh-CN" w:bidi="ar"/>
              </w:rPr>
              <w:t>根</w:t>
            </w:r>
            <w:r>
              <w:rPr>
                <w:rStyle w:val="19"/>
                <w:rFonts w:hint="eastAsia" w:asciiTheme="minorEastAsia" w:hAnsiTheme="minorEastAsia" w:eastAsiaTheme="minorEastAsia" w:cstheme="minorEastAsia"/>
                <w:sz w:val="21"/>
                <w:szCs w:val="21"/>
                <w:lang w:val="en-US" w:eastAsia="zh-CN" w:bidi="ar"/>
              </w:rPr>
              <w:t>40</w:t>
            </w:r>
            <w:r>
              <w:rPr>
                <w:rStyle w:val="18"/>
                <w:rFonts w:hint="eastAsia" w:asciiTheme="minorEastAsia" w:hAnsiTheme="minorEastAsia" w:eastAsiaTheme="minorEastAsia" w:cstheme="minorEastAsia"/>
                <w:sz w:val="21"/>
                <w:szCs w:val="21"/>
                <w:lang w:val="en-US" w:eastAsia="zh-CN" w:bidi="ar"/>
              </w:rPr>
              <w:t>千瓦快充的充电桩，</w:t>
            </w:r>
            <w:r>
              <w:rPr>
                <w:rStyle w:val="19"/>
                <w:rFonts w:hint="eastAsia" w:asciiTheme="minorEastAsia" w:hAnsiTheme="minorEastAsia" w:eastAsiaTheme="minorEastAsia" w:cstheme="minorEastAsia"/>
                <w:sz w:val="21"/>
                <w:szCs w:val="21"/>
                <w:lang w:val="en-US" w:eastAsia="zh-CN" w:bidi="ar"/>
              </w:rPr>
              <w:t>2</w:t>
            </w:r>
            <w:r>
              <w:rPr>
                <w:rStyle w:val="18"/>
                <w:rFonts w:hint="eastAsia" w:asciiTheme="minorEastAsia" w:hAnsiTheme="minorEastAsia" w:eastAsiaTheme="minorEastAsia" w:cstheme="minorEastAsia"/>
                <w:sz w:val="21"/>
                <w:szCs w:val="21"/>
                <w:lang w:val="en-US" w:eastAsia="zh-CN" w:bidi="ar"/>
              </w:rPr>
              <w:t>根</w:t>
            </w:r>
            <w:r>
              <w:rPr>
                <w:rStyle w:val="19"/>
                <w:rFonts w:hint="eastAsia" w:asciiTheme="minorEastAsia" w:hAnsiTheme="minorEastAsia" w:eastAsiaTheme="minorEastAsia" w:cstheme="minorEastAsia"/>
                <w:sz w:val="21"/>
                <w:szCs w:val="21"/>
                <w:lang w:val="en-US" w:eastAsia="zh-CN" w:bidi="ar"/>
              </w:rPr>
              <w:t>7</w:t>
            </w:r>
            <w:r>
              <w:rPr>
                <w:rStyle w:val="18"/>
                <w:rFonts w:hint="eastAsia" w:asciiTheme="minorEastAsia" w:hAnsiTheme="minorEastAsia" w:eastAsiaTheme="minorEastAsia" w:cstheme="minorEastAsia"/>
                <w:sz w:val="21"/>
                <w:szCs w:val="21"/>
                <w:lang w:val="en-US" w:eastAsia="zh-CN" w:bidi="ar"/>
              </w:rPr>
              <w:t>千瓦慢充的充电桩。</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7F0A08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D02EB7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D3A470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2E9F62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26327E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F3FE26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B99C74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2025.10-2025.12</w:t>
            </w:r>
          </w:p>
        </w:tc>
      </w:tr>
      <w:tr w14:paraId="2567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00EE0B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319563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蓬莱镇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916BE4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彭格村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5A3DE3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彭格村饮水安全保障工程一期建设</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4939BC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从竹林村找水源做蓄水池连接到彭格村，更好满足村民生产生活用水需求。</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E85D49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公共服务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87CE48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87</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F27D0A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F15045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9609D3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76837F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7BE509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2025.10-2026.07</w:t>
            </w:r>
          </w:p>
        </w:tc>
      </w:tr>
      <w:tr w14:paraId="26D42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2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C12CB9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2C8DCC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湖头镇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A1179F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山都村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17F09A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9"/>
                <w:rFonts w:hint="eastAsia" w:asciiTheme="minorEastAsia" w:hAnsiTheme="minorEastAsia" w:eastAsiaTheme="minorEastAsia" w:cstheme="minorEastAsia"/>
                <w:sz w:val="21"/>
                <w:szCs w:val="21"/>
                <w:lang w:val="en-US" w:eastAsia="zh-CN" w:bidi="ar"/>
              </w:rPr>
              <w:t>2025</w:t>
            </w:r>
            <w:r>
              <w:rPr>
                <w:rStyle w:val="18"/>
                <w:rFonts w:hint="eastAsia" w:asciiTheme="minorEastAsia" w:hAnsiTheme="minorEastAsia" w:eastAsiaTheme="minorEastAsia" w:cstheme="minorEastAsia"/>
                <w:sz w:val="21"/>
                <w:szCs w:val="21"/>
                <w:lang w:val="en-US" w:eastAsia="zh-CN" w:bidi="ar"/>
              </w:rPr>
              <w:t>年湖头镇山都村农文旅研学（土特产销售中心）服务中心</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18D11C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9"/>
                <w:rFonts w:hint="eastAsia" w:asciiTheme="minorEastAsia" w:hAnsiTheme="minorEastAsia" w:eastAsiaTheme="minorEastAsia" w:cstheme="minorEastAsia"/>
                <w:sz w:val="21"/>
                <w:szCs w:val="21"/>
                <w:lang w:val="en-US" w:eastAsia="zh-CN" w:bidi="ar"/>
              </w:rPr>
              <w:t>1.</w:t>
            </w:r>
            <w:r>
              <w:rPr>
                <w:rStyle w:val="18"/>
                <w:rFonts w:hint="eastAsia" w:asciiTheme="minorEastAsia" w:hAnsiTheme="minorEastAsia" w:eastAsiaTheme="minorEastAsia" w:cstheme="minorEastAsia"/>
                <w:sz w:val="21"/>
                <w:szCs w:val="21"/>
                <w:lang w:val="en-US" w:eastAsia="zh-CN" w:bidi="ar"/>
              </w:rPr>
              <w:t>围墙：长</w:t>
            </w:r>
            <w:r>
              <w:rPr>
                <w:rStyle w:val="19"/>
                <w:rFonts w:hint="eastAsia" w:asciiTheme="minorEastAsia" w:hAnsiTheme="minorEastAsia" w:eastAsiaTheme="minorEastAsia" w:cstheme="minorEastAsia"/>
                <w:sz w:val="21"/>
                <w:szCs w:val="21"/>
                <w:lang w:val="en-US" w:eastAsia="zh-CN" w:bidi="ar"/>
              </w:rPr>
              <w:t>142m;</w:t>
            </w:r>
            <w:r>
              <w:rPr>
                <w:rStyle w:val="19"/>
                <w:rFonts w:hint="eastAsia" w:asciiTheme="minorEastAsia" w:hAnsiTheme="minorEastAsia" w:eastAsiaTheme="minorEastAsia" w:cstheme="minorEastAsia"/>
                <w:sz w:val="21"/>
                <w:szCs w:val="21"/>
                <w:lang w:val="en-US" w:eastAsia="zh-CN" w:bidi="ar"/>
              </w:rPr>
              <w:br w:type="textWrapping"/>
            </w:r>
            <w:r>
              <w:rPr>
                <w:rStyle w:val="19"/>
                <w:rFonts w:hint="eastAsia" w:asciiTheme="minorEastAsia" w:hAnsiTheme="minorEastAsia" w:eastAsiaTheme="minorEastAsia" w:cstheme="minorEastAsia"/>
                <w:sz w:val="21"/>
                <w:szCs w:val="21"/>
                <w:lang w:val="en-US" w:eastAsia="zh-CN" w:bidi="ar"/>
              </w:rPr>
              <w:t>2.</w:t>
            </w:r>
            <w:r>
              <w:rPr>
                <w:rStyle w:val="18"/>
                <w:rFonts w:hint="eastAsia" w:asciiTheme="minorEastAsia" w:hAnsiTheme="minorEastAsia" w:eastAsiaTheme="minorEastAsia" w:cstheme="minorEastAsia"/>
                <w:sz w:val="21"/>
                <w:szCs w:val="21"/>
                <w:lang w:val="en-US" w:eastAsia="zh-CN" w:bidi="ar"/>
              </w:rPr>
              <w:t>一层室内装修：建设面积</w:t>
            </w:r>
            <w:r>
              <w:rPr>
                <w:rStyle w:val="19"/>
                <w:rFonts w:hint="eastAsia" w:asciiTheme="minorEastAsia" w:hAnsiTheme="minorEastAsia" w:eastAsiaTheme="minorEastAsia" w:cstheme="minorEastAsia"/>
                <w:sz w:val="21"/>
                <w:szCs w:val="21"/>
                <w:lang w:val="en-US" w:eastAsia="zh-CN" w:bidi="ar"/>
              </w:rPr>
              <w:t>163</w:t>
            </w:r>
            <w:r>
              <w:rPr>
                <w:rFonts w:hint="eastAsia" w:asciiTheme="minorEastAsia" w:hAnsiTheme="minorEastAsia" w:eastAsiaTheme="minorEastAsia" w:cstheme="minorEastAsia"/>
                <w:i w:val="0"/>
                <w:color w:val="000000"/>
                <w:kern w:val="0"/>
                <w:sz w:val="21"/>
                <w:szCs w:val="21"/>
                <w:u w:val="none"/>
                <w:lang w:val="en-US" w:eastAsia="zh-CN" w:bidi="ar"/>
              </w:rPr>
              <w:t>㎡</w:t>
            </w:r>
            <w:r>
              <w:rPr>
                <w:rStyle w:val="18"/>
                <w:rFonts w:hint="eastAsia" w:asciiTheme="minorEastAsia" w:hAnsiTheme="minorEastAsia" w:eastAsiaTheme="minorEastAsia" w:cstheme="minorEastAsia"/>
                <w:sz w:val="21"/>
                <w:szCs w:val="21"/>
                <w:lang w:val="en-US" w:eastAsia="zh-CN" w:bidi="ar"/>
              </w:rPr>
              <w:t>，主要为接待前台、农产品展销厅、茶室等功能；</w:t>
            </w:r>
            <w:r>
              <w:rPr>
                <w:rStyle w:val="19"/>
                <w:rFonts w:hint="eastAsia" w:asciiTheme="minorEastAsia" w:hAnsiTheme="minorEastAsia" w:eastAsiaTheme="minorEastAsia" w:cstheme="minorEastAsia"/>
                <w:sz w:val="21"/>
                <w:szCs w:val="21"/>
                <w:lang w:val="en-US" w:eastAsia="zh-CN" w:bidi="ar"/>
              </w:rPr>
              <w:br w:type="textWrapping"/>
            </w:r>
            <w:r>
              <w:rPr>
                <w:rStyle w:val="19"/>
                <w:rFonts w:hint="eastAsia" w:asciiTheme="minorEastAsia" w:hAnsiTheme="minorEastAsia" w:eastAsiaTheme="minorEastAsia" w:cstheme="minorEastAsia"/>
                <w:sz w:val="21"/>
                <w:szCs w:val="21"/>
                <w:lang w:val="en-US" w:eastAsia="zh-CN" w:bidi="ar"/>
              </w:rPr>
              <w:t>3.</w:t>
            </w:r>
            <w:r>
              <w:rPr>
                <w:rStyle w:val="18"/>
                <w:rFonts w:hint="eastAsia" w:asciiTheme="minorEastAsia" w:hAnsiTheme="minorEastAsia" w:eastAsiaTheme="minorEastAsia" w:cstheme="minorEastAsia"/>
                <w:sz w:val="21"/>
                <w:szCs w:val="21"/>
                <w:lang w:val="en-US" w:eastAsia="zh-CN" w:bidi="ar"/>
              </w:rPr>
              <w:t>二至四层室内装修：建筑面积</w:t>
            </w:r>
            <w:r>
              <w:rPr>
                <w:rStyle w:val="19"/>
                <w:rFonts w:hint="eastAsia" w:asciiTheme="minorEastAsia" w:hAnsiTheme="minorEastAsia" w:eastAsiaTheme="minorEastAsia" w:cstheme="minorEastAsia"/>
                <w:sz w:val="21"/>
                <w:szCs w:val="21"/>
                <w:lang w:val="en-US" w:eastAsia="zh-CN" w:bidi="ar"/>
              </w:rPr>
              <w:t>852m²</w:t>
            </w:r>
            <w:r>
              <w:rPr>
                <w:rStyle w:val="18"/>
                <w:rFonts w:hint="eastAsia" w:asciiTheme="minorEastAsia" w:hAnsiTheme="minorEastAsia" w:eastAsiaTheme="minorEastAsia" w:cstheme="minorEastAsia"/>
                <w:sz w:val="21"/>
                <w:szCs w:val="21"/>
                <w:lang w:val="en-US" w:eastAsia="zh-CN" w:bidi="ar"/>
              </w:rPr>
              <w:t>，</w:t>
            </w:r>
            <w:r>
              <w:rPr>
                <w:rStyle w:val="19"/>
                <w:rFonts w:hint="eastAsia" w:asciiTheme="minorEastAsia" w:hAnsiTheme="minorEastAsia" w:eastAsiaTheme="minorEastAsia" w:cstheme="minorEastAsia"/>
                <w:sz w:val="21"/>
                <w:szCs w:val="21"/>
                <w:lang w:val="en-US" w:eastAsia="zh-CN" w:bidi="ar"/>
              </w:rPr>
              <w:t>18</w:t>
            </w:r>
            <w:r>
              <w:rPr>
                <w:rStyle w:val="18"/>
                <w:rFonts w:hint="eastAsia" w:asciiTheme="minorEastAsia" w:hAnsiTheme="minorEastAsia" w:eastAsiaTheme="minorEastAsia" w:cstheme="minorEastAsia"/>
                <w:sz w:val="21"/>
                <w:szCs w:val="21"/>
                <w:lang w:val="en-US" w:eastAsia="zh-CN" w:bidi="ar"/>
              </w:rPr>
              <w:t>间双床标间客房</w:t>
            </w:r>
            <w:r>
              <w:rPr>
                <w:rStyle w:val="19"/>
                <w:rFonts w:hint="eastAsia" w:asciiTheme="minorEastAsia" w:hAnsiTheme="minorEastAsia" w:eastAsiaTheme="minorEastAsia" w:cstheme="minorEastAsia"/>
                <w:sz w:val="21"/>
                <w:szCs w:val="21"/>
                <w:lang w:val="en-US" w:eastAsia="zh-CN" w:bidi="ar"/>
              </w:rPr>
              <w:t>+</w:t>
            </w:r>
            <w:r>
              <w:rPr>
                <w:rStyle w:val="18"/>
                <w:rFonts w:hint="eastAsia" w:asciiTheme="minorEastAsia" w:hAnsiTheme="minorEastAsia" w:eastAsiaTheme="minorEastAsia" w:cstheme="minorEastAsia"/>
                <w:sz w:val="21"/>
                <w:szCs w:val="21"/>
                <w:lang w:val="en-US" w:eastAsia="zh-CN" w:bidi="ar"/>
              </w:rPr>
              <w:t>套卫；</w:t>
            </w:r>
            <w:r>
              <w:rPr>
                <w:rStyle w:val="19"/>
                <w:rFonts w:hint="eastAsia" w:asciiTheme="minorEastAsia" w:hAnsiTheme="minorEastAsia" w:eastAsiaTheme="minorEastAsia" w:cstheme="minorEastAsia"/>
                <w:sz w:val="21"/>
                <w:szCs w:val="21"/>
                <w:lang w:val="en-US" w:eastAsia="zh-CN" w:bidi="ar"/>
              </w:rPr>
              <w:br w:type="textWrapping"/>
            </w:r>
            <w:r>
              <w:rPr>
                <w:rStyle w:val="19"/>
                <w:rFonts w:hint="eastAsia" w:asciiTheme="minorEastAsia" w:hAnsiTheme="minorEastAsia" w:eastAsiaTheme="minorEastAsia" w:cstheme="minorEastAsia"/>
                <w:sz w:val="21"/>
                <w:szCs w:val="21"/>
                <w:lang w:val="en-US" w:eastAsia="zh-CN" w:bidi="ar"/>
              </w:rPr>
              <w:t>4.</w:t>
            </w:r>
            <w:r>
              <w:rPr>
                <w:rStyle w:val="18"/>
                <w:rFonts w:hint="eastAsia" w:asciiTheme="minorEastAsia" w:hAnsiTheme="minorEastAsia" w:eastAsiaTheme="minorEastAsia" w:cstheme="minorEastAsia"/>
                <w:sz w:val="21"/>
                <w:szCs w:val="21"/>
                <w:lang w:val="en-US" w:eastAsia="zh-CN" w:bidi="ar"/>
              </w:rPr>
              <w:t>五层室内装修：建筑面积</w:t>
            </w:r>
            <w:r>
              <w:rPr>
                <w:rStyle w:val="19"/>
                <w:rFonts w:hint="eastAsia" w:asciiTheme="minorEastAsia" w:hAnsiTheme="minorEastAsia" w:eastAsiaTheme="minorEastAsia" w:cstheme="minorEastAsia"/>
                <w:sz w:val="21"/>
                <w:szCs w:val="21"/>
                <w:lang w:val="en-US" w:eastAsia="zh-CN" w:bidi="ar"/>
              </w:rPr>
              <w:t>213</w:t>
            </w:r>
            <w:r>
              <w:rPr>
                <w:rFonts w:hint="eastAsia" w:asciiTheme="minorEastAsia" w:hAnsiTheme="minorEastAsia" w:eastAsiaTheme="minorEastAsia" w:cstheme="minorEastAsia"/>
                <w:i w:val="0"/>
                <w:color w:val="000000"/>
                <w:kern w:val="0"/>
                <w:sz w:val="21"/>
                <w:szCs w:val="21"/>
                <w:u w:val="none"/>
                <w:lang w:val="en-US" w:eastAsia="zh-CN" w:bidi="ar"/>
              </w:rPr>
              <w:t>㎡</w:t>
            </w:r>
            <w:r>
              <w:rPr>
                <w:rStyle w:val="18"/>
                <w:rFonts w:hint="eastAsia" w:asciiTheme="minorEastAsia" w:hAnsiTheme="minorEastAsia" w:eastAsiaTheme="minorEastAsia" w:cstheme="minorEastAsia"/>
                <w:sz w:val="21"/>
                <w:szCs w:val="21"/>
                <w:lang w:val="en-US" w:eastAsia="zh-CN" w:bidi="ar"/>
              </w:rPr>
              <w:t>，</w:t>
            </w:r>
            <w:r>
              <w:rPr>
                <w:rStyle w:val="19"/>
                <w:rFonts w:hint="eastAsia" w:asciiTheme="minorEastAsia" w:hAnsiTheme="minorEastAsia" w:eastAsiaTheme="minorEastAsia" w:cstheme="minorEastAsia"/>
                <w:sz w:val="21"/>
                <w:szCs w:val="21"/>
                <w:lang w:val="en-US" w:eastAsia="zh-CN" w:bidi="ar"/>
              </w:rPr>
              <w:t>6</w:t>
            </w:r>
            <w:r>
              <w:rPr>
                <w:rStyle w:val="18"/>
                <w:rFonts w:hint="eastAsia" w:asciiTheme="minorEastAsia" w:hAnsiTheme="minorEastAsia" w:eastAsiaTheme="minorEastAsia" w:cstheme="minorEastAsia"/>
                <w:sz w:val="21"/>
                <w:szCs w:val="21"/>
                <w:lang w:val="en-US" w:eastAsia="zh-CN" w:bidi="ar"/>
              </w:rPr>
              <w:t>间单床客房</w:t>
            </w:r>
            <w:r>
              <w:rPr>
                <w:rStyle w:val="19"/>
                <w:rFonts w:hint="eastAsia" w:asciiTheme="minorEastAsia" w:hAnsiTheme="minorEastAsia" w:eastAsiaTheme="minorEastAsia" w:cstheme="minorEastAsia"/>
                <w:sz w:val="21"/>
                <w:szCs w:val="21"/>
                <w:lang w:val="en-US" w:eastAsia="zh-CN" w:bidi="ar"/>
              </w:rPr>
              <w:t>+</w:t>
            </w:r>
            <w:r>
              <w:rPr>
                <w:rStyle w:val="18"/>
                <w:rFonts w:hint="eastAsia" w:asciiTheme="minorEastAsia" w:hAnsiTheme="minorEastAsia" w:eastAsiaTheme="minorEastAsia" w:cstheme="minorEastAsia"/>
                <w:sz w:val="21"/>
                <w:szCs w:val="21"/>
                <w:lang w:val="en-US" w:eastAsia="zh-CN" w:bidi="ar"/>
              </w:rPr>
              <w:t>套卫；</w:t>
            </w:r>
            <w:r>
              <w:rPr>
                <w:rStyle w:val="19"/>
                <w:rFonts w:hint="eastAsia" w:asciiTheme="minorEastAsia" w:hAnsiTheme="minorEastAsia" w:eastAsiaTheme="minorEastAsia" w:cstheme="minorEastAsia"/>
                <w:sz w:val="21"/>
                <w:szCs w:val="21"/>
                <w:lang w:val="en-US" w:eastAsia="zh-CN" w:bidi="ar"/>
              </w:rPr>
              <w:br w:type="textWrapping"/>
            </w:r>
            <w:r>
              <w:rPr>
                <w:rStyle w:val="19"/>
                <w:rFonts w:hint="eastAsia" w:asciiTheme="minorEastAsia" w:hAnsiTheme="minorEastAsia" w:eastAsiaTheme="minorEastAsia" w:cstheme="minorEastAsia"/>
                <w:sz w:val="21"/>
                <w:szCs w:val="21"/>
                <w:lang w:val="en-US" w:eastAsia="zh-CN" w:bidi="ar"/>
              </w:rPr>
              <w:t>5.</w:t>
            </w:r>
            <w:r>
              <w:rPr>
                <w:rStyle w:val="18"/>
                <w:rFonts w:hint="eastAsia" w:asciiTheme="minorEastAsia" w:hAnsiTheme="minorEastAsia" w:eastAsiaTheme="minorEastAsia" w:cstheme="minorEastAsia"/>
                <w:sz w:val="21"/>
                <w:szCs w:val="21"/>
                <w:lang w:val="en-US" w:eastAsia="zh-CN" w:bidi="ar"/>
              </w:rPr>
              <w:t>屋顶观景自助餐厅装修：</w:t>
            </w:r>
            <w:r>
              <w:rPr>
                <w:rStyle w:val="19"/>
                <w:rFonts w:hint="eastAsia" w:asciiTheme="minorEastAsia" w:hAnsiTheme="minorEastAsia" w:eastAsiaTheme="minorEastAsia" w:cstheme="minorEastAsia"/>
                <w:sz w:val="21"/>
                <w:szCs w:val="21"/>
                <w:lang w:val="en-US" w:eastAsia="zh-CN" w:bidi="ar"/>
              </w:rPr>
              <w:t>213m²</w:t>
            </w:r>
            <w:r>
              <w:rPr>
                <w:rStyle w:val="18"/>
                <w:rFonts w:hint="eastAsia" w:asciiTheme="minorEastAsia" w:hAnsiTheme="minorEastAsia" w:eastAsiaTheme="minorEastAsia" w:cstheme="minorEastAsia"/>
                <w:sz w:val="21"/>
                <w:szCs w:val="21"/>
                <w:lang w:val="en-US" w:eastAsia="zh-CN" w:bidi="ar"/>
              </w:rPr>
              <w:t>；</w:t>
            </w:r>
            <w:r>
              <w:rPr>
                <w:rStyle w:val="19"/>
                <w:rFonts w:hint="eastAsia" w:asciiTheme="minorEastAsia" w:hAnsiTheme="minorEastAsia" w:eastAsiaTheme="minorEastAsia" w:cstheme="minorEastAsia"/>
                <w:sz w:val="21"/>
                <w:szCs w:val="21"/>
                <w:lang w:val="en-US" w:eastAsia="zh-CN" w:bidi="ar"/>
              </w:rPr>
              <w:br w:type="textWrapping"/>
            </w:r>
            <w:r>
              <w:rPr>
                <w:rStyle w:val="19"/>
                <w:rFonts w:hint="eastAsia" w:asciiTheme="minorEastAsia" w:hAnsiTheme="minorEastAsia" w:eastAsiaTheme="minorEastAsia" w:cstheme="minorEastAsia"/>
                <w:sz w:val="21"/>
                <w:szCs w:val="21"/>
                <w:lang w:val="en-US" w:eastAsia="zh-CN" w:bidi="ar"/>
              </w:rPr>
              <w:t>6.</w:t>
            </w:r>
            <w:r>
              <w:rPr>
                <w:rStyle w:val="18"/>
                <w:rFonts w:hint="eastAsia" w:asciiTheme="minorEastAsia" w:hAnsiTheme="minorEastAsia" w:eastAsiaTheme="minorEastAsia" w:cstheme="minorEastAsia"/>
                <w:sz w:val="21"/>
                <w:szCs w:val="21"/>
                <w:lang w:val="en-US" w:eastAsia="zh-CN" w:bidi="ar"/>
              </w:rPr>
              <w:t>室外消防钢结构楼梯</w:t>
            </w:r>
            <w:r>
              <w:rPr>
                <w:rStyle w:val="19"/>
                <w:rFonts w:hint="eastAsia" w:asciiTheme="minorEastAsia" w:hAnsiTheme="minorEastAsia" w:eastAsiaTheme="minorEastAsia" w:cstheme="minorEastAsia"/>
                <w:sz w:val="21"/>
                <w:szCs w:val="21"/>
                <w:lang w:val="en-US" w:eastAsia="zh-CN" w:bidi="ar"/>
              </w:rPr>
              <w:t>1</w:t>
            </w:r>
            <w:r>
              <w:rPr>
                <w:rStyle w:val="18"/>
                <w:rFonts w:hint="eastAsia" w:asciiTheme="minorEastAsia" w:hAnsiTheme="minorEastAsia" w:eastAsiaTheme="minorEastAsia" w:cstheme="minorEastAsia"/>
                <w:sz w:val="21"/>
                <w:szCs w:val="21"/>
                <w:lang w:val="en-US" w:eastAsia="zh-CN" w:bidi="ar"/>
              </w:rPr>
              <w:t>座：楼梯宽</w:t>
            </w:r>
            <w:r>
              <w:rPr>
                <w:rStyle w:val="19"/>
                <w:rFonts w:hint="eastAsia" w:asciiTheme="minorEastAsia" w:hAnsiTheme="minorEastAsia" w:eastAsiaTheme="minorEastAsia" w:cstheme="minorEastAsia"/>
                <w:sz w:val="21"/>
                <w:szCs w:val="21"/>
                <w:lang w:val="en-US" w:eastAsia="zh-CN" w:bidi="ar"/>
              </w:rPr>
              <w:t>6</w:t>
            </w:r>
            <w:r>
              <w:rPr>
                <w:rStyle w:val="18"/>
                <w:rFonts w:hint="eastAsia" w:asciiTheme="minorEastAsia" w:hAnsiTheme="minorEastAsia" w:eastAsiaTheme="minorEastAsia" w:cstheme="minorEastAsia"/>
                <w:sz w:val="21"/>
                <w:szCs w:val="21"/>
                <w:lang w:val="en-US" w:eastAsia="zh-CN" w:bidi="ar"/>
              </w:rPr>
              <w:t>米，长</w:t>
            </w:r>
            <w:r>
              <w:rPr>
                <w:rStyle w:val="19"/>
                <w:rFonts w:hint="eastAsia" w:asciiTheme="minorEastAsia" w:hAnsiTheme="minorEastAsia" w:eastAsiaTheme="minorEastAsia" w:cstheme="minorEastAsia"/>
                <w:sz w:val="21"/>
                <w:szCs w:val="21"/>
                <w:lang w:val="en-US" w:eastAsia="zh-CN" w:bidi="ar"/>
              </w:rPr>
              <w:t>2.5</w:t>
            </w:r>
            <w:r>
              <w:rPr>
                <w:rStyle w:val="18"/>
                <w:rFonts w:hint="eastAsia" w:asciiTheme="minorEastAsia" w:hAnsiTheme="minorEastAsia" w:eastAsiaTheme="minorEastAsia" w:cstheme="minorEastAsia"/>
                <w:sz w:val="21"/>
                <w:szCs w:val="21"/>
                <w:lang w:val="en-US" w:eastAsia="zh-CN" w:bidi="ar"/>
              </w:rPr>
              <w:t>米，总高度</w:t>
            </w:r>
            <w:r>
              <w:rPr>
                <w:rStyle w:val="19"/>
                <w:rFonts w:hint="eastAsia" w:asciiTheme="minorEastAsia" w:hAnsiTheme="minorEastAsia" w:eastAsiaTheme="minorEastAsia" w:cstheme="minorEastAsia"/>
                <w:sz w:val="21"/>
                <w:szCs w:val="21"/>
                <w:lang w:val="en-US" w:eastAsia="zh-CN" w:bidi="ar"/>
              </w:rPr>
              <w:t>17.4</w:t>
            </w:r>
            <w:r>
              <w:rPr>
                <w:rStyle w:val="18"/>
                <w:rFonts w:hint="eastAsia" w:asciiTheme="minorEastAsia" w:hAnsiTheme="minorEastAsia" w:eastAsiaTheme="minorEastAsia" w:cstheme="minorEastAsia"/>
                <w:sz w:val="21"/>
                <w:szCs w:val="21"/>
                <w:lang w:val="en-US" w:eastAsia="zh-CN" w:bidi="ar"/>
              </w:rPr>
              <w:t>米</w:t>
            </w:r>
            <w:r>
              <w:rPr>
                <w:rStyle w:val="19"/>
                <w:rFonts w:hint="eastAsia" w:asciiTheme="minorEastAsia" w:hAnsiTheme="minorEastAsia" w:eastAsiaTheme="minorEastAsia" w:cstheme="minorEastAsia"/>
                <w:sz w:val="21"/>
                <w:szCs w:val="21"/>
                <w:lang w:val="en-US" w:eastAsia="zh-CN" w:bidi="ar"/>
              </w:rPr>
              <w:t xml:space="preserve"> </w:t>
            </w:r>
            <w:r>
              <w:rPr>
                <w:rStyle w:val="18"/>
                <w:rFonts w:hint="eastAsia" w:asciiTheme="minorEastAsia" w:hAnsiTheme="minorEastAsia" w:eastAsiaTheme="minorEastAsia" w:cstheme="minorEastAsia"/>
                <w:sz w:val="21"/>
                <w:szCs w:val="21"/>
                <w:lang w:val="en-US" w:eastAsia="zh-CN" w:bidi="ar"/>
              </w:rPr>
              <w:t>共</w:t>
            </w:r>
            <w:r>
              <w:rPr>
                <w:rStyle w:val="19"/>
                <w:rFonts w:hint="eastAsia" w:asciiTheme="minorEastAsia" w:hAnsiTheme="minorEastAsia" w:eastAsiaTheme="minorEastAsia" w:cstheme="minorEastAsia"/>
                <w:sz w:val="21"/>
                <w:szCs w:val="21"/>
                <w:lang w:val="en-US" w:eastAsia="zh-CN" w:bidi="ar"/>
              </w:rPr>
              <w:t>6</w:t>
            </w:r>
            <w:r>
              <w:rPr>
                <w:rStyle w:val="18"/>
                <w:rFonts w:hint="eastAsia" w:asciiTheme="minorEastAsia" w:hAnsiTheme="minorEastAsia" w:eastAsiaTheme="minorEastAsia" w:cstheme="minorEastAsia"/>
                <w:sz w:val="21"/>
                <w:szCs w:val="21"/>
                <w:lang w:val="en-US" w:eastAsia="zh-CN" w:bidi="ar"/>
              </w:rPr>
              <w:t>层；</w:t>
            </w:r>
            <w:r>
              <w:rPr>
                <w:rStyle w:val="19"/>
                <w:rFonts w:hint="eastAsia" w:asciiTheme="minorEastAsia" w:hAnsiTheme="minorEastAsia" w:eastAsiaTheme="minorEastAsia" w:cstheme="minorEastAsia"/>
                <w:sz w:val="21"/>
                <w:szCs w:val="21"/>
                <w:lang w:val="en-US" w:eastAsia="zh-CN" w:bidi="ar"/>
              </w:rPr>
              <w:br w:type="textWrapping"/>
            </w:r>
            <w:r>
              <w:rPr>
                <w:rStyle w:val="19"/>
                <w:rFonts w:hint="eastAsia" w:asciiTheme="minorEastAsia" w:hAnsiTheme="minorEastAsia" w:eastAsiaTheme="minorEastAsia" w:cstheme="minorEastAsia"/>
                <w:sz w:val="21"/>
                <w:szCs w:val="21"/>
                <w:lang w:val="en-US" w:eastAsia="zh-CN" w:bidi="ar"/>
              </w:rPr>
              <w:t>7.</w:t>
            </w:r>
            <w:r>
              <w:rPr>
                <w:rStyle w:val="18"/>
                <w:rFonts w:hint="eastAsia" w:asciiTheme="minorEastAsia" w:hAnsiTheme="minorEastAsia" w:eastAsiaTheme="minorEastAsia" w:cstheme="minorEastAsia"/>
                <w:sz w:val="21"/>
                <w:szCs w:val="21"/>
                <w:lang w:val="en-US" w:eastAsia="zh-CN" w:bidi="ar"/>
              </w:rPr>
              <w:t>钢结构屋顶</w:t>
            </w:r>
            <w:r>
              <w:rPr>
                <w:rStyle w:val="19"/>
                <w:rFonts w:hint="eastAsia" w:asciiTheme="minorEastAsia" w:hAnsiTheme="minorEastAsia" w:eastAsiaTheme="minorEastAsia" w:cstheme="minorEastAsia"/>
                <w:sz w:val="21"/>
                <w:szCs w:val="21"/>
                <w:lang w:val="en-US" w:eastAsia="zh-CN" w:bidi="ar"/>
              </w:rPr>
              <w:t>228m²</w:t>
            </w:r>
            <w:r>
              <w:rPr>
                <w:rStyle w:val="18"/>
                <w:rFonts w:hint="eastAsia" w:asciiTheme="minorEastAsia" w:hAnsiTheme="minorEastAsia" w:eastAsiaTheme="minorEastAsia" w:cstheme="minorEastAsia"/>
                <w:sz w:val="21"/>
                <w:szCs w:val="21"/>
                <w:lang w:val="en-US" w:eastAsia="zh-CN" w:bidi="ar"/>
              </w:rPr>
              <w:t>：新建钢柱、钢梁及屋顶，檐口高</w:t>
            </w:r>
            <w:r>
              <w:rPr>
                <w:rStyle w:val="19"/>
                <w:rFonts w:hint="eastAsia" w:asciiTheme="minorEastAsia" w:hAnsiTheme="minorEastAsia" w:eastAsiaTheme="minorEastAsia" w:cstheme="minorEastAsia"/>
                <w:sz w:val="21"/>
                <w:szCs w:val="21"/>
                <w:lang w:val="en-US" w:eastAsia="zh-CN" w:bidi="ar"/>
              </w:rPr>
              <w:t>3</w:t>
            </w:r>
            <w:r>
              <w:rPr>
                <w:rStyle w:val="18"/>
                <w:rFonts w:hint="eastAsia" w:asciiTheme="minorEastAsia" w:hAnsiTheme="minorEastAsia" w:eastAsiaTheme="minorEastAsia" w:cstheme="minorEastAsia"/>
                <w:sz w:val="21"/>
                <w:szCs w:val="21"/>
                <w:lang w:val="en-US" w:eastAsia="zh-CN" w:bidi="ar"/>
              </w:rPr>
              <w:t>米，屋脊高</w:t>
            </w:r>
            <w:r>
              <w:rPr>
                <w:rStyle w:val="19"/>
                <w:rFonts w:hint="eastAsia" w:asciiTheme="minorEastAsia" w:hAnsiTheme="minorEastAsia" w:eastAsiaTheme="minorEastAsia" w:cstheme="minorEastAsia"/>
                <w:sz w:val="21"/>
                <w:szCs w:val="21"/>
                <w:lang w:val="en-US" w:eastAsia="zh-CN" w:bidi="ar"/>
              </w:rPr>
              <w:t>4.2</w:t>
            </w:r>
            <w:r>
              <w:rPr>
                <w:rStyle w:val="18"/>
                <w:rFonts w:hint="eastAsia" w:asciiTheme="minorEastAsia" w:hAnsiTheme="minorEastAsia" w:eastAsiaTheme="minorEastAsia" w:cstheme="minorEastAsia"/>
                <w:sz w:val="21"/>
                <w:szCs w:val="21"/>
                <w:lang w:val="en-US" w:eastAsia="zh-CN" w:bidi="ar"/>
              </w:rPr>
              <w:t>米，围墙上部为观景玻璃窗。</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42C073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218AD4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A07C5A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5AB739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4ED616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24565A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05196A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5CA0F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8C8313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E0015E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白濑乡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FD8D93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下镇村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717160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白濑乡圆下线下镇村部至横基坂公路修复工程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144087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对溪头至横基板的长</w:t>
            </w:r>
            <w:r>
              <w:rPr>
                <w:rStyle w:val="19"/>
                <w:rFonts w:hint="eastAsia" w:asciiTheme="minorEastAsia" w:hAnsiTheme="minorEastAsia" w:eastAsiaTheme="minorEastAsia" w:cstheme="minorEastAsia"/>
                <w:sz w:val="21"/>
                <w:szCs w:val="21"/>
                <w:lang w:val="en-US" w:eastAsia="zh-CN" w:bidi="ar"/>
              </w:rPr>
              <w:t>3000</w:t>
            </w:r>
            <w:r>
              <w:rPr>
                <w:rStyle w:val="18"/>
                <w:rFonts w:hint="eastAsia" w:asciiTheme="minorEastAsia" w:hAnsiTheme="minorEastAsia" w:eastAsiaTheme="minorEastAsia" w:cstheme="minorEastAsia"/>
                <w:sz w:val="21"/>
                <w:szCs w:val="21"/>
                <w:lang w:val="en-US" w:eastAsia="zh-CN" w:bidi="ar"/>
              </w:rPr>
              <w:t>米的路段进行修复。</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CA4D57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基础设施</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F418E5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BD3105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85</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22A05B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0.0412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890812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20F139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140.0412</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C22E1E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2025.10-2026.03</w:t>
            </w:r>
          </w:p>
        </w:tc>
      </w:tr>
      <w:tr w14:paraId="361D7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DAA4ED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1FB2E4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白濑乡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0271E2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下镇村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BEAEB8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白濑乡下镇村农产品加工厂房项目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502634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建设</w:t>
            </w:r>
            <w:r>
              <w:rPr>
                <w:rStyle w:val="19"/>
                <w:rFonts w:hint="eastAsia" w:asciiTheme="minorEastAsia" w:hAnsiTheme="minorEastAsia" w:eastAsiaTheme="minorEastAsia" w:cstheme="minorEastAsia"/>
                <w:sz w:val="21"/>
                <w:szCs w:val="21"/>
                <w:lang w:val="en-US" w:eastAsia="zh-CN" w:bidi="ar"/>
              </w:rPr>
              <w:t>500</w:t>
            </w:r>
            <w:r>
              <w:rPr>
                <w:rStyle w:val="18"/>
                <w:rFonts w:hint="eastAsia" w:asciiTheme="minorEastAsia" w:hAnsiTheme="minorEastAsia" w:eastAsiaTheme="minorEastAsia" w:cstheme="minorEastAsia"/>
                <w:sz w:val="21"/>
                <w:szCs w:val="21"/>
                <w:lang w:val="en-US" w:eastAsia="zh-CN" w:bidi="ar"/>
              </w:rPr>
              <w:t>平方米的农产品加工厂房</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69A1CC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80B205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84FD77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5AC781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33AC5C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D29294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35AC71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2025.11-2026.07</w:t>
            </w:r>
          </w:p>
        </w:tc>
      </w:tr>
      <w:tr w14:paraId="3D1E8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1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8DF894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B1B599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白濑乡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675275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下镇村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F5EE39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白濑乡下镇村农产品冷链储藏室及加工设备采购项目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EB3CE76">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建设</w:t>
            </w:r>
            <w:r>
              <w:rPr>
                <w:rStyle w:val="19"/>
                <w:rFonts w:hint="eastAsia" w:asciiTheme="minorEastAsia" w:hAnsiTheme="minorEastAsia" w:eastAsiaTheme="minorEastAsia" w:cstheme="minorEastAsia"/>
                <w:sz w:val="21"/>
                <w:szCs w:val="21"/>
                <w:lang w:val="en-US" w:eastAsia="zh-CN" w:bidi="ar"/>
              </w:rPr>
              <w:t>150</w:t>
            </w:r>
            <w:r>
              <w:rPr>
                <w:rStyle w:val="18"/>
                <w:rFonts w:hint="eastAsia" w:asciiTheme="minorEastAsia" w:hAnsiTheme="minorEastAsia" w:eastAsiaTheme="minorEastAsia" w:cstheme="minorEastAsia"/>
                <w:sz w:val="21"/>
                <w:szCs w:val="21"/>
                <w:lang w:val="en-US" w:eastAsia="zh-CN" w:bidi="ar"/>
              </w:rPr>
              <w:t>平方米冷链储藏室及购置农产品清洗、烘干、整型、炒制及包装等设备</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5BBDCD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C599D0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8CBD24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3B6C4E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7EB07A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F146B4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8CF553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2025.11-2026.05</w:t>
            </w:r>
          </w:p>
        </w:tc>
      </w:tr>
      <w:tr w14:paraId="29B42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329BEB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FE63AE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白濑乡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1CEA13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下镇村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5705CD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白濑乡下镇村统建区（仙人美）护岸一期工程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A7A365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在下镇村（仙人美）统建区建设右边护岸</w:t>
            </w:r>
            <w:r>
              <w:rPr>
                <w:rStyle w:val="19"/>
                <w:rFonts w:hint="eastAsia" w:asciiTheme="minorEastAsia" w:hAnsiTheme="minorEastAsia" w:eastAsiaTheme="minorEastAsia" w:cstheme="minorEastAsia"/>
                <w:sz w:val="21"/>
                <w:szCs w:val="21"/>
                <w:lang w:val="en-US" w:eastAsia="zh-CN" w:bidi="ar"/>
              </w:rPr>
              <w:t>110</w:t>
            </w:r>
            <w:r>
              <w:rPr>
                <w:rStyle w:val="18"/>
                <w:rFonts w:hint="eastAsia" w:asciiTheme="minorEastAsia" w:hAnsiTheme="minorEastAsia" w:eastAsiaTheme="minorEastAsia" w:cstheme="minorEastAsia"/>
                <w:sz w:val="21"/>
                <w:szCs w:val="21"/>
                <w:lang w:val="en-US" w:eastAsia="zh-CN" w:bidi="ar"/>
              </w:rPr>
              <w:t>米</w:t>
            </w:r>
            <w:r>
              <w:rPr>
                <w:rStyle w:val="19"/>
                <w:rFonts w:hint="eastAsia" w:asciiTheme="minorEastAsia" w:hAnsiTheme="minorEastAsia" w:eastAsiaTheme="minorEastAsia" w:cstheme="minorEastAsia"/>
                <w:sz w:val="21"/>
                <w:szCs w:val="21"/>
                <w:lang w:val="en-US" w:eastAsia="zh-CN" w:bidi="ar"/>
              </w:rPr>
              <w:t>,</w:t>
            </w:r>
            <w:r>
              <w:rPr>
                <w:rStyle w:val="18"/>
                <w:rFonts w:hint="eastAsia" w:asciiTheme="minorEastAsia" w:hAnsiTheme="minorEastAsia" w:eastAsiaTheme="minorEastAsia" w:cstheme="minorEastAsia"/>
                <w:sz w:val="21"/>
                <w:szCs w:val="21"/>
                <w:lang w:val="en-US" w:eastAsia="zh-CN" w:bidi="ar"/>
              </w:rPr>
              <w:t>建设</w:t>
            </w:r>
            <w:r>
              <w:rPr>
                <w:rStyle w:val="19"/>
                <w:rFonts w:hint="eastAsia" w:asciiTheme="minorEastAsia" w:hAnsiTheme="minorEastAsia" w:eastAsiaTheme="minorEastAsia" w:cstheme="minorEastAsia"/>
                <w:sz w:val="21"/>
                <w:szCs w:val="21"/>
                <w:lang w:val="en-US" w:eastAsia="zh-CN" w:bidi="ar"/>
              </w:rPr>
              <w:t>700</w:t>
            </w:r>
            <w:r>
              <w:rPr>
                <w:rStyle w:val="18"/>
                <w:rFonts w:hint="eastAsia" w:asciiTheme="minorEastAsia" w:hAnsiTheme="minorEastAsia" w:eastAsiaTheme="minorEastAsia" w:cstheme="minorEastAsia"/>
                <w:sz w:val="21"/>
                <w:szCs w:val="21"/>
                <w:lang w:val="en-US" w:eastAsia="zh-CN" w:bidi="ar"/>
              </w:rPr>
              <w:t>平方米水泥地。</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44096E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基础设施</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B35E74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39B24C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FF4CB1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DFE1AE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D1F4AB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95</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5CACE6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2025.10-2026.03</w:t>
            </w:r>
          </w:p>
        </w:tc>
      </w:tr>
      <w:tr w14:paraId="6CB98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69A09F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01D984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剑斗镇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13776E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御屏村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DC777B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剑斗镇御屏村乡村振兴综合楼</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D147B4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建设主体建筑占地面积</w:t>
            </w:r>
            <w:r>
              <w:rPr>
                <w:rStyle w:val="19"/>
                <w:rFonts w:hint="eastAsia" w:asciiTheme="minorEastAsia" w:hAnsiTheme="minorEastAsia" w:eastAsiaTheme="minorEastAsia" w:cstheme="minorEastAsia"/>
                <w:sz w:val="21"/>
                <w:szCs w:val="21"/>
                <w:lang w:val="en-US" w:eastAsia="zh-CN" w:bidi="ar"/>
              </w:rPr>
              <w:t>300</w:t>
            </w:r>
            <w:r>
              <w:rPr>
                <w:rStyle w:val="18"/>
                <w:rFonts w:hint="eastAsia" w:asciiTheme="minorEastAsia" w:hAnsiTheme="minorEastAsia" w:eastAsiaTheme="minorEastAsia" w:cstheme="minorEastAsia"/>
                <w:sz w:val="21"/>
                <w:szCs w:val="21"/>
                <w:lang w:val="en-US" w:eastAsia="zh-CN" w:bidi="ar"/>
              </w:rPr>
              <w:t>平方、建筑楼层二层的综合楼。门、窗安装，墙面简易装修。</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5E98DE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F196E4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2B21B9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DC4EF2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0C1419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DCFB4D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D7E3E1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2025.10-2026.07</w:t>
            </w:r>
          </w:p>
        </w:tc>
      </w:tr>
      <w:tr w14:paraId="58010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A83E88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E9E656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湖上乡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AAF42F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盛富村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5493A7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湖上乡盛富畲族村浮同</w:t>
            </w:r>
            <w:r>
              <w:rPr>
                <w:rFonts w:hint="eastAsia" w:asciiTheme="minorEastAsia" w:hAnsiTheme="minorEastAsia" w:eastAsiaTheme="minorEastAsia" w:cstheme="minorEastAsia"/>
                <w:i w:val="0"/>
                <w:color w:val="000000"/>
                <w:kern w:val="0"/>
                <w:sz w:val="21"/>
                <w:szCs w:val="21"/>
                <w:u w:val="none"/>
                <w:lang w:val="en-US" w:eastAsia="zh-CN" w:bidi="ar"/>
              </w:rPr>
              <w:t>垵</w:t>
            </w:r>
            <w:r>
              <w:rPr>
                <w:rStyle w:val="18"/>
                <w:rFonts w:hint="eastAsia" w:asciiTheme="minorEastAsia" w:hAnsiTheme="minorEastAsia" w:eastAsiaTheme="minorEastAsia" w:cstheme="minorEastAsia"/>
                <w:sz w:val="21"/>
                <w:szCs w:val="21"/>
                <w:lang w:val="en-US" w:eastAsia="zh-CN" w:bidi="ar"/>
              </w:rPr>
              <w:t>茶园机耕路硬化工程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27BD04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盛富村往浮同</w:t>
            </w:r>
            <w:r>
              <w:rPr>
                <w:rFonts w:hint="eastAsia" w:asciiTheme="minorEastAsia" w:hAnsiTheme="minorEastAsia" w:eastAsiaTheme="minorEastAsia" w:cstheme="minorEastAsia"/>
                <w:i w:val="0"/>
                <w:color w:val="000000"/>
                <w:kern w:val="0"/>
                <w:sz w:val="21"/>
                <w:szCs w:val="21"/>
                <w:u w:val="none"/>
                <w:lang w:val="en-US" w:eastAsia="zh-CN" w:bidi="ar"/>
              </w:rPr>
              <w:t>垵</w:t>
            </w:r>
            <w:r>
              <w:rPr>
                <w:rStyle w:val="18"/>
                <w:rFonts w:hint="eastAsia" w:asciiTheme="minorEastAsia" w:hAnsiTheme="minorEastAsia" w:eastAsiaTheme="minorEastAsia" w:cstheme="minorEastAsia"/>
                <w:sz w:val="21"/>
                <w:szCs w:val="21"/>
                <w:lang w:val="en-US" w:eastAsia="zh-CN" w:bidi="ar"/>
              </w:rPr>
              <w:t>角落茶园水泥路面扩宽硬化</w:t>
            </w:r>
            <w:r>
              <w:rPr>
                <w:rStyle w:val="19"/>
                <w:rFonts w:hint="eastAsia" w:asciiTheme="minorEastAsia" w:hAnsiTheme="minorEastAsia" w:eastAsiaTheme="minorEastAsia" w:cstheme="minorEastAsia"/>
                <w:sz w:val="21"/>
                <w:szCs w:val="21"/>
                <w:lang w:val="en-US" w:eastAsia="zh-CN" w:bidi="ar"/>
              </w:rPr>
              <w:t>2</w:t>
            </w:r>
            <w:r>
              <w:rPr>
                <w:rStyle w:val="18"/>
                <w:rFonts w:hint="eastAsia" w:asciiTheme="minorEastAsia" w:hAnsiTheme="minorEastAsia" w:eastAsiaTheme="minorEastAsia" w:cstheme="minorEastAsia"/>
                <w:sz w:val="21"/>
                <w:szCs w:val="21"/>
                <w:lang w:val="en-US" w:eastAsia="zh-CN" w:bidi="ar"/>
              </w:rPr>
              <w:t>公里、挡土墙</w:t>
            </w:r>
            <w:r>
              <w:rPr>
                <w:rStyle w:val="19"/>
                <w:rFonts w:hint="eastAsia" w:asciiTheme="minorEastAsia" w:hAnsiTheme="minorEastAsia" w:eastAsiaTheme="minorEastAsia" w:cstheme="minorEastAsia"/>
                <w:sz w:val="21"/>
                <w:szCs w:val="21"/>
                <w:lang w:val="en-US" w:eastAsia="zh-CN" w:bidi="ar"/>
              </w:rPr>
              <w:t>300</w:t>
            </w:r>
            <w:r>
              <w:rPr>
                <w:rStyle w:val="18"/>
                <w:rFonts w:hint="eastAsia" w:asciiTheme="minorEastAsia" w:hAnsiTheme="minorEastAsia" w:eastAsiaTheme="minorEastAsia" w:cstheme="minorEastAsia"/>
                <w:sz w:val="21"/>
                <w:szCs w:val="21"/>
                <w:lang w:val="en-US" w:eastAsia="zh-CN" w:bidi="ar"/>
              </w:rPr>
              <w:t>立方米。</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C91251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98F830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1BCFE6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F1EA5D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83150E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E6C2E8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45</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41B857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2025.10-2026.06</w:t>
            </w:r>
          </w:p>
        </w:tc>
      </w:tr>
      <w:tr w14:paraId="7496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55"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422CA1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1A9792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湖上乡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69F70F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盛富村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64AF43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湖上乡盛富畲族村同曲头茶园灌溉工程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C6B3864">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盛富畲族村同曲头茶园修复蓄水池</w:t>
            </w:r>
            <w:r>
              <w:rPr>
                <w:rStyle w:val="19"/>
                <w:rFonts w:hint="eastAsia" w:asciiTheme="minorEastAsia" w:hAnsiTheme="minorEastAsia" w:eastAsiaTheme="minorEastAsia" w:cstheme="minorEastAsia"/>
                <w:sz w:val="21"/>
                <w:szCs w:val="21"/>
                <w:lang w:val="en-US" w:eastAsia="zh-CN" w:bidi="ar"/>
              </w:rPr>
              <w:t>2</w:t>
            </w:r>
            <w:r>
              <w:rPr>
                <w:rStyle w:val="18"/>
                <w:rFonts w:hint="eastAsia" w:asciiTheme="minorEastAsia" w:hAnsiTheme="minorEastAsia" w:eastAsiaTheme="minorEastAsia" w:cstheme="minorEastAsia"/>
                <w:sz w:val="21"/>
                <w:szCs w:val="21"/>
                <w:lang w:val="en-US" w:eastAsia="zh-CN" w:bidi="ar"/>
              </w:rPr>
              <w:t>座、水井</w:t>
            </w:r>
            <w:r>
              <w:rPr>
                <w:rStyle w:val="19"/>
                <w:rFonts w:hint="eastAsia" w:asciiTheme="minorEastAsia" w:hAnsiTheme="minorEastAsia" w:eastAsiaTheme="minorEastAsia" w:cstheme="minorEastAsia"/>
                <w:sz w:val="21"/>
                <w:szCs w:val="21"/>
                <w:lang w:val="en-US" w:eastAsia="zh-CN" w:bidi="ar"/>
              </w:rPr>
              <w:t>2</w:t>
            </w:r>
            <w:r>
              <w:rPr>
                <w:rStyle w:val="18"/>
                <w:rFonts w:hint="eastAsia" w:asciiTheme="minorEastAsia" w:hAnsiTheme="minorEastAsia" w:eastAsiaTheme="minorEastAsia" w:cstheme="minorEastAsia"/>
                <w:sz w:val="21"/>
                <w:szCs w:val="21"/>
                <w:lang w:val="en-US" w:eastAsia="zh-CN" w:bidi="ar"/>
              </w:rPr>
              <w:t>个、水管</w:t>
            </w:r>
            <w:r>
              <w:rPr>
                <w:rStyle w:val="19"/>
                <w:rFonts w:hint="eastAsia" w:asciiTheme="minorEastAsia" w:hAnsiTheme="minorEastAsia" w:eastAsiaTheme="minorEastAsia" w:cstheme="minorEastAsia"/>
                <w:sz w:val="21"/>
                <w:szCs w:val="21"/>
                <w:lang w:val="en-US" w:eastAsia="zh-CN" w:bidi="ar"/>
              </w:rPr>
              <w:t>2000</w:t>
            </w:r>
            <w:r>
              <w:rPr>
                <w:rStyle w:val="18"/>
                <w:rFonts w:hint="eastAsia" w:asciiTheme="minorEastAsia" w:hAnsiTheme="minorEastAsia" w:eastAsiaTheme="minorEastAsia" w:cstheme="minorEastAsia"/>
                <w:sz w:val="21"/>
                <w:szCs w:val="21"/>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18C752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D00CB8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73D160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385ABC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40DFD7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7E12C1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0950E2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2025.10-2026.06</w:t>
            </w:r>
          </w:p>
        </w:tc>
      </w:tr>
      <w:tr w14:paraId="770C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4619A4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FA78DE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湖上乡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919968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盛富村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D000EC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盛富村太阳能路灯改造工程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699B3D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盛富畲族村主干道（县道、乡道）更换</w:t>
            </w:r>
            <w:r>
              <w:rPr>
                <w:rStyle w:val="19"/>
                <w:rFonts w:hint="eastAsia" w:asciiTheme="minorEastAsia" w:hAnsiTheme="minorEastAsia" w:eastAsiaTheme="minorEastAsia" w:cstheme="minorEastAsia"/>
                <w:sz w:val="21"/>
                <w:szCs w:val="21"/>
                <w:lang w:val="en-US" w:eastAsia="zh-CN" w:bidi="ar"/>
              </w:rPr>
              <w:t>150</w:t>
            </w:r>
            <w:r>
              <w:rPr>
                <w:rStyle w:val="18"/>
                <w:rFonts w:hint="eastAsia" w:asciiTheme="minorEastAsia" w:hAnsiTheme="minorEastAsia" w:eastAsiaTheme="minorEastAsia" w:cstheme="minorEastAsia"/>
                <w:sz w:val="21"/>
                <w:szCs w:val="21"/>
                <w:lang w:val="en-US" w:eastAsia="zh-CN" w:bidi="ar"/>
              </w:rPr>
              <w:t>盏左右太阳能路灯，拆换下的旧路灯用于增补村内其他角落道路路灯缺口。</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064F7B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公共服务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99AB69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712D1A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4A778B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F10F62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DC40E2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DAF45E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2025.10-2026.06</w:t>
            </w:r>
          </w:p>
        </w:tc>
      </w:tr>
      <w:tr w14:paraId="7D57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9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AB6F6A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F41F08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蓝田镇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9758F6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乌殊村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0BA895F">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入股福建速龙食品科技有限责任公司</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BDBA8B4">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通过入股福建速龙食品科技有限责任公司，用于承包食堂和团餐食材配送，解决村财收入困难，合同期</w:t>
            </w:r>
            <w:r>
              <w:rPr>
                <w:rStyle w:val="19"/>
                <w:rFonts w:hint="eastAsia" w:asciiTheme="minorEastAsia" w:hAnsiTheme="minorEastAsia" w:eastAsiaTheme="minorEastAsia" w:cstheme="minorEastAsia"/>
                <w:sz w:val="21"/>
                <w:szCs w:val="21"/>
                <w:lang w:val="en-US" w:eastAsia="zh-CN" w:bidi="ar"/>
              </w:rPr>
              <w:t>5</w:t>
            </w:r>
            <w:r>
              <w:rPr>
                <w:rStyle w:val="18"/>
                <w:rFonts w:hint="eastAsia" w:asciiTheme="minorEastAsia" w:hAnsiTheme="minorEastAsia" w:eastAsiaTheme="minorEastAsia" w:cstheme="minorEastAsia"/>
                <w:sz w:val="21"/>
                <w:szCs w:val="21"/>
                <w:lang w:val="en-US" w:eastAsia="zh-CN" w:bidi="ar"/>
              </w:rPr>
              <w:t>年，每年收益分红</w:t>
            </w:r>
            <w:r>
              <w:rPr>
                <w:rStyle w:val="19"/>
                <w:rFonts w:hint="eastAsia" w:asciiTheme="minorEastAsia" w:hAnsiTheme="minorEastAsia" w:eastAsiaTheme="minorEastAsia" w:cstheme="minorEastAsia"/>
                <w:sz w:val="21"/>
                <w:szCs w:val="21"/>
                <w:lang w:val="en-US" w:eastAsia="zh-CN" w:bidi="ar"/>
              </w:rPr>
              <w:t>,</w:t>
            </w:r>
            <w:r>
              <w:rPr>
                <w:rStyle w:val="18"/>
                <w:rFonts w:hint="eastAsia" w:asciiTheme="minorEastAsia" w:hAnsiTheme="minorEastAsia" w:eastAsiaTheme="minorEastAsia" w:cstheme="minorEastAsia"/>
                <w:sz w:val="21"/>
                <w:szCs w:val="21"/>
                <w:lang w:val="en-US" w:eastAsia="zh-CN" w:bidi="ar"/>
              </w:rPr>
              <w:t>约定不得低于银行利息。</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5CBB92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DC1D53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7BD332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539BEB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E899DE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D1C32A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DB85DF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27E4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9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6D5C31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24</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E9A4BC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尚卿镇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B8F5AD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尤俊村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04B334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尤俊村全村路灯更换太阳能项目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37EF24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尤俊村全村路灯更换太阳能路灯</w:t>
            </w:r>
            <w:r>
              <w:rPr>
                <w:rStyle w:val="19"/>
                <w:rFonts w:hint="eastAsia" w:asciiTheme="minorEastAsia" w:hAnsiTheme="minorEastAsia" w:eastAsiaTheme="minorEastAsia" w:cstheme="minorEastAsia"/>
                <w:sz w:val="21"/>
                <w:szCs w:val="21"/>
                <w:lang w:val="en-US" w:eastAsia="zh-CN" w:bidi="ar"/>
              </w:rPr>
              <w:t>350</w:t>
            </w:r>
            <w:r>
              <w:rPr>
                <w:rStyle w:val="18"/>
                <w:rFonts w:hint="eastAsia" w:asciiTheme="minorEastAsia" w:hAnsiTheme="minorEastAsia" w:eastAsiaTheme="minorEastAsia" w:cstheme="minorEastAsia"/>
                <w:sz w:val="21"/>
                <w:szCs w:val="21"/>
                <w:lang w:val="en-US" w:eastAsia="zh-CN" w:bidi="ar"/>
              </w:rPr>
              <w:t>盏，太阳能路灯节能环保，预计每年可节约村财</w:t>
            </w:r>
            <w:r>
              <w:rPr>
                <w:rStyle w:val="19"/>
                <w:rFonts w:hint="eastAsia" w:asciiTheme="minorEastAsia" w:hAnsiTheme="minorEastAsia" w:eastAsiaTheme="minorEastAsia" w:cstheme="minorEastAsia"/>
                <w:sz w:val="21"/>
                <w:szCs w:val="21"/>
                <w:lang w:val="en-US" w:eastAsia="zh-CN" w:bidi="ar"/>
              </w:rPr>
              <w:t>10</w:t>
            </w:r>
            <w:r>
              <w:rPr>
                <w:rStyle w:val="18"/>
                <w:rFonts w:hint="eastAsia" w:asciiTheme="minorEastAsia" w:hAnsiTheme="minorEastAsia" w:eastAsiaTheme="minorEastAsia" w:cstheme="minorEastAsia"/>
                <w:sz w:val="21"/>
                <w:szCs w:val="21"/>
                <w:lang w:val="en-US" w:eastAsia="zh-CN" w:bidi="ar"/>
              </w:rPr>
              <w:t>万元，增加村民实际收入</w:t>
            </w:r>
            <w:r>
              <w:rPr>
                <w:rStyle w:val="19"/>
                <w:rFonts w:hint="eastAsia" w:asciiTheme="minorEastAsia" w:hAnsiTheme="minorEastAsia" w:eastAsiaTheme="minorEastAsia" w:cstheme="minorEastAsia"/>
                <w:sz w:val="21"/>
                <w:szCs w:val="21"/>
                <w:lang w:val="en-US" w:eastAsia="zh-CN" w:bidi="ar"/>
              </w:rPr>
              <w:t>1000</w:t>
            </w:r>
            <w:r>
              <w:rPr>
                <w:rStyle w:val="18"/>
                <w:rFonts w:hint="eastAsia" w:asciiTheme="minorEastAsia" w:hAnsiTheme="minorEastAsia" w:eastAsiaTheme="minorEastAsia" w:cstheme="minorEastAsia"/>
                <w:sz w:val="21"/>
                <w:szCs w:val="21"/>
                <w:lang w:val="en-US" w:eastAsia="zh-CN" w:bidi="ar"/>
              </w:rPr>
              <w:t>元</w:t>
            </w:r>
            <w:r>
              <w:rPr>
                <w:rStyle w:val="19"/>
                <w:rFonts w:hint="eastAsia" w:asciiTheme="minorEastAsia" w:hAnsiTheme="minorEastAsia" w:eastAsiaTheme="minorEastAsia" w:cstheme="minorEastAsia"/>
                <w:sz w:val="21"/>
                <w:szCs w:val="21"/>
                <w:lang w:val="en-US" w:eastAsia="zh-CN" w:bidi="ar"/>
              </w:rPr>
              <w:t>/</w:t>
            </w:r>
            <w:r>
              <w:rPr>
                <w:rStyle w:val="18"/>
                <w:rFonts w:hint="eastAsia" w:asciiTheme="minorEastAsia" w:hAnsiTheme="minorEastAsia" w:eastAsiaTheme="minorEastAsia" w:cstheme="minorEastAsia"/>
                <w:sz w:val="21"/>
                <w:szCs w:val="21"/>
                <w:lang w:val="en-US" w:eastAsia="zh-CN" w:bidi="ar"/>
              </w:rPr>
              <w:t>人</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A8D8E2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公共服务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EE35BD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76</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5C8A00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865CEE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296905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F4DB82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78</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CF53D5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14553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95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6ECB01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3B191E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尚卿镇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4FD62B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尤俊村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0281CB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尤俊村乡村振兴产业公路修复项目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6ECCF3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尤俊村产业路</w:t>
            </w:r>
            <w:r>
              <w:rPr>
                <w:rStyle w:val="19"/>
                <w:rFonts w:hint="eastAsia" w:asciiTheme="minorEastAsia" w:hAnsiTheme="minorEastAsia" w:eastAsiaTheme="minorEastAsia" w:cstheme="minorEastAsia"/>
                <w:sz w:val="21"/>
                <w:szCs w:val="21"/>
                <w:lang w:val="en-US" w:eastAsia="zh-CN" w:bidi="ar"/>
              </w:rPr>
              <w:t>6</w:t>
            </w:r>
            <w:r>
              <w:rPr>
                <w:rStyle w:val="18"/>
                <w:rFonts w:hint="eastAsia" w:asciiTheme="minorEastAsia" w:hAnsiTheme="minorEastAsia" w:eastAsiaTheme="minorEastAsia" w:cstheme="minorEastAsia"/>
                <w:sz w:val="21"/>
                <w:szCs w:val="21"/>
                <w:lang w:val="en-US" w:eastAsia="zh-CN" w:bidi="ar"/>
              </w:rPr>
              <w:t>公里，因产业兴旺，货车，大货柜行驶较多，导致全村多处水泥路，机耕路被压毁，影响电商外贸货物运输，拟对全村</w:t>
            </w:r>
            <w:r>
              <w:rPr>
                <w:rStyle w:val="19"/>
                <w:rFonts w:hint="eastAsia" w:asciiTheme="minorEastAsia" w:hAnsiTheme="minorEastAsia" w:eastAsiaTheme="minorEastAsia" w:cstheme="minorEastAsia"/>
                <w:sz w:val="21"/>
                <w:szCs w:val="21"/>
                <w:lang w:val="en-US" w:eastAsia="zh-CN" w:bidi="ar"/>
              </w:rPr>
              <w:t>6</w:t>
            </w:r>
            <w:r>
              <w:rPr>
                <w:rStyle w:val="18"/>
                <w:rFonts w:hint="eastAsia" w:asciiTheme="minorEastAsia" w:hAnsiTheme="minorEastAsia" w:eastAsiaTheme="minorEastAsia" w:cstheme="minorEastAsia"/>
                <w:sz w:val="21"/>
                <w:szCs w:val="21"/>
                <w:lang w:val="en-US" w:eastAsia="zh-CN" w:bidi="ar"/>
              </w:rPr>
              <w:t>公里公路损毁地方进行硬化修复，保证尤俊村外贸内销能正常运输，保证尤俊村产业持续发展，同时可为村民实际增收</w:t>
            </w:r>
            <w:r>
              <w:rPr>
                <w:rStyle w:val="19"/>
                <w:rFonts w:hint="eastAsia" w:asciiTheme="minorEastAsia" w:hAnsiTheme="minorEastAsia" w:eastAsiaTheme="minorEastAsia" w:cstheme="minorEastAsia"/>
                <w:sz w:val="21"/>
                <w:szCs w:val="21"/>
                <w:lang w:val="en-US" w:eastAsia="zh-CN" w:bidi="ar"/>
              </w:rPr>
              <w:t>1000</w:t>
            </w:r>
            <w:r>
              <w:rPr>
                <w:rStyle w:val="18"/>
                <w:rFonts w:hint="eastAsia" w:asciiTheme="minorEastAsia" w:hAnsiTheme="minorEastAsia" w:eastAsiaTheme="minorEastAsia" w:cstheme="minorEastAsia"/>
                <w:sz w:val="21"/>
                <w:szCs w:val="21"/>
                <w:lang w:val="en-US" w:eastAsia="zh-CN" w:bidi="ar"/>
              </w:rPr>
              <w:t>元</w:t>
            </w:r>
            <w:r>
              <w:rPr>
                <w:rStyle w:val="19"/>
                <w:rFonts w:hint="eastAsia" w:asciiTheme="minorEastAsia" w:hAnsiTheme="minorEastAsia" w:eastAsiaTheme="minorEastAsia" w:cstheme="minorEastAsia"/>
                <w:sz w:val="21"/>
                <w:szCs w:val="21"/>
                <w:lang w:val="en-US" w:eastAsia="zh-CN" w:bidi="ar"/>
              </w:rPr>
              <w:t>/</w:t>
            </w:r>
            <w:r>
              <w:rPr>
                <w:rStyle w:val="18"/>
                <w:rFonts w:hint="eastAsia" w:asciiTheme="minorEastAsia" w:hAnsiTheme="minorEastAsia" w:eastAsiaTheme="minorEastAsia" w:cstheme="minorEastAsia"/>
                <w:sz w:val="21"/>
                <w:szCs w:val="21"/>
                <w:lang w:val="en-US" w:eastAsia="zh-CN" w:bidi="ar"/>
              </w:rPr>
              <w:t>人。</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046316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基础设施</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C91610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57</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F4EF24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808B4D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96C007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FC94AE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61</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80C3C3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6797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69850A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26</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0094E3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尚卿镇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188E48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尤俊村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C22363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尤俊村米业加工厂配套变压器</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2B2B11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在米业加工厂房边建设一座杆上变压器及变压器相匹配的电杆，配线等，用于满足米业加工厂房加工生成的用电需求。</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6EFE1A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901641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4ED85F7">
            <w:pPr>
              <w:jc w:val="center"/>
              <w:rPr>
                <w:rFonts w:hint="eastAsia" w:asciiTheme="minorEastAsia" w:hAnsiTheme="minorEastAsia" w:eastAsiaTheme="minorEastAsia" w:cstheme="minorEastAsia"/>
                <w:i w:val="0"/>
                <w:color w:val="000000"/>
                <w:sz w:val="21"/>
                <w:szCs w:val="21"/>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D2A6EC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FBF0BDE">
            <w:pPr>
              <w:jc w:val="center"/>
              <w:rPr>
                <w:rFonts w:hint="eastAsia" w:asciiTheme="minorEastAsia" w:hAnsiTheme="minorEastAsia" w:eastAsiaTheme="minorEastAsia" w:cstheme="minorEastAsia"/>
                <w:i w:val="0"/>
                <w:color w:val="000000"/>
                <w:sz w:val="21"/>
                <w:szCs w:val="21"/>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639F1C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3E88B4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4E272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548D96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CB41F4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尚卿镇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1896AD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青洋村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729812F">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青洋村山围塘山涧水补充工程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275E47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引山涧水补充青阳山围塘水源确保生产生活需要，修复拦水坝</w:t>
            </w:r>
            <w:r>
              <w:rPr>
                <w:rStyle w:val="19"/>
                <w:rFonts w:hint="eastAsia" w:asciiTheme="minorEastAsia" w:hAnsiTheme="minorEastAsia" w:eastAsiaTheme="minorEastAsia" w:cstheme="minorEastAsia"/>
                <w:sz w:val="21"/>
                <w:szCs w:val="21"/>
                <w:lang w:val="en-US" w:eastAsia="zh-CN" w:bidi="ar"/>
              </w:rPr>
              <w:t>1</w:t>
            </w:r>
            <w:r>
              <w:rPr>
                <w:rStyle w:val="18"/>
                <w:rFonts w:hint="eastAsia" w:asciiTheme="minorEastAsia" w:hAnsiTheme="minorEastAsia" w:eastAsiaTheme="minorEastAsia" w:cstheme="minorEastAsia"/>
                <w:sz w:val="21"/>
                <w:szCs w:val="21"/>
                <w:lang w:val="en-US" w:eastAsia="zh-CN" w:bidi="ar"/>
              </w:rPr>
              <w:t>座、修复水圳</w:t>
            </w:r>
            <w:r>
              <w:rPr>
                <w:rStyle w:val="19"/>
                <w:rFonts w:hint="eastAsia" w:asciiTheme="minorEastAsia" w:hAnsiTheme="minorEastAsia" w:eastAsiaTheme="minorEastAsia" w:cstheme="minorEastAsia"/>
                <w:sz w:val="21"/>
                <w:szCs w:val="21"/>
                <w:lang w:val="en-US" w:eastAsia="zh-CN" w:bidi="ar"/>
              </w:rPr>
              <w:t>1650</w:t>
            </w:r>
            <w:r>
              <w:rPr>
                <w:rStyle w:val="18"/>
                <w:rFonts w:hint="eastAsia" w:asciiTheme="minorEastAsia" w:hAnsiTheme="minorEastAsia" w:eastAsiaTheme="minorEastAsia" w:cstheme="minorEastAsia"/>
                <w:sz w:val="21"/>
                <w:szCs w:val="21"/>
                <w:lang w:val="en-US" w:eastAsia="zh-CN" w:bidi="ar"/>
              </w:rPr>
              <w:t>米、新建倒虹吸（∮</w:t>
            </w:r>
            <w:r>
              <w:rPr>
                <w:rStyle w:val="19"/>
                <w:rFonts w:hint="eastAsia" w:asciiTheme="minorEastAsia" w:hAnsiTheme="minorEastAsia" w:eastAsiaTheme="minorEastAsia" w:cstheme="minorEastAsia"/>
                <w:sz w:val="21"/>
                <w:szCs w:val="21"/>
                <w:lang w:val="en-US" w:eastAsia="zh-CN" w:bidi="ar"/>
              </w:rPr>
              <w:t>300mm</w:t>
            </w:r>
            <w:r>
              <w:rPr>
                <w:rStyle w:val="18"/>
                <w:rFonts w:hint="eastAsia" w:asciiTheme="minorEastAsia" w:hAnsiTheme="minorEastAsia" w:eastAsiaTheme="minorEastAsia" w:cstheme="minorEastAsia"/>
                <w:sz w:val="21"/>
                <w:szCs w:val="21"/>
                <w:lang w:val="en-US" w:eastAsia="zh-CN" w:bidi="ar"/>
              </w:rPr>
              <w:t>）</w:t>
            </w:r>
            <w:r>
              <w:rPr>
                <w:rStyle w:val="19"/>
                <w:rFonts w:hint="eastAsia" w:asciiTheme="minorEastAsia" w:hAnsiTheme="minorEastAsia" w:eastAsiaTheme="minorEastAsia" w:cstheme="minorEastAsia"/>
                <w:sz w:val="21"/>
                <w:szCs w:val="21"/>
                <w:lang w:val="en-US" w:eastAsia="zh-CN" w:bidi="ar"/>
              </w:rPr>
              <w:t>175m/1</w:t>
            </w:r>
            <w:r>
              <w:rPr>
                <w:rStyle w:val="18"/>
                <w:rFonts w:hint="eastAsia" w:asciiTheme="minorEastAsia" w:hAnsiTheme="minorEastAsia" w:eastAsiaTheme="minorEastAsia" w:cstheme="minorEastAsia"/>
                <w:sz w:val="21"/>
                <w:szCs w:val="21"/>
                <w:lang w:val="en-US" w:eastAsia="zh-CN" w:bidi="ar"/>
              </w:rPr>
              <w:t>座、新建引水隧洞</w:t>
            </w:r>
            <w:r>
              <w:rPr>
                <w:rStyle w:val="19"/>
                <w:rFonts w:hint="eastAsia" w:asciiTheme="minorEastAsia" w:hAnsiTheme="minorEastAsia" w:eastAsiaTheme="minorEastAsia" w:cstheme="minorEastAsia"/>
                <w:sz w:val="21"/>
                <w:szCs w:val="21"/>
                <w:lang w:val="en-US" w:eastAsia="zh-CN" w:bidi="ar"/>
              </w:rPr>
              <w:t>1</w:t>
            </w:r>
            <w:r>
              <w:rPr>
                <w:rStyle w:val="18"/>
                <w:rFonts w:hint="eastAsia" w:asciiTheme="minorEastAsia" w:hAnsiTheme="minorEastAsia" w:eastAsiaTheme="minorEastAsia" w:cstheme="minorEastAsia"/>
                <w:sz w:val="21"/>
                <w:szCs w:val="21"/>
                <w:lang w:val="en-US" w:eastAsia="zh-CN" w:bidi="ar"/>
              </w:rPr>
              <w:t>座（拉管工艺，直径</w:t>
            </w:r>
            <w:r>
              <w:rPr>
                <w:rStyle w:val="19"/>
                <w:rFonts w:hint="eastAsia" w:asciiTheme="minorEastAsia" w:hAnsiTheme="minorEastAsia" w:eastAsiaTheme="minorEastAsia" w:cstheme="minorEastAsia"/>
                <w:sz w:val="21"/>
                <w:szCs w:val="21"/>
                <w:lang w:val="en-US" w:eastAsia="zh-CN" w:bidi="ar"/>
              </w:rPr>
              <w:t>250</w:t>
            </w:r>
            <w:r>
              <w:rPr>
                <w:rFonts w:hint="eastAsia" w:asciiTheme="minorEastAsia" w:hAnsiTheme="minorEastAsia" w:eastAsiaTheme="minorEastAsia" w:cstheme="minorEastAsia"/>
                <w:i w:val="0"/>
                <w:color w:val="000000"/>
                <w:kern w:val="0"/>
                <w:sz w:val="21"/>
                <w:szCs w:val="21"/>
                <w:u w:val="none"/>
                <w:lang w:val="en-US" w:eastAsia="zh-CN" w:bidi="ar"/>
              </w:rPr>
              <w:t>㎜</w:t>
            </w:r>
            <w:r>
              <w:rPr>
                <w:rStyle w:val="18"/>
                <w:rFonts w:hint="eastAsia" w:asciiTheme="minorEastAsia" w:hAnsiTheme="minorEastAsia" w:eastAsiaTheme="minorEastAsia" w:cstheme="minorEastAsia"/>
                <w:sz w:val="21"/>
                <w:szCs w:val="21"/>
                <w:lang w:val="en-US" w:eastAsia="zh-CN" w:bidi="ar"/>
              </w:rPr>
              <w:t>长</w:t>
            </w:r>
            <w:r>
              <w:rPr>
                <w:rStyle w:val="19"/>
                <w:rFonts w:hint="eastAsia" w:asciiTheme="minorEastAsia" w:hAnsiTheme="minorEastAsia" w:eastAsiaTheme="minorEastAsia" w:cstheme="minorEastAsia"/>
                <w:sz w:val="21"/>
                <w:szCs w:val="21"/>
                <w:lang w:val="en-US" w:eastAsia="zh-CN" w:bidi="ar"/>
              </w:rPr>
              <w:t>517m</w:t>
            </w:r>
            <w:r>
              <w:rPr>
                <w:rStyle w:val="18"/>
                <w:rFonts w:hint="eastAsia" w:asciiTheme="minorEastAsia" w:hAnsiTheme="minorEastAsia" w:eastAsiaTheme="minorEastAsia" w:cstheme="minorEastAsia"/>
                <w:sz w:val="21"/>
                <w:szCs w:val="21"/>
                <w:lang w:val="en-US" w:eastAsia="zh-CN" w:bidi="ar"/>
              </w:rPr>
              <w:t>）及其他附属设施。</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89D333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基础设施</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CCEF52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685A40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8C7954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0BF4AC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22D42B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98</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B9F1CC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6B0B2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95"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D21F66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91BF6D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尚卿镇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EE4DCE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青洋村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5E125D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青洋村考古文化交流中心</w:t>
            </w:r>
            <w:r>
              <w:rPr>
                <w:rStyle w:val="19"/>
                <w:rFonts w:hint="eastAsia" w:asciiTheme="minorEastAsia" w:hAnsiTheme="minorEastAsia" w:eastAsiaTheme="minorEastAsia" w:cstheme="minorEastAsia"/>
                <w:sz w:val="21"/>
                <w:szCs w:val="21"/>
                <w:lang w:val="en-US" w:eastAsia="zh-CN" w:bidi="ar"/>
              </w:rPr>
              <w:t>1</w:t>
            </w:r>
            <w:r>
              <w:rPr>
                <w:rStyle w:val="18"/>
                <w:rFonts w:hint="eastAsia" w:asciiTheme="minorEastAsia" w:hAnsiTheme="minorEastAsia" w:eastAsiaTheme="minorEastAsia" w:cstheme="minorEastAsia"/>
                <w:sz w:val="21"/>
                <w:szCs w:val="21"/>
                <w:lang w:val="en-US" w:eastAsia="zh-CN" w:bidi="ar"/>
              </w:rPr>
              <w:t>期</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B945FB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建设地点位于青阳下草埔冶铁遗址附近，占地</w:t>
            </w:r>
            <w:r>
              <w:rPr>
                <w:rStyle w:val="19"/>
                <w:rFonts w:hint="eastAsia" w:asciiTheme="minorEastAsia" w:hAnsiTheme="minorEastAsia" w:eastAsiaTheme="minorEastAsia" w:cstheme="minorEastAsia"/>
                <w:sz w:val="21"/>
                <w:szCs w:val="21"/>
                <w:lang w:val="en-US" w:eastAsia="zh-CN" w:bidi="ar"/>
              </w:rPr>
              <w:t>10</w:t>
            </w:r>
            <w:r>
              <w:rPr>
                <w:rStyle w:val="18"/>
                <w:rFonts w:hint="eastAsia" w:asciiTheme="minorEastAsia" w:hAnsiTheme="minorEastAsia" w:eastAsiaTheme="minorEastAsia" w:cstheme="minorEastAsia"/>
                <w:sz w:val="21"/>
                <w:szCs w:val="21"/>
                <w:lang w:val="en-US" w:eastAsia="zh-CN" w:bidi="ar"/>
              </w:rPr>
              <w:t>亩，研学基地项目建设包括场地选址、场地规划、建筑设计、设备采购等。建成后预计每年接受大约</w:t>
            </w:r>
            <w:r>
              <w:rPr>
                <w:rStyle w:val="19"/>
                <w:rFonts w:hint="eastAsia" w:asciiTheme="minorEastAsia" w:hAnsiTheme="minorEastAsia" w:eastAsiaTheme="minorEastAsia" w:cstheme="minorEastAsia"/>
                <w:sz w:val="21"/>
                <w:szCs w:val="21"/>
                <w:lang w:val="en-US" w:eastAsia="zh-CN" w:bidi="ar"/>
              </w:rPr>
              <w:t>3500</w:t>
            </w:r>
            <w:r>
              <w:rPr>
                <w:rStyle w:val="18"/>
                <w:rFonts w:hint="eastAsia" w:asciiTheme="minorEastAsia" w:hAnsiTheme="minorEastAsia" w:eastAsiaTheme="minorEastAsia" w:cstheme="minorEastAsia"/>
                <w:sz w:val="21"/>
                <w:szCs w:val="21"/>
                <w:lang w:val="en-US" w:eastAsia="zh-CN" w:bidi="ar"/>
              </w:rPr>
              <w:t>名学生。</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AF02B3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AB1751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380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33542A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1B778D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92B46F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919A9A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549327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153E5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44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7DF492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29</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E6E13E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尚卿镇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F45E43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灶美村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63E5447">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尚卿镇灶美村高仑外</w:t>
            </w:r>
            <w:r>
              <w:rPr>
                <w:rFonts w:hint="eastAsia" w:asciiTheme="minorEastAsia" w:hAnsiTheme="minorEastAsia" w:eastAsiaTheme="minorEastAsia" w:cstheme="minorEastAsia"/>
                <w:i w:val="0"/>
                <w:color w:val="000000"/>
                <w:kern w:val="0"/>
                <w:sz w:val="21"/>
                <w:szCs w:val="21"/>
                <w:u w:val="none"/>
                <w:lang w:val="en-US" w:eastAsia="zh-CN" w:bidi="ar"/>
              </w:rPr>
              <w:t>垵</w:t>
            </w:r>
            <w:r>
              <w:rPr>
                <w:rStyle w:val="18"/>
                <w:rFonts w:hint="eastAsia" w:asciiTheme="minorEastAsia" w:hAnsiTheme="minorEastAsia" w:eastAsiaTheme="minorEastAsia" w:cstheme="minorEastAsia"/>
                <w:sz w:val="21"/>
                <w:szCs w:val="21"/>
                <w:lang w:val="en-US" w:eastAsia="zh-CN" w:bidi="ar"/>
              </w:rPr>
              <w:t>角落公路（乡村振兴产业路）拓宽工程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74E736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路线长度</w:t>
            </w:r>
            <w:r>
              <w:rPr>
                <w:rStyle w:val="19"/>
                <w:rFonts w:hint="eastAsia" w:asciiTheme="minorEastAsia" w:hAnsiTheme="minorEastAsia" w:eastAsiaTheme="minorEastAsia" w:cstheme="minorEastAsia"/>
                <w:sz w:val="21"/>
                <w:szCs w:val="21"/>
                <w:lang w:val="en-US" w:eastAsia="zh-CN" w:bidi="ar"/>
              </w:rPr>
              <w:t>120</w:t>
            </w:r>
            <w:r>
              <w:rPr>
                <w:rStyle w:val="18"/>
                <w:rFonts w:hint="eastAsia" w:asciiTheme="minorEastAsia" w:hAnsiTheme="minorEastAsia" w:eastAsiaTheme="minorEastAsia" w:cstheme="minorEastAsia"/>
                <w:sz w:val="21"/>
                <w:szCs w:val="21"/>
                <w:lang w:val="en-US" w:eastAsia="zh-CN" w:bidi="ar"/>
              </w:rPr>
              <w:t>米（含延伸段</w:t>
            </w:r>
            <w:r>
              <w:rPr>
                <w:rStyle w:val="19"/>
                <w:rFonts w:hint="eastAsia" w:asciiTheme="minorEastAsia" w:hAnsiTheme="minorEastAsia" w:eastAsiaTheme="minorEastAsia" w:cstheme="minorEastAsia"/>
                <w:sz w:val="21"/>
                <w:szCs w:val="21"/>
                <w:lang w:val="en-US" w:eastAsia="zh-CN" w:bidi="ar"/>
              </w:rPr>
              <w:t>30</w:t>
            </w:r>
            <w:r>
              <w:rPr>
                <w:rStyle w:val="18"/>
                <w:rFonts w:hint="eastAsia" w:asciiTheme="minorEastAsia" w:hAnsiTheme="minorEastAsia" w:eastAsiaTheme="minorEastAsia" w:cstheme="minorEastAsia"/>
                <w:sz w:val="21"/>
                <w:szCs w:val="21"/>
                <w:lang w:val="en-US" w:eastAsia="zh-CN" w:bidi="ar"/>
              </w:rPr>
              <w:t>米），路面宽度</w:t>
            </w:r>
            <w:r>
              <w:rPr>
                <w:rStyle w:val="19"/>
                <w:rFonts w:hint="eastAsia" w:asciiTheme="minorEastAsia" w:hAnsiTheme="minorEastAsia" w:eastAsiaTheme="minorEastAsia" w:cstheme="minorEastAsia"/>
                <w:sz w:val="21"/>
                <w:szCs w:val="21"/>
                <w:lang w:val="en-US" w:eastAsia="zh-CN" w:bidi="ar"/>
              </w:rPr>
              <w:t>6.5</w:t>
            </w:r>
            <w:r>
              <w:rPr>
                <w:rStyle w:val="18"/>
                <w:rFonts w:hint="eastAsia" w:asciiTheme="minorEastAsia" w:hAnsiTheme="minorEastAsia" w:eastAsiaTheme="minorEastAsia" w:cstheme="minorEastAsia"/>
                <w:sz w:val="21"/>
                <w:szCs w:val="21"/>
                <w:lang w:val="en-US" w:eastAsia="zh-CN" w:bidi="ar"/>
              </w:rPr>
              <w:t>米，挡墙</w:t>
            </w:r>
            <w:r>
              <w:rPr>
                <w:rStyle w:val="19"/>
                <w:rFonts w:hint="eastAsia" w:asciiTheme="minorEastAsia" w:hAnsiTheme="minorEastAsia" w:eastAsiaTheme="minorEastAsia" w:cstheme="minorEastAsia"/>
                <w:sz w:val="21"/>
                <w:szCs w:val="21"/>
                <w:lang w:val="en-US" w:eastAsia="zh-CN" w:bidi="ar"/>
              </w:rPr>
              <w:t>3</w:t>
            </w:r>
            <w:r>
              <w:rPr>
                <w:rStyle w:val="18"/>
                <w:rFonts w:hint="eastAsia" w:asciiTheme="minorEastAsia" w:hAnsiTheme="minorEastAsia" w:eastAsiaTheme="minorEastAsia" w:cstheme="minorEastAsia"/>
                <w:sz w:val="21"/>
                <w:szCs w:val="21"/>
                <w:lang w:val="en-US" w:eastAsia="zh-CN" w:bidi="ar"/>
              </w:rPr>
              <w:t>段，长</w:t>
            </w:r>
            <w:r>
              <w:rPr>
                <w:rStyle w:val="19"/>
                <w:rFonts w:hint="eastAsia" w:asciiTheme="minorEastAsia" w:hAnsiTheme="minorEastAsia" w:eastAsiaTheme="minorEastAsia" w:cstheme="minorEastAsia"/>
                <w:sz w:val="21"/>
                <w:szCs w:val="21"/>
                <w:lang w:val="en-US" w:eastAsia="zh-CN" w:bidi="ar"/>
              </w:rPr>
              <w:t>108</w:t>
            </w:r>
            <w:r>
              <w:rPr>
                <w:rStyle w:val="18"/>
                <w:rFonts w:hint="eastAsia" w:asciiTheme="minorEastAsia" w:hAnsiTheme="minorEastAsia" w:eastAsiaTheme="minorEastAsia" w:cstheme="minorEastAsia"/>
                <w:sz w:val="21"/>
                <w:szCs w:val="21"/>
                <w:lang w:val="en-US" w:eastAsia="zh-CN" w:bidi="ar"/>
              </w:rPr>
              <w:t>米合计挡墙</w:t>
            </w:r>
            <w:r>
              <w:rPr>
                <w:rStyle w:val="19"/>
                <w:rFonts w:hint="eastAsia" w:asciiTheme="minorEastAsia" w:hAnsiTheme="minorEastAsia" w:eastAsiaTheme="minorEastAsia" w:cstheme="minorEastAsia"/>
                <w:sz w:val="21"/>
                <w:szCs w:val="21"/>
                <w:lang w:val="en-US" w:eastAsia="zh-CN" w:bidi="ar"/>
              </w:rPr>
              <w:t>394</w:t>
            </w:r>
            <w:r>
              <w:rPr>
                <w:rStyle w:val="18"/>
                <w:rFonts w:hint="eastAsia" w:asciiTheme="minorEastAsia" w:hAnsiTheme="minorEastAsia" w:eastAsiaTheme="minorEastAsia" w:cstheme="minorEastAsia"/>
                <w:sz w:val="21"/>
                <w:szCs w:val="21"/>
                <w:lang w:val="en-US" w:eastAsia="zh-CN" w:bidi="ar"/>
              </w:rPr>
              <w:t>立方，排水沟长度</w:t>
            </w:r>
            <w:r>
              <w:rPr>
                <w:rStyle w:val="19"/>
                <w:rFonts w:hint="eastAsia" w:asciiTheme="minorEastAsia" w:hAnsiTheme="minorEastAsia" w:eastAsiaTheme="minorEastAsia" w:cstheme="minorEastAsia"/>
                <w:sz w:val="21"/>
                <w:szCs w:val="21"/>
                <w:lang w:val="en-US" w:eastAsia="zh-CN" w:bidi="ar"/>
              </w:rPr>
              <w:t>100</w:t>
            </w:r>
            <w:r>
              <w:rPr>
                <w:rStyle w:val="18"/>
                <w:rFonts w:hint="eastAsia" w:asciiTheme="minorEastAsia" w:hAnsiTheme="minorEastAsia" w:eastAsiaTheme="minorEastAsia" w:cstheme="minorEastAsia"/>
                <w:sz w:val="21"/>
                <w:szCs w:val="21"/>
                <w:lang w:val="en-US" w:eastAsia="zh-CN" w:bidi="ar"/>
              </w:rPr>
              <w:t>米，急流槽长度</w:t>
            </w:r>
            <w:r>
              <w:rPr>
                <w:rStyle w:val="19"/>
                <w:rFonts w:hint="eastAsia" w:asciiTheme="minorEastAsia" w:hAnsiTheme="minorEastAsia" w:eastAsiaTheme="minorEastAsia" w:cstheme="minorEastAsia"/>
                <w:sz w:val="21"/>
                <w:szCs w:val="21"/>
                <w:lang w:val="en-US" w:eastAsia="zh-CN" w:bidi="ar"/>
              </w:rPr>
              <w:t>50</w:t>
            </w:r>
            <w:r>
              <w:rPr>
                <w:rStyle w:val="18"/>
                <w:rFonts w:hint="eastAsia" w:asciiTheme="minorEastAsia" w:hAnsiTheme="minorEastAsia" w:eastAsiaTheme="minorEastAsia" w:cstheme="minorEastAsia"/>
                <w:sz w:val="21"/>
                <w:szCs w:val="21"/>
                <w:lang w:val="en-US" w:eastAsia="zh-CN" w:bidi="ar"/>
              </w:rPr>
              <w:t>米，涵洞一道长</w:t>
            </w:r>
            <w:r>
              <w:rPr>
                <w:rStyle w:val="19"/>
                <w:rFonts w:hint="eastAsia" w:asciiTheme="minorEastAsia" w:hAnsiTheme="minorEastAsia" w:eastAsiaTheme="minorEastAsia" w:cstheme="minorEastAsia"/>
                <w:sz w:val="21"/>
                <w:szCs w:val="21"/>
                <w:lang w:val="en-US" w:eastAsia="zh-CN" w:bidi="ar"/>
              </w:rPr>
              <w:t>8</w:t>
            </w:r>
            <w:r>
              <w:rPr>
                <w:rStyle w:val="18"/>
                <w:rFonts w:hint="eastAsia" w:asciiTheme="minorEastAsia" w:hAnsiTheme="minorEastAsia" w:eastAsiaTheme="minorEastAsia" w:cstheme="minorEastAsia"/>
                <w:sz w:val="21"/>
                <w:szCs w:val="21"/>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42E1BF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基础设施</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46685D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E109AD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D01649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BBE059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E84CB0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797C29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7612C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4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0D339C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E35709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祥华乡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C6A0F50">
            <w:pPr>
              <w:jc w:val="center"/>
              <w:rPr>
                <w:rFonts w:hint="eastAsia" w:asciiTheme="minorEastAsia" w:hAnsiTheme="minorEastAsia" w:eastAsiaTheme="minorEastAsia" w:cstheme="minorEastAsia"/>
                <w:i w:val="0"/>
                <w:color w:val="000000"/>
                <w:sz w:val="21"/>
                <w:szCs w:val="21"/>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457776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安溪开先县令詹敦仁茶文旅研学基地项目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5678794">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依托安溪詹敦仁纪念馆及灵惠庙的历史文化资源，建设詹敦仁文化展示馆，完善基础设施配套，进一步提升打造茶廉文化广场。主要收集展示詹敦仁的生平事迹、诗词作品、清廉家风家训、从政理念及与其相关的历史文物、文献资料、民间传说，进一步提升现有公共空间文化内涵，打造成为集文化展示、廉政教育、爱国教育、文旅研学的茶文旅研学基地。</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33ABD6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5E101C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8A8A3F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8DA134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C4A860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FBDA71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680CC2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2025.08-2026.02</w:t>
            </w:r>
          </w:p>
        </w:tc>
      </w:tr>
      <w:tr w14:paraId="38F43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A6F1AB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31</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7CB9B5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祥华乡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87C47AE">
            <w:pPr>
              <w:jc w:val="center"/>
              <w:rPr>
                <w:rFonts w:hint="eastAsia" w:asciiTheme="minorEastAsia" w:hAnsiTheme="minorEastAsia" w:eastAsiaTheme="minorEastAsia" w:cstheme="minorEastAsia"/>
                <w:i w:val="0"/>
                <w:color w:val="000000"/>
                <w:sz w:val="21"/>
                <w:szCs w:val="21"/>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D531D8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祥华乡乡村振兴产业提升工程</w:t>
            </w:r>
            <w:r>
              <w:rPr>
                <w:rStyle w:val="19"/>
                <w:rFonts w:hint="eastAsia" w:asciiTheme="minorEastAsia" w:hAnsiTheme="minorEastAsia" w:eastAsiaTheme="minorEastAsia" w:cstheme="minorEastAsia"/>
                <w:sz w:val="21"/>
                <w:szCs w:val="21"/>
                <w:lang w:val="en-US" w:eastAsia="zh-CN" w:bidi="ar"/>
              </w:rPr>
              <w:t>--</w:t>
            </w:r>
            <w:r>
              <w:rPr>
                <w:rStyle w:val="18"/>
                <w:rFonts w:hint="eastAsia" w:asciiTheme="minorEastAsia" w:hAnsiTheme="minorEastAsia" w:eastAsiaTheme="minorEastAsia" w:cstheme="minorEastAsia"/>
                <w:sz w:val="21"/>
                <w:szCs w:val="21"/>
                <w:lang w:val="en-US" w:eastAsia="zh-CN" w:bidi="ar"/>
              </w:rPr>
              <w:t>祥大师</w:t>
            </w:r>
            <w:r>
              <w:rPr>
                <w:rStyle w:val="19"/>
                <w:rFonts w:hint="eastAsia" w:asciiTheme="minorEastAsia" w:hAnsiTheme="minorEastAsia" w:eastAsiaTheme="minorEastAsia" w:cstheme="minorEastAsia"/>
                <w:sz w:val="21"/>
                <w:szCs w:val="21"/>
                <w:lang w:val="en-US" w:eastAsia="zh-CN" w:bidi="ar"/>
              </w:rPr>
              <w:t>IP</w:t>
            </w:r>
            <w:r>
              <w:rPr>
                <w:rStyle w:val="18"/>
                <w:rFonts w:hint="eastAsia" w:asciiTheme="minorEastAsia" w:hAnsiTheme="minorEastAsia" w:eastAsiaTheme="minorEastAsia" w:cstheme="minorEastAsia"/>
                <w:sz w:val="21"/>
                <w:szCs w:val="21"/>
                <w:lang w:val="en-US" w:eastAsia="zh-CN" w:bidi="ar"/>
              </w:rPr>
              <w:t>产业主题大道改造提升项目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50EF4C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结合茶产业大区推广形象</w:t>
            </w:r>
            <w:r>
              <w:rPr>
                <w:rStyle w:val="19"/>
                <w:rFonts w:hint="eastAsia" w:asciiTheme="minorEastAsia" w:hAnsiTheme="minorEastAsia" w:eastAsiaTheme="minorEastAsia" w:cstheme="minorEastAsia"/>
                <w:sz w:val="21"/>
                <w:szCs w:val="21"/>
                <w:lang w:val="en-US" w:eastAsia="zh-CN" w:bidi="ar"/>
              </w:rPr>
              <w:t>IP“</w:t>
            </w:r>
            <w:r>
              <w:rPr>
                <w:rStyle w:val="18"/>
                <w:rFonts w:hint="eastAsia" w:asciiTheme="minorEastAsia" w:hAnsiTheme="minorEastAsia" w:eastAsiaTheme="minorEastAsia" w:cstheme="minorEastAsia"/>
                <w:sz w:val="21"/>
                <w:szCs w:val="21"/>
                <w:lang w:val="en-US" w:eastAsia="zh-CN" w:bidi="ar"/>
              </w:rPr>
              <w:t>祥大师</w:t>
            </w:r>
            <w:r>
              <w:rPr>
                <w:rStyle w:val="19"/>
                <w:rFonts w:hint="eastAsia" w:asciiTheme="minorEastAsia" w:hAnsiTheme="minorEastAsia" w:eastAsiaTheme="minorEastAsia" w:cstheme="minorEastAsia"/>
                <w:sz w:val="21"/>
                <w:szCs w:val="21"/>
                <w:lang w:val="en-US" w:eastAsia="zh-CN" w:bidi="ar"/>
              </w:rPr>
              <w:t>”</w:t>
            </w:r>
            <w:r>
              <w:rPr>
                <w:rStyle w:val="18"/>
                <w:rFonts w:hint="eastAsia" w:asciiTheme="minorEastAsia" w:hAnsiTheme="minorEastAsia" w:eastAsiaTheme="minorEastAsia" w:cstheme="minorEastAsia"/>
                <w:sz w:val="21"/>
                <w:szCs w:val="21"/>
                <w:lang w:val="en-US" w:eastAsia="zh-CN" w:bidi="ar"/>
              </w:rPr>
              <w:t>，沿溪、沿农田、沿产业项目点改造提升产业主题配套设施。</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86AA4B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基础设施</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EBCB0E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2875FD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B8070D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DB4B12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325B11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6A829D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2025.08-2026.02</w:t>
            </w:r>
          </w:p>
        </w:tc>
      </w:tr>
      <w:tr w14:paraId="590ED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15"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E8F187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32</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2E160E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祥华乡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8FCB536">
            <w:pPr>
              <w:jc w:val="center"/>
              <w:rPr>
                <w:rFonts w:hint="eastAsia" w:asciiTheme="minorEastAsia" w:hAnsiTheme="minorEastAsia" w:eastAsiaTheme="minorEastAsia" w:cstheme="minorEastAsia"/>
                <w:i w:val="0"/>
                <w:color w:val="000000"/>
                <w:sz w:val="21"/>
                <w:szCs w:val="21"/>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DABBA17">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9"/>
                <w:rFonts w:hint="eastAsia" w:asciiTheme="minorEastAsia" w:hAnsiTheme="minorEastAsia" w:eastAsiaTheme="minorEastAsia" w:cstheme="minorEastAsia"/>
                <w:sz w:val="21"/>
                <w:szCs w:val="21"/>
                <w:lang w:val="en-US" w:eastAsia="zh-CN" w:bidi="ar"/>
              </w:rPr>
              <w:t>“</w:t>
            </w:r>
            <w:r>
              <w:rPr>
                <w:rStyle w:val="18"/>
                <w:rFonts w:hint="eastAsia" w:asciiTheme="minorEastAsia" w:hAnsiTheme="minorEastAsia" w:eastAsiaTheme="minorEastAsia" w:cstheme="minorEastAsia"/>
                <w:sz w:val="21"/>
                <w:szCs w:val="21"/>
                <w:lang w:val="en-US" w:eastAsia="zh-CN" w:bidi="ar"/>
              </w:rPr>
              <w:t>祥大师</w:t>
            </w:r>
            <w:r>
              <w:rPr>
                <w:rStyle w:val="19"/>
                <w:rFonts w:hint="eastAsia" w:asciiTheme="minorEastAsia" w:hAnsiTheme="minorEastAsia" w:eastAsiaTheme="minorEastAsia" w:cstheme="minorEastAsia"/>
                <w:sz w:val="21"/>
                <w:szCs w:val="21"/>
                <w:lang w:val="en-US" w:eastAsia="zh-CN" w:bidi="ar"/>
              </w:rPr>
              <w:t>”</w:t>
            </w:r>
            <w:r>
              <w:rPr>
                <w:rStyle w:val="18"/>
                <w:rFonts w:hint="eastAsia" w:asciiTheme="minorEastAsia" w:hAnsiTheme="minorEastAsia" w:eastAsiaTheme="minorEastAsia" w:cstheme="minorEastAsia"/>
                <w:sz w:val="21"/>
                <w:szCs w:val="21"/>
                <w:lang w:val="en-US" w:eastAsia="zh-CN" w:bidi="ar"/>
              </w:rPr>
              <w:t>新中式茶饮城乡结合产业链终端项目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2D0953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建设</w:t>
            </w:r>
            <w:r>
              <w:rPr>
                <w:rStyle w:val="19"/>
                <w:rFonts w:hint="eastAsia" w:asciiTheme="minorEastAsia" w:hAnsiTheme="minorEastAsia" w:eastAsiaTheme="minorEastAsia" w:cstheme="minorEastAsia"/>
                <w:sz w:val="21"/>
                <w:szCs w:val="21"/>
                <w:lang w:val="en-US" w:eastAsia="zh-CN" w:bidi="ar"/>
              </w:rPr>
              <w:t>“</w:t>
            </w:r>
            <w:r>
              <w:rPr>
                <w:rStyle w:val="18"/>
                <w:rFonts w:hint="eastAsia" w:asciiTheme="minorEastAsia" w:hAnsiTheme="minorEastAsia" w:eastAsiaTheme="minorEastAsia" w:cstheme="minorEastAsia"/>
                <w:sz w:val="21"/>
                <w:szCs w:val="21"/>
                <w:lang w:val="en-US" w:eastAsia="zh-CN" w:bidi="ar"/>
              </w:rPr>
              <w:t>祥大师</w:t>
            </w:r>
            <w:r>
              <w:rPr>
                <w:rStyle w:val="19"/>
                <w:rFonts w:hint="eastAsia" w:asciiTheme="minorEastAsia" w:hAnsiTheme="minorEastAsia" w:eastAsiaTheme="minorEastAsia" w:cstheme="minorEastAsia"/>
                <w:sz w:val="21"/>
                <w:szCs w:val="21"/>
                <w:lang w:val="en-US" w:eastAsia="zh-CN" w:bidi="ar"/>
              </w:rPr>
              <w:t>”</w:t>
            </w:r>
            <w:r>
              <w:rPr>
                <w:rStyle w:val="18"/>
                <w:rFonts w:hint="eastAsia" w:asciiTheme="minorEastAsia" w:hAnsiTheme="minorEastAsia" w:eastAsiaTheme="minorEastAsia" w:cstheme="minorEastAsia"/>
                <w:sz w:val="21"/>
                <w:szCs w:val="21"/>
                <w:lang w:val="en-US" w:eastAsia="zh-CN" w:bidi="ar"/>
              </w:rPr>
              <w:t>产业链终端展示平台，包含祥大师主题场景体验回廊、祥大师智慧展示屋、新中式茶饮制作操作台及配套设备。</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D2453F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1154FF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F58869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1247C6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48C2A7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ECA038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4A4803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2025.08-2026.02</w:t>
            </w:r>
          </w:p>
        </w:tc>
      </w:tr>
      <w:tr w14:paraId="4AE0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5"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B6D3E8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33</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D42594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祥华乡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A56125E">
            <w:pPr>
              <w:jc w:val="center"/>
              <w:rPr>
                <w:rFonts w:hint="eastAsia" w:asciiTheme="minorEastAsia" w:hAnsiTheme="minorEastAsia" w:eastAsiaTheme="minorEastAsia" w:cstheme="minorEastAsia"/>
                <w:i w:val="0"/>
                <w:color w:val="000000"/>
                <w:sz w:val="21"/>
                <w:szCs w:val="21"/>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87876ED">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9"/>
                <w:rFonts w:hint="eastAsia" w:asciiTheme="minorEastAsia" w:hAnsiTheme="minorEastAsia" w:eastAsiaTheme="minorEastAsia" w:cstheme="minorEastAsia"/>
                <w:sz w:val="21"/>
                <w:szCs w:val="21"/>
                <w:lang w:val="en-US" w:eastAsia="zh-CN" w:bidi="ar"/>
              </w:rPr>
              <w:t>“</w:t>
            </w:r>
            <w:r>
              <w:rPr>
                <w:rStyle w:val="18"/>
                <w:rFonts w:hint="eastAsia" w:asciiTheme="minorEastAsia" w:hAnsiTheme="minorEastAsia" w:eastAsiaTheme="minorEastAsia" w:cstheme="minorEastAsia"/>
                <w:sz w:val="21"/>
                <w:szCs w:val="21"/>
                <w:lang w:val="en-US" w:eastAsia="zh-CN" w:bidi="ar"/>
              </w:rPr>
              <w:t>祥大师</w:t>
            </w:r>
            <w:r>
              <w:rPr>
                <w:rStyle w:val="19"/>
                <w:rFonts w:hint="eastAsia" w:asciiTheme="minorEastAsia" w:hAnsiTheme="minorEastAsia" w:eastAsiaTheme="minorEastAsia" w:cstheme="minorEastAsia"/>
                <w:sz w:val="21"/>
                <w:szCs w:val="21"/>
                <w:lang w:val="en-US" w:eastAsia="zh-CN" w:bidi="ar"/>
              </w:rPr>
              <w:t>”</w:t>
            </w:r>
            <w:r>
              <w:rPr>
                <w:rStyle w:val="18"/>
                <w:rFonts w:hint="eastAsia" w:asciiTheme="minorEastAsia" w:hAnsiTheme="minorEastAsia" w:eastAsiaTheme="minorEastAsia" w:cstheme="minorEastAsia"/>
                <w:sz w:val="21"/>
                <w:szCs w:val="21"/>
                <w:lang w:val="en-US" w:eastAsia="zh-CN" w:bidi="ar"/>
              </w:rPr>
              <w:t>农特产品创收项目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151D37D">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以</w:t>
            </w:r>
            <w:r>
              <w:rPr>
                <w:rStyle w:val="19"/>
                <w:rFonts w:hint="eastAsia" w:asciiTheme="minorEastAsia" w:hAnsiTheme="minorEastAsia" w:eastAsiaTheme="minorEastAsia" w:cstheme="minorEastAsia"/>
                <w:sz w:val="21"/>
                <w:szCs w:val="21"/>
                <w:lang w:val="en-US" w:eastAsia="zh-CN" w:bidi="ar"/>
              </w:rPr>
              <w:t>“</w:t>
            </w:r>
            <w:r>
              <w:rPr>
                <w:rStyle w:val="18"/>
                <w:rFonts w:hint="eastAsia" w:asciiTheme="minorEastAsia" w:hAnsiTheme="minorEastAsia" w:eastAsiaTheme="minorEastAsia" w:cstheme="minorEastAsia"/>
                <w:sz w:val="21"/>
                <w:szCs w:val="21"/>
                <w:lang w:val="en-US" w:eastAsia="zh-CN" w:bidi="ar"/>
              </w:rPr>
              <w:t>祥大师</w:t>
            </w:r>
            <w:r>
              <w:rPr>
                <w:rStyle w:val="19"/>
                <w:rFonts w:hint="eastAsia" w:asciiTheme="minorEastAsia" w:hAnsiTheme="minorEastAsia" w:eastAsiaTheme="minorEastAsia" w:cstheme="minorEastAsia"/>
                <w:sz w:val="21"/>
                <w:szCs w:val="21"/>
                <w:lang w:val="en-US" w:eastAsia="zh-CN" w:bidi="ar"/>
              </w:rPr>
              <w:t>”</w:t>
            </w:r>
            <w:r>
              <w:rPr>
                <w:rStyle w:val="18"/>
                <w:rFonts w:hint="eastAsia" w:asciiTheme="minorEastAsia" w:hAnsiTheme="minorEastAsia" w:eastAsiaTheme="minorEastAsia" w:cstheme="minorEastAsia"/>
                <w:sz w:val="21"/>
                <w:szCs w:val="21"/>
                <w:lang w:val="en-US" w:eastAsia="zh-CN" w:bidi="ar"/>
              </w:rPr>
              <w:t>的</w:t>
            </w:r>
            <w:bookmarkStart w:id="0" w:name="_GoBack"/>
            <w:bookmarkEnd w:id="0"/>
            <w:r>
              <w:rPr>
                <w:rStyle w:val="18"/>
                <w:rFonts w:hint="eastAsia" w:asciiTheme="minorEastAsia" w:hAnsiTheme="minorEastAsia" w:eastAsiaTheme="minorEastAsia" w:cstheme="minorEastAsia"/>
                <w:sz w:val="21"/>
                <w:szCs w:val="21"/>
                <w:lang w:val="en-US" w:eastAsia="zh-CN" w:bidi="ar"/>
              </w:rPr>
              <w:t>溯源标志</w:t>
            </w:r>
            <w:r>
              <w:rPr>
                <w:rStyle w:val="19"/>
                <w:rFonts w:hint="eastAsia" w:asciiTheme="minorEastAsia" w:hAnsiTheme="minorEastAsia" w:eastAsiaTheme="minorEastAsia" w:cstheme="minorEastAsia"/>
                <w:sz w:val="21"/>
                <w:szCs w:val="21"/>
                <w:lang w:val="en-US" w:eastAsia="zh-CN" w:bidi="ar"/>
              </w:rPr>
              <w:t>LOGO</w:t>
            </w:r>
            <w:r>
              <w:rPr>
                <w:rStyle w:val="18"/>
                <w:rFonts w:hint="eastAsia" w:asciiTheme="minorEastAsia" w:hAnsiTheme="minorEastAsia" w:eastAsiaTheme="minorEastAsia" w:cstheme="minorEastAsia"/>
                <w:sz w:val="21"/>
                <w:szCs w:val="21"/>
                <w:lang w:val="en-US" w:eastAsia="zh-CN" w:bidi="ar"/>
              </w:rPr>
              <w:t>进行农特产品、文创产品的包装设计和定制采购、产品开发和采购，拍摄短视频，进行宣传推广和线上线下销售，促进祥华农特产品销售，从而带动农户增收，并增加强村公司经济收入。</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C566B4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129CE1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2A913F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949A31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4F6B6A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15C72F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0D6EB1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2025.08-2026.02</w:t>
            </w:r>
          </w:p>
        </w:tc>
      </w:tr>
      <w:tr w14:paraId="3CEF6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755"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4BB1E6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34</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82EA8A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祥华乡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6EA0274">
            <w:pPr>
              <w:jc w:val="center"/>
              <w:rPr>
                <w:rFonts w:hint="eastAsia" w:asciiTheme="minorEastAsia" w:hAnsiTheme="minorEastAsia" w:eastAsiaTheme="minorEastAsia" w:cstheme="minorEastAsia"/>
                <w:i w:val="0"/>
                <w:color w:val="000000"/>
                <w:sz w:val="21"/>
                <w:szCs w:val="21"/>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7B73424">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祥华乡数字茶园管理平台</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6D6EA1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依托安溪铁观音</w:t>
            </w:r>
            <w:r>
              <w:rPr>
                <w:rStyle w:val="19"/>
                <w:rFonts w:hint="eastAsia" w:asciiTheme="minorEastAsia" w:hAnsiTheme="minorEastAsia" w:eastAsiaTheme="minorEastAsia" w:cstheme="minorEastAsia"/>
                <w:sz w:val="21"/>
                <w:szCs w:val="21"/>
                <w:lang w:val="en-US" w:eastAsia="zh-CN" w:bidi="ar"/>
              </w:rPr>
              <w:t>1</w:t>
            </w:r>
            <w:r>
              <w:rPr>
                <w:rStyle w:val="18"/>
                <w:rFonts w:hint="eastAsia" w:asciiTheme="minorEastAsia" w:hAnsiTheme="minorEastAsia" w:eastAsiaTheme="minorEastAsia" w:cstheme="minorEastAsia"/>
                <w:sz w:val="21"/>
                <w:szCs w:val="21"/>
                <w:lang w:val="en-US" w:eastAsia="zh-CN" w:bidi="ar"/>
              </w:rPr>
              <w:t>号</w:t>
            </w:r>
            <w:r>
              <w:rPr>
                <w:rStyle w:val="19"/>
                <w:rFonts w:hint="eastAsia" w:asciiTheme="minorEastAsia" w:hAnsiTheme="minorEastAsia" w:eastAsiaTheme="minorEastAsia" w:cstheme="minorEastAsia"/>
                <w:sz w:val="21"/>
                <w:szCs w:val="21"/>
                <w:lang w:val="en-US" w:eastAsia="zh-CN" w:bidi="ar"/>
              </w:rPr>
              <w:t>2</w:t>
            </w:r>
            <w:r>
              <w:rPr>
                <w:rStyle w:val="18"/>
                <w:rFonts w:hint="eastAsia" w:asciiTheme="minorEastAsia" w:hAnsiTheme="minorEastAsia" w:eastAsiaTheme="minorEastAsia" w:cstheme="minorEastAsia"/>
                <w:sz w:val="21"/>
                <w:szCs w:val="21"/>
                <w:lang w:val="en-US" w:eastAsia="zh-CN" w:bidi="ar"/>
              </w:rPr>
              <w:t>号卫星，对全乡茶园进行遥感数据调查，开发智慧平台系统，依托龙头茶企、合作社、家庭农场提升茶业组织化程度，形成数字资产，落地祥华乡村振兴服务中心，实现联农带农产业共富。</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87D5E1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06A3CD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07955A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B0B5B9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656DE7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5F418D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5FA69E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2025.08-2026.02</w:t>
            </w:r>
          </w:p>
        </w:tc>
      </w:tr>
      <w:tr w14:paraId="12A4E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22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A5E100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35</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699DA5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祥华乡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1FAC73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祥华村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004C88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华地文化观光生态园</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DBCFEC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华地文化观光生态园项目以李光地出生地为核心，建设环山观光栈道与绿化景观栈道。结合</w:t>
            </w:r>
            <w:r>
              <w:rPr>
                <w:rStyle w:val="19"/>
                <w:rFonts w:hint="eastAsia" w:asciiTheme="minorEastAsia" w:hAnsiTheme="minorEastAsia" w:eastAsiaTheme="minorEastAsia" w:cstheme="minorEastAsia"/>
                <w:sz w:val="21"/>
                <w:szCs w:val="21"/>
                <w:lang w:val="en-US" w:eastAsia="zh-CN" w:bidi="ar"/>
              </w:rPr>
              <w:t>“</w:t>
            </w:r>
            <w:r>
              <w:rPr>
                <w:rStyle w:val="18"/>
                <w:rFonts w:hint="eastAsia" w:asciiTheme="minorEastAsia" w:hAnsiTheme="minorEastAsia" w:eastAsiaTheme="minorEastAsia" w:cstheme="minorEastAsia"/>
                <w:sz w:val="21"/>
                <w:szCs w:val="21"/>
                <w:lang w:val="en-US" w:eastAsia="zh-CN" w:bidi="ar"/>
              </w:rPr>
              <w:t>祥大师</w:t>
            </w:r>
            <w:r>
              <w:rPr>
                <w:rStyle w:val="19"/>
                <w:rFonts w:hint="eastAsia" w:asciiTheme="minorEastAsia" w:hAnsiTheme="minorEastAsia" w:eastAsiaTheme="minorEastAsia" w:cstheme="minorEastAsia"/>
                <w:sz w:val="21"/>
                <w:szCs w:val="21"/>
                <w:lang w:val="en-US" w:eastAsia="zh-CN" w:bidi="ar"/>
              </w:rPr>
              <w:t>”IP</w:t>
            </w:r>
            <w:r>
              <w:rPr>
                <w:rStyle w:val="18"/>
                <w:rFonts w:hint="eastAsia" w:asciiTheme="minorEastAsia" w:hAnsiTheme="minorEastAsia" w:eastAsiaTheme="minorEastAsia" w:cstheme="minorEastAsia"/>
                <w:sz w:val="21"/>
                <w:szCs w:val="21"/>
                <w:lang w:val="en-US" w:eastAsia="zh-CN" w:bidi="ar"/>
              </w:rPr>
              <w:t>沿途布设主题场景，沿途设李光地诞生地纪念展示区，以塑脂雕塑生动呈现铁观音非遗制作技艺，同时展示陈特色茶机具，深度融合祥华乡铁观音文化底蕴，集观光游览、文化体验、休闲漫步功能于一体，全方位提升文旅体验。</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9CA9E6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公共服务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01261F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0451ED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3A8D4B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9871AB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B436FB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D81E8E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2025.08-2026.02</w:t>
            </w:r>
          </w:p>
        </w:tc>
      </w:tr>
      <w:tr w14:paraId="77E0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A277E2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36</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FB10AA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祥华乡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02510C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祥华村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5DE47BF">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祥华村岭兜角落至后坑仔机耕路</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1F7925F">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新建祥华村岭兜角落至后坑仔机耕路道路硬化，约</w:t>
            </w:r>
            <w:r>
              <w:rPr>
                <w:rStyle w:val="19"/>
                <w:rFonts w:hint="eastAsia" w:asciiTheme="minorEastAsia" w:hAnsiTheme="minorEastAsia" w:eastAsiaTheme="minorEastAsia" w:cstheme="minorEastAsia"/>
                <w:sz w:val="21"/>
                <w:szCs w:val="21"/>
                <w:lang w:val="en-US" w:eastAsia="zh-CN" w:bidi="ar"/>
              </w:rPr>
              <w:t>500</w:t>
            </w:r>
            <w:r>
              <w:rPr>
                <w:rStyle w:val="18"/>
                <w:rFonts w:hint="eastAsia" w:asciiTheme="minorEastAsia" w:hAnsiTheme="minorEastAsia" w:eastAsiaTheme="minorEastAsia" w:cstheme="minorEastAsia"/>
                <w:sz w:val="21"/>
                <w:szCs w:val="21"/>
                <w:lang w:val="en-US" w:eastAsia="zh-CN" w:bidi="ar"/>
              </w:rPr>
              <w:t>米，进一步发展茶产业及农田耕作。</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B02586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45D241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B3208C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05912A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38B282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D4D9B7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FCA288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2025.08-2026.02</w:t>
            </w:r>
          </w:p>
        </w:tc>
      </w:tr>
      <w:tr w14:paraId="5C352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4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EB1140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37</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D40D49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祥华乡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B36C8D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祥华村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25B700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祥华乡祥华村公共充电桩项目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DC6824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建设祥华村停车场，配备充电桩、停车遮雨棚。</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1ECDF3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434FF6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80E28F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DFB59A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400E35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34201B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6FB0F7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2025.08-2026.02</w:t>
            </w:r>
          </w:p>
        </w:tc>
      </w:tr>
      <w:tr w14:paraId="040F1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8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663E7E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38</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52BF1D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祥华乡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5C5321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东坑村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A7B73F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公卿健美鱼养殖项目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D06C3BD">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建设</w:t>
            </w:r>
            <w:r>
              <w:rPr>
                <w:rStyle w:val="19"/>
                <w:rFonts w:hint="eastAsia" w:asciiTheme="minorEastAsia" w:hAnsiTheme="minorEastAsia" w:eastAsiaTheme="minorEastAsia" w:cstheme="minorEastAsia"/>
                <w:sz w:val="21"/>
                <w:szCs w:val="21"/>
                <w:lang w:val="en-US" w:eastAsia="zh-CN" w:bidi="ar"/>
              </w:rPr>
              <w:t>6</w:t>
            </w:r>
            <w:r>
              <w:rPr>
                <w:rStyle w:val="18"/>
                <w:rFonts w:hint="eastAsia" w:asciiTheme="minorEastAsia" w:hAnsiTheme="minorEastAsia" w:eastAsiaTheme="minorEastAsia" w:cstheme="minorEastAsia"/>
                <w:sz w:val="21"/>
                <w:szCs w:val="21"/>
                <w:lang w:val="en-US" w:eastAsia="zh-CN" w:bidi="ar"/>
              </w:rPr>
              <w:t>个单池容积约</w:t>
            </w:r>
            <w:r>
              <w:rPr>
                <w:rStyle w:val="19"/>
                <w:rFonts w:hint="eastAsia" w:asciiTheme="minorEastAsia" w:hAnsiTheme="minorEastAsia" w:eastAsiaTheme="minorEastAsia" w:cstheme="minorEastAsia"/>
                <w:sz w:val="21"/>
                <w:szCs w:val="21"/>
                <w:lang w:val="en-US" w:eastAsia="zh-CN" w:bidi="ar"/>
              </w:rPr>
              <w:t>360</w:t>
            </w:r>
            <w:r>
              <w:rPr>
                <w:rStyle w:val="18"/>
                <w:rFonts w:hint="eastAsia" w:asciiTheme="minorEastAsia" w:hAnsiTheme="minorEastAsia" w:eastAsiaTheme="minorEastAsia" w:cstheme="minorEastAsia"/>
                <w:sz w:val="21"/>
                <w:szCs w:val="21"/>
                <w:lang w:val="en-US" w:eastAsia="zh-CN" w:bidi="ar"/>
              </w:rPr>
              <w:t>立方米的瘦身鱼养殖鱼池、投放鱼苗、安装监控设备，选址于东坑村与祥华村交界溪流区域，依托村内矿泉水汇聚而成的优质水源，打造专业化瘦身鱼养殖基地，充分发挥东坑村天然水资源优势，发展水域经济</w:t>
            </w:r>
            <w:r>
              <w:rPr>
                <w:rStyle w:val="19"/>
                <w:rFonts w:hint="eastAsia" w:asciiTheme="minorEastAsia" w:hAnsiTheme="minorEastAsia" w:eastAsiaTheme="minorEastAsia" w:cstheme="minorEastAsia"/>
                <w:sz w:val="21"/>
                <w:szCs w:val="21"/>
                <w:lang w:val="en-US" w:eastAsia="zh-CN" w:bidi="ar"/>
              </w:rPr>
              <w:t xml:space="preserve"> </w:t>
            </w:r>
            <w:r>
              <w:rPr>
                <w:rStyle w:val="18"/>
                <w:rFonts w:hint="eastAsia" w:asciiTheme="minorEastAsia" w:hAnsiTheme="minorEastAsia" w:eastAsiaTheme="minorEastAsia" w:cstheme="minorEastAsia"/>
                <w:sz w:val="21"/>
                <w:szCs w:val="21"/>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2EB4A8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08C789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FDB5CF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939244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658CA8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4439B4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B8651B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2025.08-2026.02</w:t>
            </w:r>
          </w:p>
        </w:tc>
      </w:tr>
      <w:tr w14:paraId="53B8C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320DA0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39</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7E86DC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祥华乡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412500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福洋村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64478B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祥华乡福韵智慧茶叶加工项目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F81B7C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其中厂楼主体占地面积约</w:t>
            </w:r>
            <w:r>
              <w:rPr>
                <w:rStyle w:val="19"/>
                <w:rFonts w:hint="eastAsia" w:asciiTheme="minorEastAsia" w:hAnsiTheme="minorEastAsia" w:eastAsiaTheme="minorEastAsia" w:cstheme="minorEastAsia"/>
                <w:sz w:val="21"/>
                <w:szCs w:val="21"/>
                <w:lang w:val="en-US" w:eastAsia="zh-CN" w:bidi="ar"/>
              </w:rPr>
              <w:t>400</w:t>
            </w:r>
            <w:r>
              <w:rPr>
                <w:rFonts w:hint="eastAsia" w:asciiTheme="minorEastAsia" w:hAnsiTheme="minorEastAsia" w:eastAsiaTheme="minorEastAsia" w:cstheme="minorEastAsia"/>
                <w:i w:val="0"/>
                <w:color w:val="000000"/>
                <w:kern w:val="0"/>
                <w:sz w:val="21"/>
                <w:szCs w:val="21"/>
                <w:u w:val="none"/>
                <w:lang w:val="en-US" w:eastAsia="zh-CN" w:bidi="ar"/>
              </w:rPr>
              <w:t>㎡</w:t>
            </w:r>
            <w:r>
              <w:rPr>
                <w:rStyle w:val="18"/>
                <w:rFonts w:hint="eastAsia" w:asciiTheme="minorEastAsia" w:hAnsiTheme="minorEastAsia" w:eastAsiaTheme="minorEastAsia" w:cstheme="minorEastAsia"/>
                <w:sz w:val="21"/>
                <w:szCs w:val="21"/>
                <w:lang w:val="en-US" w:eastAsia="zh-CN" w:bidi="ar"/>
              </w:rPr>
              <w:t>，同步建设配套设施，盘活场地闲置资源，用于基茶生产，促进村财增收，带动村民致富。</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C545EB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FB434B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402EA3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DA73B4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30D275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902B45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6B7974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2025.08-2026.02</w:t>
            </w:r>
          </w:p>
        </w:tc>
      </w:tr>
      <w:tr w14:paraId="037FC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5"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5B0F03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704A18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西坪镇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817DD9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松岩村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298A27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松岩村公厕项目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1928F8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在松岩铁观音发源地入口、土楼角落处各新建公厕一座。</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9610D7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公共服务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E3DCC6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CEEF13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BBC2CE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0CE86C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EFA0CD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9D22A5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2025.08-2026.02</w:t>
            </w:r>
          </w:p>
        </w:tc>
      </w:tr>
      <w:tr w14:paraId="75D0E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711E84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41</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A497CF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西坪镇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AD1C0E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龙地村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ECBB4C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龙地村村容村貌优化提升项目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0C56DE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对村主干道沿线进行美化绿化及微改造建设，在四埕角落公路安装太阳能路灯。</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890430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基础设施</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1B69E2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BF2C09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D7E220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74CA73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D29497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75</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18C2B2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11791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8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59EFEF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42</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9287BC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西坪镇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6EE43F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龙地村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5B3149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龙地村公共厕所项目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20A1D9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新建公厕</w:t>
            </w:r>
            <w:r>
              <w:rPr>
                <w:rStyle w:val="19"/>
                <w:rFonts w:hint="eastAsia" w:asciiTheme="minorEastAsia" w:hAnsiTheme="minorEastAsia" w:eastAsiaTheme="minorEastAsia" w:cstheme="minorEastAsia"/>
                <w:sz w:val="21"/>
                <w:szCs w:val="21"/>
                <w:lang w:val="en-US" w:eastAsia="zh-CN" w:bidi="ar"/>
              </w:rPr>
              <w:t>2</w:t>
            </w:r>
            <w:r>
              <w:rPr>
                <w:rStyle w:val="18"/>
                <w:rFonts w:hint="eastAsia" w:asciiTheme="minorEastAsia" w:hAnsiTheme="minorEastAsia" w:eastAsiaTheme="minorEastAsia" w:cstheme="minorEastAsia"/>
                <w:sz w:val="21"/>
                <w:szCs w:val="21"/>
                <w:lang w:val="en-US" w:eastAsia="zh-CN" w:bidi="ar"/>
              </w:rPr>
              <w:t>座</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2F0F48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公共服务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151D2C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024B46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C315DC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58D2AE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27FFAB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C69E1A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58746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074133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43</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8FF1C9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西坪镇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D9DDA6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龙地村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D4BF9A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龙地村溪尾宫至北山灌溉水渠修复工程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2B7EF6D">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对溪尾宫至北山灌溉水渠进行修复。包括场地植被清理、清淤、挡土墙修复、沟壁修复及新建拦水坝等。</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077DC3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08369F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686919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364520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CD6378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BF0A72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015004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4921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3E50E5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44</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0E8E61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西坪镇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AECEC7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龙地村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7A81646">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启明堂至烧酒贡茶园步行道建设项目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31068B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对启明堂至烧酒贡茶园进行步道建设，并配套建设排水沟等。</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ED0268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B6F835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4E8CF2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810DA0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38E253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28A374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A2AA1B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2355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383CA8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45</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74C026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西坪镇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F8DCB2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龙地村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D07319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龙地村北山茶园配套建设</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3B6AA6F">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分别在北山瓦格伦生态茶园及油茶基地新建机耕路、茶园梯壁，并配套喷灌设施等。</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552C1F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6038DD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ADA3C8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5D141C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677CA1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567F95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65</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196AA1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23CB7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5"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2CA885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46</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5A7FCC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西坪镇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A75E88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龙地村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D15D6C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龙地村香菇基地菌棒采购项目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15B996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采购约</w:t>
            </w:r>
            <w:r>
              <w:rPr>
                <w:rStyle w:val="19"/>
                <w:rFonts w:hint="eastAsia" w:asciiTheme="minorEastAsia" w:hAnsiTheme="minorEastAsia" w:eastAsiaTheme="minorEastAsia" w:cstheme="minorEastAsia"/>
                <w:sz w:val="21"/>
                <w:szCs w:val="21"/>
                <w:lang w:val="en-US" w:eastAsia="zh-CN" w:bidi="ar"/>
              </w:rPr>
              <w:t>3</w:t>
            </w:r>
            <w:r>
              <w:rPr>
                <w:rStyle w:val="18"/>
                <w:rFonts w:hint="eastAsia" w:asciiTheme="minorEastAsia" w:hAnsiTheme="minorEastAsia" w:eastAsiaTheme="minorEastAsia" w:cstheme="minorEastAsia"/>
                <w:sz w:val="21"/>
                <w:szCs w:val="21"/>
                <w:lang w:val="en-US" w:eastAsia="zh-CN" w:bidi="ar"/>
              </w:rPr>
              <w:t>万根香菇菌棒种植</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9F1149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4CCBC9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819725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41C6CD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E1C9C2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C17832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E3C7D5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18D67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3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8C6A3A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47</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550973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西坪镇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05DDF2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龙地村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B96AAB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龙地村奇兰香粗制厂房建设项目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722272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新建农副产品加工厂房，配套茶叶生产机械。</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8D2468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930C75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8AC987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2C9A03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A2D0D1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23274D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465660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4CED5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5"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4DE704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48</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FDF4D8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西坪镇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8B3B64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龙地村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F913FA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龙福公路边坡修复项目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75E6A7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对龙福公路边坡塌方处进行修复，建设挡土墙。</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FDEB0D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基础设施</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390327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D80950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110B59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D3670F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4439E2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0B6821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513A7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88FAC5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49</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3A93E9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西坪镇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6B6D71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龙地村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D6C6EA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龙地便民充电桩建设项目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E86BAD4">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在龙地村部安装便民充电桩及配套供电设施，促进村财增收。</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C3227A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F91DE9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E1770B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BA723D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1BCDC8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B77E20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C85D50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16689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2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9AA569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50</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FFF87E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西坪镇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9FAEB7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尧山村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CB6930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尧山村社边茶园修复</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D5A71B6">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对尧山村社边茶园进行修复。</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FED5AC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63AB24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02C6CE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FE605D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12139A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5B4516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075393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7D2AA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8CAB75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51</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C16094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西坪镇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8C9C51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尧山村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9F13B3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尧山村铁观音茶文化展示体验中心装修项目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30E22B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对尧山村铁观音茶文化展示体验中心进行装修布置，内设茶文化展示、农产品展销、茶驿站等功能区。</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400980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基础设施</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9614EB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64006C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574C62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773225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7F7172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6B23EE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3AD9D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2AF95E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52</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C19C14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西坪镇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D42488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尧山村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724370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尧山村圳后及半岭角落亮化工程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2B44651">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对尧山村圳后及半岭角落公路安装太阳能路灯。</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815B3E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公共服务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6C1DBD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334043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FBAF30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440A00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E027EC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77CED5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35C11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75"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ABB56D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B79564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西坪镇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89C67E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尧山村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424D516">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尧山村林下产业路拓宽改造工程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AA5F9ED">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对尧山村林下产业路进行拓宽及硬化，并建设挡土墙。</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309A72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008068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453E0A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229B9D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F2A41E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B31058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66BFC4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5B83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BC11C8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54</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633AEF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西坪镇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FF1129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尧山村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FBE88D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西坪尧山茶文化体验中心挡土墙项目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A5DD4F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茶文化体验中心挡土墙长约</w:t>
            </w:r>
            <w:r>
              <w:rPr>
                <w:rStyle w:val="19"/>
                <w:rFonts w:hint="eastAsia" w:asciiTheme="minorEastAsia" w:hAnsiTheme="minorEastAsia" w:eastAsiaTheme="minorEastAsia" w:cstheme="minorEastAsia"/>
                <w:sz w:val="21"/>
                <w:szCs w:val="21"/>
                <w:lang w:val="en-US" w:eastAsia="zh-CN" w:bidi="ar"/>
              </w:rPr>
              <w:t>22</w:t>
            </w:r>
            <w:r>
              <w:rPr>
                <w:rStyle w:val="18"/>
                <w:rFonts w:hint="eastAsia" w:asciiTheme="minorEastAsia" w:hAnsiTheme="minorEastAsia" w:eastAsiaTheme="minorEastAsia" w:cstheme="minorEastAsia"/>
                <w:sz w:val="21"/>
                <w:szCs w:val="21"/>
                <w:lang w:val="en-US" w:eastAsia="zh-CN" w:bidi="ar"/>
              </w:rPr>
              <w:t>米、高约</w:t>
            </w:r>
            <w:r>
              <w:rPr>
                <w:rStyle w:val="19"/>
                <w:rFonts w:hint="eastAsia" w:asciiTheme="minorEastAsia" w:hAnsiTheme="minorEastAsia" w:eastAsiaTheme="minorEastAsia" w:cstheme="minorEastAsia"/>
                <w:sz w:val="21"/>
                <w:szCs w:val="21"/>
                <w:lang w:val="en-US" w:eastAsia="zh-CN" w:bidi="ar"/>
              </w:rPr>
              <w:t>11</w:t>
            </w:r>
            <w:r>
              <w:rPr>
                <w:rStyle w:val="18"/>
                <w:rFonts w:hint="eastAsia" w:asciiTheme="minorEastAsia" w:hAnsiTheme="minorEastAsia" w:eastAsiaTheme="minorEastAsia" w:cstheme="minorEastAsia"/>
                <w:sz w:val="21"/>
                <w:szCs w:val="21"/>
                <w:lang w:val="en-US" w:eastAsia="zh-CN" w:bidi="ar"/>
              </w:rPr>
              <w:t>米、宽约</w:t>
            </w:r>
            <w:r>
              <w:rPr>
                <w:rStyle w:val="19"/>
                <w:rFonts w:hint="eastAsia" w:asciiTheme="minorEastAsia" w:hAnsiTheme="minorEastAsia" w:eastAsiaTheme="minorEastAsia" w:cstheme="minorEastAsia"/>
                <w:sz w:val="21"/>
                <w:szCs w:val="21"/>
                <w:lang w:val="en-US" w:eastAsia="zh-CN" w:bidi="ar"/>
              </w:rPr>
              <w:t>2.8</w:t>
            </w:r>
            <w:r>
              <w:rPr>
                <w:rStyle w:val="18"/>
                <w:rFonts w:hint="eastAsia" w:asciiTheme="minorEastAsia" w:hAnsiTheme="minorEastAsia" w:eastAsiaTheme="minorEastAsia" w:cstheme="minorEastAsia"/>
                <w:sz w:val="21"/>
                <w:szCs w:val="21"/>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4B0928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基础设施</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9C776E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EBBCF7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07F890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C49611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EC97BC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35</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79A49B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2073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8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FA8402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BB400E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龙涓镇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9B29AC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内灶村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9695E7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内灶村共享农耕产业示范园边坡支护工程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83ADE24">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挡土墙砌体、土方回填、排水沟、机耕路、体验区等。建设集农耕、科研、观光为一体的农田</w:t>
            </w:r>
            <w:r>
              <w:rPr>
                <w:rStyle w:val="19"/>
                <w:rFonts w:hint="eastAsia" w:asciiTheme="minorEastAsia" w:hAnsiTheme="minorEastAsia" w:eastAsiaTheme="minorEastAsia" w:cstheme="minorEastAsia"/>
                <w:sz w:val="21"/>
                <w:szCs w:val="21"/>
                <w:lang w:val="en-US" w:eastAsia="zh-CN" w:bidi="ar"/>
              </w:rPr>
              <w:t>20</w:t>
            </w:r>
            <w:r>
              <w:rPr>
                <w:rStyle w:val="18"/>
                <w:rFonts w:hint="eastAsia" w:asciiTheme="minorEastAsia" w:hAnsiTheme="minorEastAsia" w:eastAsiaTheme="minorEastAsia" w:cstheme="minorEastAsia"/>
                <w:sz w:val="21"/>
                <w:szCs w:val="21"/>
                <w:lang w:val="en-US" w:eastAsia="zh-CN" w:bidi="ar"/>
              </w:rPr>
              <w:t>亩左右。创造产业多元化发。</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3DCDFF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FF9077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CA78DB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0B1BFF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222A34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8DBF45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270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789AA7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4408F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D183D8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56</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691F5F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龙涓镇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1AA4ED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内灶村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9F7CA0F">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内灶村水云波厕所革命建设工程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83604E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水云波文化广场公厕建设，计划主体约</w:t>
            </w:r>
            <w:r>
              <w:rPr>
                <w:rStyle w:val="19"/>
                <w:rFonts w:hint="eastAsia" w:asciiTheme="minorEastAsia" w:hAnsiTheme="minorEastAsia" w:eastAsiaTheme="minorEastAsia" w:cstheme="minorEastAsia"/>
                <w:sz w:val="21"/>
                <w:szCs w:val="21"/>
                <w:lang w:val="en-US" w:eastAsia="zh-CN" w:bidi="ar"/>
              </w:rPr>
              <w:t>30</w:t>
            </w:r>
            <w:r>
              <w:rPr>
                <w:rStyle w:val="18"/>
                <w:rFonts w:hint="eastAsia" w:asciiTheme="minorEastAsia" w:hAnsiTheme="minorEastAsia" w:eastAsiaTheme="minorEastAsia" w:cstheme="minorEastAsia"/>
                <w:sz w:val="21"/>
                <w:szCs w:val="21"/>
                <w:lang w:val="en-US" w:eastAsia="zh-CN" w:bidi="ar"/>
              </w:rPr>
              <w:t>平方米。</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CAC8BD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公共服务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557FBC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9AA5E6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E2E739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444E55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8C355A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99B543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2025.07-2025.12</w:t>
            </w:r>
          </w:p>
        </w:tc>
      </w:tr>
      <w:tr w14:paraId="4C526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35"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0AD1E4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57</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4E1F71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龙涓镇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9A771B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内灶村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F9272DC">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内灶村环村亮化工程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8E88D34">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进行全村环村道路进行科学规划设计，架设路灯</w:t>
            </w:r>
            <w:r>
              <w:rPr>
                <w:rStyle w:val="19"/>
                <w:rFonts w:hint="eastAsia" w:asciiTheme="minorEastAsia" w:hAnsiTheme="minorEastAsia" w:eastAsiaTheme="minorEastAsia" w:cstheme="minorEastAsia"/>
                <w:sz w:val="21"/>
                <w:szCs w:val="21"/>
                <w:lang w:val="en-US" w:eastAsia="zh-CN" w:bidi="ar"/>
              </w:rPr>
              <w:t>400</w:t>
            </w:r>
            <w:r>
              <w:rPr>
                <w:rStyle w:val="18"/>
                <w:rFonts w:hint="eastAsia" w:asciiTheme="minorEastAsia" w:hAnsiTheme="minorEastAsia" w:eastAsiaTheme="minorEastAsia" w:cstheme="minorEastAsia"/>
                <w:sz w:val="21"/>
                <w:szCs w:val="21"/>
                <w:lang w:val="en-US" w:eastAsia="zh-CN" w:bidi="ar"/>
              </w:rPr>
              <w:t>盏左右。</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6B984D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公共服务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EA7439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C2316C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568A55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4D93C9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F2976B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115</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5C8EE4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2025.07-2025.12</w:t>
            </w:r>
          </w:p>
        </w:tc>
      </w:tr>
      <w:tr w14:paraId="366ED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3C0A88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58</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C24860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虎邱镇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127CDE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芳亭村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F6C3DA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芳亭村百年桂花谷旅游项目提升工程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0AF3413">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在美厝桥头至桂花谷长</w:t>
            </w:r>
            <w:r>
              <w:rPr>
                <w:rStyle w:val="21"/>
                <w:rFonts w:hint="eastAsia" w:asciiTheme="minorEastAsia" w:hAnsiTheme="minorEastAsia" w:eastAsiaTheme="minorEastAsia" w:cstheme="minorEastAsia"/>
                <w:sz w:val="21"/>
                <w:szCs w:val="21"/>
                <w:lang w:val="en-US" w:eastAsia="zh-CN" w:bidi="ar"/>
              </w:rPr>
              <w:t>250</w:t>
            </w:r>
            <w:r>
              <w:rPr>
                <w:rStyle w:val="20"/>
                <w:rFonts w:hint="eastAsia" w:asciiTheme="minorEastAsia" w:hAnsiTheme="minorEastAsia" w:eastAsiaTheme="minorEastAsia" w:cstheme="minorEastAsia"/>
                <w:sz w:val="21"/>
                <w:szCs w:val="21"/>
                <w:lang w:val="en-US" w:eastAsia="zh-CN" w:bidi="ar"/>
              </w:rPr>
              <w:t>米宽</w:t>
            </w:r>
            <w:r>
              <w:rPr>
                <w:rStyle w:val="21"/>
                <w:rFonts w:hint="eastAsia" w:asciiTheme="minorEastAsia" w:hAnsiTheme="minorEastAsia" w:eastAsiaTheme="minorEastAsia" w:cstheme="minorEastAsia"/>
                <w:sz w:val="21"/>
                <w:szCs w:val="21"/>
                <w:lang w:val="en-US" w:eastAsia="zh-CN" w:bidi="ar"/>
              </w:rPr>
              <w:t>3.5</w:t>
            </w:r>
            <w:r>
              <w:rPr>
                <w:rStyle w:val="20"/>
                <w:rFonts w:hint="eastAsia" w:asciiTheme="minorEastAsia" w:hAnsiTheme="minorEastAsia" w:eastAsiaTheme="minorEastAsia" w:cstheme="minorEastAsia"/>
                <w:sz w:val="21"/>
                <w:szCs w:val="21"/>
                <w:lang w:val="en-US" w:eastAsia="zh-CN" w:bidi="ar"/>
              </w:rPr>
              <w:t>米白改黑提升改造，水厂至桂花谷建设矮墙微景观，为游客提供打卡点，并增设登山步道</w:t>
            </w:r>
            <w:r>
              <w:rPr>
                <w:rStyle w:val="21"/>
                <w:rFonts w:hint="eastAsia" w:asciiTheme="minorEastAsia" w:hAnsiTheme="minorEastAsia" w:eastAsiaTheme="minorEastAsia" w:cstheme="minorEastAsia"/>
                <w:sz w:val="21"/>
                <w:szCs w:val="21"/>
                <w:lang w:val="en-US" w:eastAsia="zh-CN" w:bidi="ar"/>
              </w:rPr>
              <w:t>370</w:t>
            </w:r>
            <w:r>
              <w:rPr>
                <w:rStyle w:val="20"/>
                <w:rFonts w:hint="eastAsia" w:asciiTheme="minorEastAsia" w:hAnsiTheme="minorEastAsia" w:eastAsiaTheme="minorEastAsia" w:cstheme="minorEastAsia"/>
                <w:sz w:val="21"/>
                <w:szCs w:val="21"/>
                <w:lang w:val="en-US" w:eastAsia="zh-CN" w:bidi="ar"/>
              </w:rPr>
              <w:t>米和景观休息平台，带动桂花产业发展。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D4FF3C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F03951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CEA154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43EF48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4ABF94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B378E9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140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3143FC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4D0A1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5"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CBAF26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59</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FB9B94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虎邱镇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903243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芳亭村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463160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芳亭村鲤鱼岛亲水平台建设工程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58E7DB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在鲤鱼岛建设鱼鳞坝和亲水平台。延伸桂花谷亲子游活动，带动旅游产业发展，增加村财创收。</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30F67B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1FF8BB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A19CB3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0C39E8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ED0D7F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899481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31C941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7BD8F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95"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CB5EA8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60</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0D0D4A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虎邱镇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D5E2FA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芳亭村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E282A8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芳亭村半岭中尼仑至大丘埯产业路硬化建设工程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1C1991A">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对半岭中尼仑至大丘埯产业路硬化建设，长</w:t>
            </w:r>
            <w:r>
              <w:rPr>
                <w:rStyle w:val="21"/>
                <w:rFonts w:hint="eastAsia" w:asciiTheme="minorEastAsia" w:hAnsiTheme="minorEastAsia" w:eastAsiaTheme="minorEastAsia" w:cstheme="minorEastAsia"/>
                <w:sz w:val="21"/>
                <w:szCs w:val="21"/>
                <w:lang w:val="en-US" w:eastAsia="zh-CN" w:bidi="ar"/>
              </w:rPr>
              <w:t>800</w:t>
            </w:r>
            <w:r>
              <w:rPr>
                <w:rStyle w:val="20"/>
                <w:rFonts w:hint="eastAsia" w:asciiTheme="minorEastAsia" w:hAnsiTheme="minorEastAsia" w:eastAsiaTheme="minorEastAsia" w:cstheme="minorEastAsia"/>
                <w:sz w:val="21"/>
                <w:szCs w:val="21"/>
                <w:lang w:val="en-US" w:eastAsia="zh-CN" w:bidi="ar"/>
              </w:rPr>
              <w:t>米，宽</w:t>
            </w:r>
            <w:r>
              <w:rPr>
                <w:rStyle w:val="21"/>
                <w:rFonts w:hint="eastAsia" w:asciiTheme="minorEastAsia" w:hAnsiTheme="minorEastAsia" w:eastAsiaTheme="minorEastAsia" w:cstheme="minorEastAsia"/>
                <w:sz w:val="21"/>
                <w:szCs w:val="21"/>
                <w:lang w:val="en-US" w:eastAsia="zh-CN" w:bidi="ar"/>
              </w:rPr>
              <w:t>2.5</w:t>
            </w:r>
            <w:r>
              <w:rPr>
                <w:rStyle w:val="20"/>
                <w:rFonts w:hint="eastAsia" w:asciiTheme="minorEastAsia" w:hAnsiTheme="minorEastAsia" w:eastAsiaTheme="minorEastAsia" w:cstheme="minorEastAsia"/>
                <w:sz w:val="21"/>
                <w:szCs w:val="21"/>
                <w:lang w:val="en-US" w:eastAsia="zh-CN" w:bidi="ar"/>
              </w:rPr>
              <w:t>米，辐射周边</w:t>
            </w:r>
            <w:r>
              <w:rPr>
                <w:rStyle w:val="21"/>
                <w:rFonts w:hint="eastAsia" w:asciiTheme="minorEastAsia" w:hAnsiTheme="minorEastAsia" w:eastAsiaTheme="minorEastAsia" w:cstheme="minorEastAsia"/>
                <w:sz w:val="21"/>
                <w:szCs w:val="21"/>
                <w:lang w:val="en-US" w:eastAsia="zh-CN" w:bidi="ar"/>
              </w:rPr>
              <w:t>30</w:t>
            </w:r>
            <w:r>
              <w:rPr>
                <w:rStyle w:val="20"/>
                <w:rFonts w:hint="eastAsia" w:asciiTheme="minorEastAsia" w:hAnsiTheme="minorEastAsia" w:eastAsiaTheme="minorEastAsia" w:cstheme="minorEastAsia"/>
                <w:sz w:val="21"/>
                <w:szCs w:val="21"/>
                <w:lang w:val="en-US" w:eastAsia="zh-CN" w:bidi="ar"/>
              </w:rPr>
              <w:t>多亩农田耕作。</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421A97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基础设施</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9C0778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9814A9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5D697C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3249C0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00B17B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B9C6A1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633A0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6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F6C946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61</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CAA9FC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虎邱镇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92CC67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美亭村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9FFEFB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虎邱镇美亭村公路驿站建设工程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7658D4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拟在兴仁湾停车区建设驿站、卫生间等便民设施，配套充电桩建设服务。</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7BC3CA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公共服务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861548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42</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34ADA9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4F325E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F0C5BD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EBAB66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42</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18465D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1F8E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335"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64AF17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62</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61C7B5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虎邱镇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FACE62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美亭村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70BFB7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虎邱镇三村桥至吾音格公路路面提升工程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1E003F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对三村桥至吾音格长</w:t>
            </w:r>
            <w:r>
              <w:rPr>
                <w:rStyle w:val="21"/>
                <w:rFonts w:hint="eastAsia" w:asciiTheme="minorEastAsia" w:hAnsiTheme="minorEastAsia" w:eastAsiaTheme="minorEastAsia" w:cstheme="minorEastAsia"/>
                <w:sz w:val="21"/>
                <w:szCs w:val="21"/>
                <w:lang w:val="en-US" w:eastAsia="zh-CN" w:bidi="ar"/>
              </w:rPr>
              <w:t>800</w:t>
            </w:r>
            <w:r>
              <w:rPr>
                <w:rStyle w:val="20"/>
                <w:rFonts w:hint="eastAsia" w:asciiTheme="minorEastAsia" w:hAnsiTheme="minorEastAsia" w:eastAsiaTheme="minorEastAsia" w:cstheme="minorEastAsia"/>
                <w:sz w:val="21"/>
                <w:szCs w:val="21"/>
                <w:lang w:val="en-US" w:eastAsia="zh-CN" w:bidi="ar"/>
              </w:rPr>
              <w:t>米、宽</w:t>
            </w:r>
            <w:r>
              <w:rPr>
                <w:rStyle w:val="21"/>
                <w:rFonts w:hint="eastAsia" w:asciiTheme="minorEastAsia" w:hAnsiTheme="minorEastAsia" w:eastAsiaTheme="minorEastAsia" w:cstheme="minorEastAsia"/>
                <w:sz w:val="21"/>
                <w:szCs w:val="21"/>
                <w:lang w:val="en-US" w:eastAsia="zh-CN" w:bidi="ar"/>
              </w:rPr>
              <w:t>5.5</w:t>
            </w:r>
            <w:r>
              <w:rPr>
                <w:rStyle w:val="20"/>
                <w:rFonts w:hint="eastAsia" w:asciiTheme="minorEastAsia" w:hAnsiTheme="minorEastAsia" w:eastAsiaTheme="minorEastAsia" w:cstheme="minorEastAsia"/>
                <w:sz w:val="21"/>
                <w:szCs w:val="21"/>
                <w:lang w:val="en-US" w:eastAsia="zh-CN" w:bidi="ar"/>
              </w:rPr>
              <w:t>米的道路进行公路路面提升工程，并对沿线环境进行整治，为游客到酒瓶盆景艺术文化园参观提供便利。</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91FA8A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基础设施</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D80471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740569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B796EF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0070F4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FC051B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1EEB33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2024.11-2025.03</w:t>
            </w:r>
          </w:p>
        </w:tc>
      </w:tr>
      <w:tr w14:paraId="632C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50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AF6AEC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63</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5FD254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虎邱镇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CD4093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美亭村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3AD7E57">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虎邱镇美亭村旅游产业路氛围营造提升工程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47154B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结合</w:t>
            </w:r>
            <w:r>
              <w:rPr>
                <w:rStyle w:val="21"/>
                <w:rFonts w:hint="eastAsia" w:asciiTheme="minorEastAsia" w:hAnsiTheme="minorEastAsia" w:eastAsiaTheme="minorEastAsia" w:cstheme="minorEastAsia"/>
                <w:sz w:val="21"/>
                <w:szCs w:val="21"/>
                <w:lang w:val="en-US" w:eastAsia="zh-CN" w:bidi="ar"/>
              </w:rPr>
              <w:t>“</w:t>
            </w:r>
            <w:r>
              <w:rPr>
                <w:rStyle w:val="20"/>
                <w:rFonts w:hint="eastAsia" w:asciiTheme="minorEastAsia" w:hAnsiTheme="minorEastAsia" w:eastAsiaTheme="minorEastAsia" w:cstheme="minorEastAsia"/>
                <w:sz w:val="21"/>
                <w:szCs w:val="21"/>
                <w:lang w:val="en-US" w:eastAsia="zh-CN" w:bidi="ar"/>
              </w:rPr>
              <w:t>五个美丽</w:t>
            </w:r>
            <w:r>
              <w:rPr>
                <w:rStyle w:val="21"/>
                <w:rFonts w:hint="eastAsia" w:asciiTheme="minorEastAsia" w:hAnsiTheme="minorEastAsia" w:eastAsiaTheme="minorEastAsia" w:cstheme="minorEastAsia"/>
                <w:sz w:val="21"/>
                <w:szCs w:val="21"/>
                <w:lang w:val="en-US" w:eastAsia="zh-CN" w:bidi="ar"/>
              </w:rPr>
              <w:t>”</w:t>
            </w:r>
            <w:r>
              <w:rPr>
                <w:rStyle w:val="20"/>
                <w:rFonts w:hint="eastAsia" w:asciiTheme="minorEastAsia" w:hAnsiTheme="minorEastAsia" w:eastAsiaTheme="minorEastAsia" w:cstheme="minorEastAsia"/>
                <w:sz w:val="21"/>
                <w:szCs w:val="21"/>
                <w:lang w:val="en-US" w:eastAsia="zh-CN" w:bidi="ar"/>
              </w:rPr>
              <w:t>，对美亭村</w:t>
            </w:r>
            <w:r>
              <w:rPr>
                <w:rStyle w:val="21"/>
                <w:rFonts w:hint="eastAsia" w:asciiTheme="minorEastAsia" w:hAnsiTheme="minorEastAsia" w:eastAsiaTheme="minorEastAsia" w:cstheme="minorEastAsia"/>
                <w:sz w:val="21"/>
                <w:szCs w:val="21"/>
                <w:lang w:val="en-US" w:eastAsia="zh-CN" w:bidi="ar"/>
              </w:rPr>
              <w:t>G355</w:t>
            </w:r>
            <w:r>
              <w:rPr>
                <w:rStyle w:val="20"/>
                <w:rFonts w:hint="eastAsia" w:asciiTheme="minorEastAsia" w:hAnsiTheme="minorEastAsia" w:eastAsiaTheme="minorEastAsia" w:cstheme="minorEastAsia"/>
                <w:sz w:val="21"/>
                <w:szCs w:val="21"/>
                <w:lang w:val="en-US" w:eastAsia="zh-CN" w:bidi="ar"/>
              </w:rPr>
              <w:t>国道两侧约</w:t>
            </w:r>
            <w:r>
              <w:rPr>
                <w:rStyle w:val="21"/>
                <w:rFonts w:hint="eastAsia" w:asciiTheme="minorEastAsia" w:hAnsiTheme="minorEastAsia" w:eastAsiaTheme="minorEastAsia" w:cstheme="minorEastAsia"/>
                <w:sz w:val="21"/>
                <w:szCs w:val="21"/>
                <w:lang w:val="en-US" w:eastAsia="zh-CN" w:bidi="ar"/>
              </w:rPr>
              <w:t>1.5</w:t>
            </w:r>
            <w:r>
              <w:rPr>
                <w:rStyle w:val="20"/>
                <w:rFonts w:hint="eastAsia" w:asciiTheme="minorEastAsia" w:hAnsiTheme="minorEastAsia" w:eastAsiaTheme="minorEastAsia" w:cstheme="minorEastAsia"/>
                <w:sz w:val="21"/>
                <w:szCs w:val="21"/>
                <w:lang w:val="en-US" w:eastAsia="zh-CN" w:bidi="ar"/>
              </w:rPr>
              <w:t>公里旅游产业路的重要节点进行微景观提升建设，并对周边农田、环境、沿线立面进行整治提升，建设旅游打卡点，促进镇域旅游经济发展。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42DDCD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A9CB0F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ECFCB9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D38CF3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D87590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FFC9D1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252360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112D6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65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643888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64</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A6924F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虎邱镇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0B6ADB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美亭村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7DC963E">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虎邱镇美亭村吾音山围塘库内清淤与硬化工程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DBDD60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对美亭村吾音山围塘（库量</w:t>
            </w:r>
            <w:r>
              <w:rPr>
                <w:rStyle w:val="21"/>
                <w:rFonts w:hint="eastAsia" w:asciiTheme="minorEastAsia" w:hAnsiTheme="minorEastAsia" w:eastAsiaTheme="minorEastAsia" w:cstheme="minorEastAsia"/>
                <w:sz w:val="21"/>
                <w:szCs w:val="21"/>
                <w:lang w:val="en-US" w:eastAsia="zh-CN" w:bidi="ar"/>
              </w:rPr>
              <w:t>6000</w:t>
            </w:r>
            <w:r>
              <w:rPr>
                <w:rStyle w:val="20"/>
                <w:rFonts w:hint="eastAsia" w:asciiTheme="minorEastAsia" w:hAnsiTheme="minorEastAsia" w:eastAsiaTheme="minorEastAsia" w:cstheme="minorEastAsia"/>
                <w:sz w:val="21"/>
                <w:szCs w:val="21"/>
                <w:lang w:val="en-US" w:eastAsia="zh-CN" w:bidi="ar"/>
              </w:rPr>
              <w:t>立方，受益群众</w:t>
            </w:r>
            <w:r>
              <w:rPr>
                <w:rStyle w:val="21"/>
                <w:rFonts w:hint="eastAsia" w:asciiTheme="minorEastAsia" w:hAnsiTheme="minorEastAsia" w:eastAsiaTheme="minorEastAsia" w:cstheme="minorEastAsia"/>
                <w:sz w:val="21"/>
                <w:szCs w:val="21"/>
                <w:lang w:val="en-US" w:eastAsia="zh-CN" w:bidi="ar"/>
              </w:rPr>
              <w:t>1000</w:t>
            </w:r>
            <w:r>
              <w:rPr>
                <w:rStyle w:val="20"/>
                <w:rFonts w:hint="eastAsia" w:asciiTheme="minorEastAsia" w:hAnsiTheme="minorEastAsia" w:eastAsiaTheme="minorEastAsia" w:cstheme="minorEastAsia"/>
                <w:sz w:val="21"/>
                <w:szCs w:val="21"/>
                <w:lang w:val="en-US" w:eastAsia="zh-CN" w:bidi="ar"/>
              </w:rPr>
              <w:t>人，库长</w:t>
            </w:r>
            <w:r>
              <w:rPr>
                <w:rStyle w:val="21"/>
                <w:rFonts w:hint="eastAsia" w:asciiTheme="minorEastAsia" w:hAnsiTheme="minorEastAsia" w:eastAsiaTheme="minorEastAsia" w:cstheme="minorEastAsia"/>
                <w:sz w:val="21"/>
                <w:szCs w:val="21"/>
                <w:lang w:val="en-US" w:eastAsia="zh-CN" w:bidi="ar"/>
              </w:rPr>
              <w:t>70</w:t>
            </w:r>
            <w:r>
              <w:rPr>
                <w:rStyle w:val="20"/>
                <w:rFonts w:hint="eastAsia" w:asciiTheme="minorEastAsia" w:hAnsiTheme="minorEastAsia" w:eastAsiaTheme="minorEastAsia" w:cstheme="minorEastAsia"/>
                <w:sz w:val="21"/>
                <w:szCs w:val="21"/>
                <w:lang w:val="en-US" w:eastAsia="zh-CN" w:bidi="ar"/>
              </w:rPr>
              <w:t>米，深度</w:t>
            </w:r>
            <w:r>
              <w:rPr>
                <w:rStyle w:val="21"/>
                <w:rFonts w:hint="eastAsia" w:asciiTheme="minorEastAsia" w:hAnsiTheme="minorEastAsia" w:eastAsiaTheme="minorEastAsia" w:cstheme="minorEastAsia"/>
                <w:sz w:val="21"/>
                <w:szCs w:val="21"/>
                <w:lang w:val="en-US" w:eastAsia="zh-CN" w:bidi="ar"/>
              </w:rPr>
              <w:t>15</w:t>
            </w:r>
            <w:r>
              <w:rPr>
                <w:rStyle w:val="20"/>
                <w:rFonts w:hint="eastAsia" w:asciiTheme="minorEastAsia" w:hAnsiTheme="minorEastAsia" w:eastAsiaTheme="minorEastAsia" w:cstheme="minorEastAsia"/>
                <w:sz w:val="21"/>
                <w:szCs w:val="21"/>
                <w:lang w:val="en-US" w:eastAsia="zh-CN" w:bidi="ar"/>
              </w:rPr>
              <w:t>米）进行清淤与硬化，为周边约</w:t>
            </w:r>
            <w:r>
              <w:rPr>
                <w:rStyle w:val="21"/>
                <w:rFonts w:hint="eastAsia" w:asciiTheme="minorEastAsia" w:hAnsiTheme="minorEastAsia" w:eastAsiaTheme="minorEastAsia" w:cstheme="minorEastAsia"/>
                <w:sz w:val="21"/>
                <w:szCs w:val="21"/>
                <w:lang w:val="en-US" w:eastAsia="zh-CN" w:bidi="ar"/>
              </w:rPr>
              <w:t>350</w:t>
            </w:r>
            <w:r>
              <w:rPr>
                <w:rStyle w:val="20"/>
                <w:rFonts w:hint="eastAsia" w:asciiTheme="minorEastAsia" w:hAnsiTheme="minorEastAsia" w:eastAsiaTheme="minorEastAsia" w:cstheme="minorEastAsia"/>
                <w:sz w:val="21"/>
                <w:szCs w:val="21"/>
                <w:lang w:val="en-US" w:eastAsia="zh-CN" w:bidi="ar"/>
              </w:rPr>
              <w:t>亩农田水稻与烟叶两季轮作提供水源支撑，筑牢粮食安全，增加村民经济收入。</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C15823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936E7E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45</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1D7435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AFB92B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631CAF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25FD44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45</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A44424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60789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52512B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65</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A2F0C2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虎邱镇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021075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美亭村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3E7BF30">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虎邱镇美亭村兴仁湾建设二期充电桩</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68F6F77">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20"/>
                <w:rFonts w:hint="eastAsia" w:asciiTheme="minorEastAsia" w:hAnsiTheme="minorEastAsia" w:eastAsiaTheme="minorEastAsia" w:cstheme="minorEastAsia"/>
                <w:sz w:val="21"/>
                <w:szCs w:val="21"/>
                <w:lang w:val="en-US" w:eastAsia="zh-CN" w:bidi="ar"/>
              </w:rPr>
              <w:t>在一期工程的基础上，增加安装一台专用变压器，并配备</w:t>
            </w:r>
            <w:r>
              <w:rPr>
                <w:rStyle w:val="21"/>
                <w:rFonts w:hint="eastAsia" w:asciiTheme="minorEastAsia" w:hAnsiTheme="minorEastAsia" w:eastAsiaTheme="minorEastAsia" w:cstheme="minorEastAsia"/>
                <w:sz w:val="21"/>
                <w:szCs w:val="21"/>
                <w:lang w:val="en-US" w:eastAsia="zh-CN" w:bidi="ar"/>
              </w:rPr>
              <w:t>6</w:t>
            </w:r>
            <w:r>
              <w:rPr>
                <w:rStyle w:val="20"/>
                <w:rFonts w:hint="eastAsia" w:asciiTheme="minorEastAsia" w:hAnsiTheme="minorEastAsia" w:eastAsiaTheme="minorEastAsia" w:cstheme="minorEastAsia"/>
                <w:sz w:val="21"/>
                <w:szCs w:val="21"/>
                <w:lang w:val="en-US" w:eastAsia="zh-CN" w:bidi="ar"/>
              </w:rPr>
              <w:t>支充电枪。</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CBD3A6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89235A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73</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C0663B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0ECCCD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87DF1A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B55186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73</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34B40B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7E99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6530FD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66</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D49738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官桥镇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B1198D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驷岭村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C395CD8">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入股福建安溪经济技术开发区现代物流园标准厂房及基础配套设施建设项目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5E6D06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入股福建安溪经济技术开发区现代物流园标准厂房及基础配套设施建设项目增加村财收入。</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10625C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9EDFF1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153578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AA8D7E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2979D5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2C54F7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195056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2025.01-2025.12</w:t>
            </w:r>
          </w:p>
        </w:tc>
      </w:tr>
      <w:tr w14:paraId="0D12B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7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B09FF2C">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67</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4F6354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官桥镇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D4C375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驷岭村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FCA5C92">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官桥镇驷岭村目棍</w:t>
            </w:r>
            <w:r>
              <w:rPr>
                <w:rFonts w:hint="eastAsia" w:asciiTheme="minorEastAsia" w:hAnsiTheme="minorEastAsia" w:eastAsiaTheme="minorEastAsia" w:cstheme="minorEastAsia"/>
                <w:i w:val="0"/>
                <w:color w:val="000000"/>
                <w:kern w:val="0"/>
                <w:sz w:val="21"/>
                <w:szCs w:val="21"/>
                <w:u w:val="none"/>
                <w:lang w:val="en-US" w:eastAsia="zh-CN" w:bidi="ar"/>
              </w:rPr>
              <w:t>檨</w:t>
            </w:r>
            <w:r>
              <w:rPr>
                <w:rStyle w:val="18"/>
                <w:rFonts w:hint="eastAsia" w:asciiTheme="minorEastAsia" w:hAnsiTheme="minorEastAsia" w:eastAsiaTheme="minorEastAsia" w:cstheme="minorEastAsia"/>
                <w:sz w:val="21"/>
                <w:szCs w:val="21"/>
                <w:lang w:val="en-US" w:eastAsia="zh-CN" w:bidi="ar"/>
              </w:rPr>
              <w:t>（芒果）观光展厅主体投资项目</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E9E67A9">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计划投资购置一楼店面</w:t>
            </w:r>
            <w:r>
              <w:rPr>
                <w:rStyle w:val="19"/>
                <w:rFonts w:hint="eastAsia" w:asciiTheme="minorEastAsia" w:hAnsiTheme="minorEastAsia" w:eastAsiaTheme="minorEastAsia" w:cstheme="minorEastAsia"/>
                <w:sz w:val="21"/>
                <w:szCs w:val="21"/>
                <w:lang w:val="en-US" w:eastAsia="zh-CN" w:bidi="ar"/>
              </w:rPr>
              <w:t>400</w:t>
            </w:r>
            <w:r>
              <w:rPr>
                <w:rFonts w:hint="eastAsia" w:asciiTheme="minorEastAsia" w:hAnsiTheme="minorEastAsia" w:eastAsiaTheme="minorEastAsia" w:cstheme="minorEastAsia"/>
                <w:i w:val="0"/>
                <w:color w:val="000000"/>
                <w:kern w:val="0"/>
                <w:sz w:val="21"/>
                <w:szCs w:val="21"/>
                <w:u w:val="none"/>
                <w:lang w:val="en-US" w:eastAsia="zh-CN" w:bidi="ar"/>
              </w:rPr>
              <w:t>㎡</w:t>
            </w:r>
            <w:r>
              <w:rPr>
                <w:rStyle w:val="18"/>
                <w:rFonts w:hint="eastAsia" w:asciiTheme="minorEastAsia" w:hAnsiTheme="minorEastAsia" w:eastAsiaTheme="minorEastAsia" w:cstheme="minorEastAsia"/>
                <w:sz w:val="21"/>
                <w:szCs w:val="21"/>
                <w:lang w:val="en-US" w:eastAsia="zh-CN" w:bidi="ar"/>
              </w:rPr>
              <w:t>及二楼</w:t>
            </w:r>
            <w:r>
              <w:rPr>
                <w:rStyle w:val="19"/>
                <w:rFonts w:hint="eastAsia" w:asciiTheme="minorEastAsia" w:hAnsiTheme="minorEastAsia" w:eastAsiaTheme="minorEastAsia" w:cstheme="minorEastAsia"/>
                <w:sz w:val="21"/>
                <w:szCs w:val="21"/>
                <w:lang w:val="en-US" w:eastAsia="zh-CN" w:bidi="ar"/>
              </w:rPr>
              <w:t>500</w:t>
            </w:r>
            <w:r>
              <w:rPr>
                <w:rFonts w:hint="eastAsia" w:asciiTheme="minorEastAsia" w:hAnsiTheme="minorEastAsia" w:eastAsiaTheme="minorEastAsia" w:cstheme="minorEastAsia"/>
                <w:i w:val="0"/>
                <w:color w:val="000000"/>
                <w:kern w:val="0"/>
                <w:sz w:val="21"/>
                <w:szCs w:val="21"/>
                <w:u w:val="none"/>
                <w:lang w:val="en-US" w:eastAsia="zh-CN" w:bidi="ar"/>
              </w:rPr>
              <w:t>㎡</w:t>
            </w:r>
            <w:r>
              <w:rPr>
                <w:rStyle w:val="18"/>
                <w:rFonts w:hint="eastAsia" w:asciiTheme="minorEastAsia" w:hAnsiTheme="minorEastAsia" w:eastAsiaTheme="minorEastAsia" w:cstheme="minorEastAsia"/>
                <w:sz w:val="21"/>
                <w:szCs w:val="21"/>
                <w:lang w:val="en-US" w:eastAsia="zh-CN" w:bidi="ar"/>
              </w:rPr>
              <w:t>套房房产用于驷岭村目棍</w:t>
            </w:r>
            <w:r>
              <w:rPr>
                <w:rFonts w:hint="eastAsia" w:asciiTheme="minorEastAsia" w:hAnsiTheme="minorEastAsia" w:eastAsiaTheme="minorEastAsia" w:cstheme="minorEastAsia"/>
                <w:i w:val="0"/>
                <w:color w:val="000000"/>
                <w:kern w:val="0"/>
                <w:sz w:val="21"/>
                <w:szCs w:val="21"/>
                <w:u w:val="none"/>
                <w:lang w:val="en-US" w:eastAsia="zh-CN" w:bidi="ar"/>
              </w:rPr>
              <w:t>檨</w:t>
            </w:r>
            <w:r>
              <w:rPr>
                <w:rStyle w:val="18"/>
                <w:rFonts w:hint="eastAsia" w:asciiTheme="minorEastAsia" w:hAnsiTheme="minorEastAsia" w:eastAsiaTheme="minorEastAsia" w:cstheme="minorEastAsia"/>
                <w:sz w:val="21"/>
                <w:szCs w:val="21"/>
                <w:lang w:val="en-US" w:eastAsia="zh-CN" w:bidi="ar"/>
              </w:rPr>
              <w:t>（芒果）观光展厅建设。</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1390B9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产业发展</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3ED8F7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58A713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242C7C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637B078">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10D481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2F770C3">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12060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35D6F5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68</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FA6585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官桥镇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69541C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驷岭村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5DE3BCB">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官桥镇驷岭村目棍</w:t>
            </w:r>
            <w:r>
              <w:rPr>
                <w:rFonts w:hint="eastAsia" w:asciiTheme="minorEastAsia" w:hAnsiTheme="minorEastAsia" w:eastAsiaTheme="minorEastAsia" w:cstheme="minorEastAsia"/>
                <w:i w:val="0"/>
                <w:color w:val="000000"/>
                <w:kern w:val="0"/>
                <w:sz w:val="21"/>
                <w:szCs w:val="21"/>
                <w:u w:val="none"/>
                <w:lang w:val="en-US" w:eastAsia="zh-CN" w:bidi="ar"/>
              </w:rPr>
              <w:t>檨</w:t>
            </w:r>
            <w:r>
              <w:rPr>
                <w:rStyle w:val="18"/>
                <w:rFonts w:hint="eastAsia" w:asciiTheme="minorEastAsia" w:hAnsiTheme="minorEastAsia" w:eastAsiaTheme="minorEastAsia" w:cstheme="minorEastAsia"/>
                <w:sz w:val="21"/>
                <w:szCs w:val="21"/>
                <w:lang w:val="en-US" w:eastAsia="zh-CN" w:bidi="ar"/>
              </w:rPr>
              <w:t>（芒果）观光展厅整体提升工程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4D95305">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对前置投资的店面和二楼</w:t>
            </w:r>
            <w:r>
              <w:rPr>
                <w:rStyle w:val="19"/>
                <w:rFonts w:hint="eastAsia" w:asciiTheme="minorEastAsia" w:hAnsiTheme="minorEastAsia" w:eastAsiaTheme="minorEastAsia" w:cstheme="minorEastAsia"/>
                <w:sz w:val="21"/>
                <w:szCs w:val="21"/>
                <w:lang w:val="en-US" w:eastAsia="zh-CN" w:bidi="ar"/>
              </w:rPr>
              <w:t>900</w:t>
            </w:r>
            <w:r>
              <w:rPr>
                <w:rFonts w:hint="eastAsia" w:asciiTheme="minorEastAsia" w:hAnsiTheme="minorEastAsia" w:eastAsiaTheme="minorEastAsia" w:cstheme="minorEastAsia"/>
                <w:i w:val="0"/>
                <w:color w:val="000000"/>
                <w:kern w:val="0"/>
                <w:sz w:val="21"/>
                <w:szCs w:val="21"/>
                <w:u w:val="none"/>
                <w:lang w:val="en-US" w:eastAsia="zh-CN" w:bidi="ar"/>
              </w:rPr>
              <w:t>㎡</w:t>
            </w:r>
            <w:r>
              <w:rPr>
                <w:rStyle w:val="18"/>
                <w:rFonts w:hint="eastAsia" w:asciiTheme="minorEastAsia" w:hAnsiTheme="minorEastAsia" w:eastAsiaTheme="minorEastAsia" w:cstheme="minorEastAsia"/>
                <w:sz w:val="21"/>
                <w:szCs w:val="21"/>
                <w:lang w:val="en-US" w:eastAsia="zh-CN" w:bidi="ar"/>
              </w:rPr>
              <w:t>进行全面装修，添置展厅设备等，建设驷岭村目棍</w:t>
            </w:r>
            <w:r>
              <w:rPr>
                <w:rFonts w:hint="eastAsia" w:asciiTheme="minorEastAsia" w:hAnsiTheme="minorEastAsia" w:eastAsiaTheme="minorEastAsia" w:cstheme="minorEastAsia"/>
                <w:i w:val="0"/>
                <w:color w:val="000000"/>
                <w:kern w:val="0"/>
                <w:sz w:val="21"/>
                <w:szCs w:val="21"/>
                <w:u w:val="none"/>
                <w:lang w:val="en-US" w:eastAsia="zh-CN" w:bidi="ar"/>
              </w:rPr>
              <w:t>檨</w:t>
            </w:r>
            <w:r>
              <w:rPr>
                <w:rStyle w:val="18"/>
                <w:rFonts w:hint="eastAsia" w:asciiTheme="minorEastAsia" w:hAnsiTheme="minorEastAsia" w:eastAsiaTheme="minorEastAsia" w:cstheme="minorEastAsia"/>
                <w:sz w:val="21"/>
                <w:szCs w:val="21"/>
                <w:lang w:val="en-US" w:eastAsia="zh-CN" w:bidi="ar"/>
              </w:rPr>
              <w:t>（芒果）观光展厅，用于展示驷岭村芒果等农特产品，助推本村农特产品产业发展。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1059B7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公共服务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B99E65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8845BA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B2664B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257FAD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0F4ABC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B43FB9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7FBA2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90" w:hRule="atLeast"/>
        </w:trPr>
        <w:tc>
          <w:tcPr>
            <w:tcW w:w="46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307677D7">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69</w:t>
            </w:r>
          </w:p>
        </w:tc>
        <w:tc>
          <w:tcPr>
            <w:tcW w:w="862"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2DB02C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龙门镇</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A4158ED">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洋坑村</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6047F84">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洋坑村寨上角落交通提升工程</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8483C7D">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在寨上角落翻修并拓宽原有道路约</w:t>
            </w:r>
            <w:r>
              <w:rPr>
                <w:rStyle w:val="19"/>
                <w:rFonts w:hint="eastAsia" w:asciiTheme="minorEastAsia" w:hAnsiTheme="minorEastAsia" w:eastAsiaTheme="minorEastAsia" w:cstheme="minorEastAsia"/>
                <w:sz w:val="21"/>
                <w:szCs w:val="21"/>
                <w:lang w:val="en-US" w:eastAsia="zh-CN" w:bidi="ar"/>
              </w:rPr>
              <w:t>150</w:t>
            </w:r>
            <w:r>
              <w:rPr>
                <w:rStyle w:val="18"/>
                <w:rFonts w:hint="eastAsia" w:asciiTheme="minorEastAsia" w:hAnsiTheme="minorEastAsia" w:eastAsiaTheme="minorEastAsia" w:cstheme="minorEastAsia"/>
                <w:sz w:val="21"/>
                <w:szCs w:val="21"/>
                <w:lang w:val="en-US" w:eastAsia="zh-CN" w:bidi="ar"/>
              </w:rPr>
              <w:t>米，下游新建一个</w:t>
            </w:r>
            <w:r>
              <w:rPr>
                <w:rStyle w:val="19"/>
                <w:rFonts w:hint="eastAsia" w:asciiTheme="minorEastAsia" w:hAnsiTheme="minorEastAsia" w:eastAsiaTheme="minorEastAsia" w:cstheme="minorEastAsia"/>
                <w:sz w:val="21"/>
                <w:szCs w:val="21"/>
                <w:lang w:val="en-US" w:eastAsia="zh-CN" w:bidi="ar"/>
              </w:rPr>
              <w:t>41</w:t>
            </w:r>
            <w:r>
              <w:rPr>
                <w:rStyle w:val="18"/>
                <w:rFonts w:hint="eastAsia" w:asciiTheme="minorEastAsia" w:hAnsiTheme="minorEastAsia" w:eastAsiaTheme="minorEastAsia" w:cstheme="minorEastAsia"/>
                <w:sz w:val="21"/>
                <w:szCs w:val="21"/>
                <w:lang w:val="en-US" w:eastAsia="zh-CN" w:bidi="ar"/>
              </w:rPr>
              <w:t>米长的箱涵（过水通道）与拓宽的道路相连接，配套建设挡土墙和防撞护栏。</w:t>
            </w: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FA8A031">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基础设施</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B2C6C0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ED3572E">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2747806">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525E13F">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0</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47147A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110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0E6442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2025.08-2026.07</w:t>
            </w:r>
          </w:p>
        </w:tc>
      </w:tr>
      <w:tr w14:paraId="68BA3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0" w:hRule="atLeast"/>
        </w:trPr>
        <w:tc>
          <w:tcPr>
            <w:tcW w:w="22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720469D2">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18"/>
                <w:rFonts w:hint="eastAsia" w:asciiTheme="minorEastAsia" w:hAnsiTheme="minorEastAsia" w:eastAsiaTheme="minorEastAsia" w:cstheme="minorEastAsia"/>
                <w:sz w:val="21"/>
                <w:szCs w:val="21"/>
                <w:lang w:val="en-US" w:eastAsia="zh-CN" w:bidi="ar"/>
              </w:rPr>
              <w:t>合计</w:t>
            </w:r>
          </w:p>
        </w:tc>
        <w:tc>
          <w:tcPr>
            <w:tcW w:w="139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0A65FD39">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Style w:val="22"/>
                <w:rFonts w:hint="eastAsia" w:asciiTheme="minorEastAsia" w:hAnsiTheme="minorEastAsia" w:eastAsiaTheme="minorEastAsia" w:cstheme="minorEastAsia"/>
                <w:sz w:val="21"/>
                <w:szCs w:val="21"/>
                <w:lang w:val="en-US" w:eastAsia="zh-CN" w:bidi="ar"/>
              </w:rPr>
              <w:t>69</w:t>
            </w:r>
            <w:r>
              <w:rPr>
                <w:rStyle w:val="23"/>
                <w:rFonts w:hint="eastAsia" w:asciiTheme="minorEastAsia" w:hAnsiTheme="minorEastAsia" w:eastAsiaTheme="minorEastAsia" w:cstheme="minorEastAsia"/>
                <w:sz w:val="21"/>
                <w:szCs w:val="21"/>
                <w:lang w:val="en-US" w:eastAsia="zh-CN" w:bidi="ar"/>
              </w:rPr>
              <w:t>个</w:t>
            </w:r>
          </w:p>
        </w:tc>
        <w:tc>
          <w:tcPr>
            <w:tcW w:w="4954"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AC07221">
            <w:pPr>
              <w:jc w:val="left"/>
              <w:rPr>
                <w:rFonts w:hint="eastAsia" w:asciiTheme="minorEastAsia" w:hAnsiTheme="minorEastAsia" w:eastAsiaTheme="minorEastAsia" w:cstheme="minorEastAsia"/>
                <w:i w:val="0"/>
                <w:color w:val="000000"/>
                <w:sz w:val="21"/>
                <w:szCs w:val="21"/>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42949007">
            <w:pPr>
              <w:jc w:val="center"/>
              <w:rPr>
                <w:rFonts w:hint="eastAsia" w:asciiTheme="minorEastAsia" w:hAnsiTheme="minorEastAsia" w:eastAsiaTheme="minorEastAsia" w:cstheme="minorEastAsia"/>
                <w:i w:val="0"/>
                <w:color w:val="000000"/>
                <w:sz w:val="21"/>
                <w:szCs w:val="21"/>
                <w:u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133ECADA">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5900</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1E3CD65">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233</w:t>
            </w:r>
          </w:p>
        </w:tc>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220D0EC0">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255.0412</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5D9D4DA4">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285</w:t>
            </w:r>
          </w:p>
        </w:tc>
        <w:tc>
          <w:tcPr>
            <w:tcW w:w="930"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0270EEB">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6501.0412</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74" w:type="dxa"/>
              <w:bottom w:w="15" w:type="dxa"/>
              <w:right w:w="74" w:type="dxa"/>
            </w:tcMar>
            <w:vAlign w:val="center"/>
          </w:tcPr>
          <w:p w14:paraId="69A487D1">
            <w:pPr>
              <w:jc w:val="center"/>
              <w:rPr>
                <w:rFonts w:hint="eastAsia" w:asciiTheme="minorEastAsia" w:hAnsiTheme="minorEastAsia" w:eastAsiaTheme="minorEastAsia" w:cstheme="minorEastAsia"/>
                <w:i w:val="0"/>
                <w:color w:val="000000"/>
                <w:sz w:val="21"/>
                <w:szCs w:val="21"/>
                <w:u w:val="none"/>
              </w:rPr>
            </w:pPr>
          </w:p>
        </w:tc>
      </w:tr>
    </w:tbl>
    <w:p w14:paraId="6E74193A">
      <w:pPr>
        <w:pStyle w:val="3"/>
        <w:ind w:left="0" w:leftChars="0" w:firstLine="0" w:firstLineChars="0"/>
        <w:rPr>
          <w:rFonts w:hint="eastAsia"/>
          <w:lang w:val="en-US" w:eastAsia="zh-CN"/>
        </w:rPr>
      </w:pPr>
    </w:p>
    <w:p w14:paraId="0F56CC63">
      <w:pPr>
        <w:rPr>
          <w:rFonts w:hint="eastAsia"/>
          <w:lang w:val="en-US" w:eastAsia="zh-CN"/>
        </w:rPr>
      </w:pPr>
    </w:p>
    <w:p w14:paraId="69B902BB">
      <w:pPr>
        <w:pStyle w:val="2"/>
        <w:rPr>
          <w:rFonts w:hint="eastAsia"/>
          <w:lang w:val="en-US" w:eastAsia="zh-CN"/>
        </w:rPr>
      </w:pPr>
    </w:p>
    <w:p w14:paraId="5D95C75E">
      <w:pPr>
        <w:pStyle w:val="3"/>
        <w:rPr>
          <w:rFonts w:hint="eastAsia"/>
          <w:lang w:val="en-US" w:eastAsia="zh-CN"/>
        </w:rPr>
      </w:pPr>
    </w:p>
    <w:p w14:paraId="167BF68B">
      <w:pPr>
        <w:rPr>
          <w:rFonts w:hint="eastAsia"/>
          <w:lang w:val="en-US" w:eastAsia="zh-CN"/>
        </w:rPr>
      </w:pPr>
    </w:p>
    <w:p w14:paraId="4AA57E4A">
      <w:pPr>
        <w:pStyle w:val="2"/>
        <w:rPr>
          <w:rFonts w:hint="eastAsia"/>
          <w:lang w:val="en-US" w:eastAsia="zh-CN"/>
        </w:rPr>
      </w:pPr>
    </w:p>
    <w:p w14:paraId="474ACEEA">
      <w:pPr>
        <w:pStyle w:val="3"/>
        <w:rPr>
          <w:rFonts w:hint="eastAsia"/>
          <w:lang w:val="en-US" w:eastAsia="zh-CN"/>
        </w:rPr>
      </w:pPr>
    </w:p>
    <w:p w14:paraId="4F7F8F1A">
      <w:pPr>
        <w:rPr>
          <w:rFonts w:hint="eastAsia"/>
          <w:lang w:val="en-US" w:eastAsia="zh-CN"/>
        </w:rPr>
      </w:pPr>
    </w:p>
    <w:p w14:paraId="50C8A94F">
      <w:pPr>
        <w:pStyle w:val="2"/>
        <w:rPr>
          <w:rFonts w:hint="eastAsia"/>
          <w:lang w:val="en-US" w:eastAsia="zh-CN"/>
        </w:rPr>
      </w:pPr>
    </w:p>
    <w:p w14:paraId="56639E38">
      <w:pPr>
        <w:pStyle w:val="3"/>
        <w:rPr>
          <w:rFonts w:hint="eastAsia"/>
          <w:lang w:val="en-US" w:eastAsia="zh-CN"/>
        </w:rPr>
      </w:pPr>
    </w:p>
    <w:p w14:paraId="1746AA73">
      <w:pPr>
        <w:rPr>
          <w:rFonts w:hint="eastAsia"/>
          <w:lang w:val="en-US" w:eastAsia="zh-CN"/>
        </w:rPr>
      </w:pPr>
    </w:p>
    <w:p w14:paraId="64FC9F84">
      <w:pPr>
        <w:pStyle w:val="2"/>
        <w:rPr>
          <w:rFonts w:hint="eastAsia"/>
          <w:lang w:val="en-US" w:eastAsia="zh-CN"/>
        </w:rPr>
      </w:pPr>
    </w:p>
    <w:p w14:paraId="75361ACB">
      <w:pPr>
        <w:pStyle w:val="3"/>
        <w:rPr>
          <w:rFonts w:hint="eastAsia"/>
          <w:lang w:val="en-US" w:eastAsia="zh-CN"/>
        </w:rPr>
        <w:sectPr>
          <w:pgSz w:w="16838" w:h="11906" w:orient="landscape"/>
          <w:pgMar w:top="1417" w:right="850" w:bottom="1134" w:left="850" w:header="851" w:footer="765" w:gutter="0"/>
          <w:pgNumType w:fmt="numberInDash"/>
          <w:cols w:space="0" w:num="1"/>
          <w:titlePg/>
          <w:rtlGutter w:val="0"/>
          <w:docGrid w:type="lines" w:linePitch="322" w:charSpace="0"/>
        </w:sectPr>
      </w:pPr>
    </w:p>
    <w:p w14:paraId="10FDAE15">
      <w:pPr>
        <w:pStyle w:val="2"/>
        <w:rPr>
          <w:rFonts w:hint="eastAsia"/>
          <w:lang w:val="en-US" w:eastAsia="zh-CN"/>
        </w:rPr>
      </w:pPr>
    </w:p>
    <w:p w14:paraId="7DB0F7BA">
      <w:pPr>
        <w:pStyle w:val="3"/>
        <w:rPr>
          <w:rFonts w:hint="eastAsia"/>
          <w:lang w:val="en-US" w:eastAsia="zh-CN"/>
        </w:rPr>
      </w:pPr>
    </w:p>
    <w:p w14:paraId="20D9CAA7">
      <w:pPr>
        <w:rPr>
          <w:rFonts w:hint="eastAsia"/>
          <w:lang w:val="en-US" w:eastAsia="zh-CN"/>
        </w:rPr>
      </w:pPr>
    </w:p>
    <w:p w14:paraId="76430D41">
      <w:pPr>
        <w:pStyle w:val="2"/>
        <w:rPr>
          <w:rFonts w:hint="eastAsia"/>
          <w:lang w:val="en-US" w:eastAsia="zh-CN"/>
        </w:rPr>
      </w:pPr>
    </w:p>
    <w:p w14:paraId="1C7D5D4E">
      <w:pPr>
        <w:pStyle w:val="3"/>
        <w:rPr>
          <w:rFonts w:hint="eastAsia"/>
          <w:lang w:val="en-US" w:eastAsia="zh-CN"/>
        </w:rPr>
      </w:pPr>
    </w:p>
    <w:p w14:paraId="3F6D19B7">
      <w:pPr>
        <w:rPr>
          <w:rFonts w:hint="eastAsia"/>
          <w:lang w:val="en-US" w:eastAsia="zh-CN"/>
        </w:rPr>
      </w:pPr>
    </w:p>
    <w:p w14:paraId="69CEBCEC">
      <w:pPr>
        <w:pStyle w:val="2"/>
        <w:rPr>
          <w:rFonts w:hint="eastAsia"/>
          <w:lang w:val="en-US" w:eastAsia="zh-CN"/>
        </w:rPr>
      </w:pPr>
    </w:p>
    <w:p w14:paraId="2E3840E5">
      <w:pPr>
        <w:pStyle w:val="3"/>
        <w:rPr>
          <w:rFonts w:hint="eastAsia"/>
          <w:lang w:val="en-US" w:eastAsia="zh-CN"/>
        </w:rPr>
      </w:pPr>
    </w:p>
    <w:p w14:paraId="629D3849">
      <w:pPr>
        <w:rPr>
          <w:rFonts w:hint="eastAsia"/>
          <w:lang w:val="en-US" w:eastAsia="zh-CN"/>
        </w:rPr>
      </w:pPr>
    </w:p>
    <w:p w14:paraId="288CCA32">
      <w:pPr>
        <w:pStyle w:val="2"/>
        <w:rPr>
          <w:rFonts w:hint="eastAsia"/>
          <w:lang w:val="en-US" w:eastAsia="zh-CN"/>
        </w:rPr>
      </w:pPr>
    </w:p>
    <w:p w14:paraId="607EF52C">
      <w:pPr>
        <w:pStyle w:val="3"/>
        <w:rPr>
          <w:rFonts w:hint="eastAsia"/>
          <w:lang w:val="en-US" w:eastAsia="zh-CN"/>
        </w:rPr>
      </w:pPr>
    </w:p>
    <w:p w14:paraId="1B56E080">
      <w:pPr>
        <w:rPr>
          <w:rFonts w:hint="eastAsia"/>
          <w:lang w:val="en-US" w:eastAsia="zh-CN"/>
        </w:rPr>
      </w:pPr>
    </w:p>
    <w:p w14:paraId="28D10DC4">
      <w:pPr>
        <w:pStyle w:val="2"/>
        <w:rPr>
          <w:rFonts w:hint="eastAsia"/>
          <w:lang w:val="en-US" w:eastAsia="zh-CN"/>
        </w:rPr>
      </w:pPr>
    </w:p>
    <w:p w14:paraId="7242392A">
      <w:pPr>
        <w:pStyle w:val="3"/>
        <w:rPr>
          <w:rFonts w:hint="eastAsia"/>
          <w:lang w:val="en-US" w:eastAsia="zh-CN"/>
        </w:rPr>
      </w:pPr>
    </w:p>
    <w:p w14:paraId="080D50E5">
      <w:pPr>
        <w:rPr>
          <w:rFonts w:hint="eastAsia"/>
          <w:lang w:val="en-US" w:eastAsia="zh-CN"/>
        </w:rPr>
      </w:pPr>
    </w:p>
    <w:p w14:paraId="7A622652">
      <w:pPr>
        <w:pStyle w:val="2"/>
        <w:rPr>
          <w:rFonts w:hint="eastAsia"/>
          <w:lang w:val="en-US" w:eastAsia="zh-CN"/>
        </w:rPr>
      </w:pPr>
    </w:p>
    <w:p w14:paraId="2A81FF09">
      <w:pPr>
        <w:pStyle w:val="3"/>
        <w:rPr>
          <w:rFonts w:hint="eastAsia"/>
          <w:lang w:val="en-US" w:eastAsia="zh-CN"/>
        </w:rPr>
      </w:pPr>
    </w:p>
    <w:p w14:paraId="61A17891">
      <w:pPr>
        <w:rPr>
          <w:rFonts w:hint="eastAsia"/>
          <w:lang w:val="en-US" w:eastAsia="zh-CN"/>
        </w:rPr>
      </w:pPr>
    </w:p>
    <w:p w14:paraId="3978D156">
      <w:pPr>
        <w:pStyle w:val="2"/>
        <w:rPr>
          <w:rFonts w:hint="eastAsia"/>
          <w:lang w:val="en-US" w:eastAsia="zh-CN"/>
        </w:rPr>
      </w:pPr>
    </w:p>
    <w:p w14:paraId="012549B7">
      <w:pPr>
        <w:pStyle w:val="3"/>
        <w:rPr>
          <w:rFonts w:hint="eastAsia"/>
          <w:lang w:val="en-US" w:eastAsia="zh-CN"/>
        </w:rPr>
      </w:pPr>
    </w:p>
    <w:p w14:paraId="0E2C19D7">
      <w:pPr>
        <w:rPr>
          <w:rFonts w:hint="eastAsia"/>
          <w:lang w:val="en-US" w:eastAsia="zh-CN"/>
        </w:rPr>
      </w:pPr>
    </w:p>
    <w:p w14:paraId="44D3D616">
      <w:pPr>
        <w:pStyle w:val="2"/>
        <w:rPr>
          <w:rFonts w:hint="eastAsia"/>
          <w:lang w:val="en-US" w:eastAsia="zh-CN"/>
        </w:rPr>
      </w:pPr>
    </w:p>
    <w:p w14:paraId="1EFBED31">
      <w:pPr>
        <w:pStyle w:val="3"/>
        <w:rPr>
          <w:rFonts w:hint="eastAsia"/>
          <w:lang w:val="en-US" w:eastAsia="zh-CN"/>
        </w:rPr>
      </w:pPr>
    </w:p>
    <w:p w14:paraId="2A776ED9">
      <w:pPr>
        <w:rPr>
          <w:rFonts w:hint="eastAsia"/>
          <w:lang w:val="en-US" w:eastAsia="zh-CN"/>
        </w:rPr>
      </w:pPr>
    </w:p>
    <w:p w14:paraId="697EEFE3">
      <w:pPr>
        <w:pStyle w:val="2"/>
        <w:rPr>
          <w:rFonts w:hint="eastAsia"/>
          <w:lang w:val="en-US" w:eastAsia="zh-CN"/>
        </w:rPr>
      </w:pPr>
    </w:p>
    <w:p w14:paraId="293D3A8A">
      <w:pPr>
        <w:pStyle w:val="3"/>
        <w:rPr>
          <w:rFonts w:hint="eastAsia"/>
          <w:lang w:val="en-US" w:eastAsia="zh-CN"/>
        </w:rPr>
      </w:pPr>
    </w:p>
    <w:p w14:paraId="6A48815B">
      <w:pPr>
        <w:rPr>
          <w:rFonts w:hint="eastAsia"/>
          <w:lang w:val="en-US" w:eastAsia="zh-CN"/>
        </w:rPr>
      </w:pPr>
    </w:p>
    <w:p w14:paraId="570796BA">
      <w:pPr>
        <w:pStyle w:val="2"/>
        <w:rPr>
          <w:rFonts w:hint="eastAsia"/>
          <w:lang w:val="en-US" w:eastAsia="zh-CN"/>
        </w:rPr>
      </w:pPr>
    </w:p>
    <w:p w14:paraId="680A5C42">
      <w:pPr>
        <w:pStyle w:val="3"/>
        <w:rPr>
          <w:rFonts w:hint="eastAsia"/>
          <w:lang w:val="en-US" w:eastAsia="zh-CN"/>
        </w:rPr>
      </w:pPr>
    </w:p>
    <w:p w14:paraId="65CEA97E">
      <w:pPr>
        <w:rPr>
          <w:rFonts w:hint="eastAsia"/>
          <w:lang w:val="en-US" w:eastAsia="zh-CN"/>
        </w:rPr>
      </w:pPr>
    </w:p>
    <w:p w14:paraId="6402F6AE">
      <w:pPr>
        <w:pStyle w:val="2"/>
        <w:rPr>
          <w:rFonts w:hint="eastAsia"/>
          <w:lang w:val="en-US" w:eastAsia="zh-CN"/>
        </w:rPr>
      </w:pPr>
    </w:p>
    <w:p w14:paraId="45D749D7">
      <w:pPr>
        <w:pStyle w:val="3"/>
        <w:rPr>
          <w:rFonts w:hint="eastAsia"/>
          <w:lang w:val="en-US" w:eastAsia="zh-CN"/>
        </w:rPr>
      </w:pPr>
    </w:p>
    <w:p w14:paraId="359D27CC">
      <w:pPr>
        <w:rPr>
          <w:rFonts w:hint="eastAsia"/>
          <w:lang w:val="en-US" w:eastAsia="zh-CN"/>
        </w:rPr>
      </w:pPr>
    </w:p>
    <w:p w14:paraId="76920925">
      <w:pPr>
        <w:pStyle w:val="2"/>
        <w:rPr>
          <w:rFonts w:hint="eastAsia"/>
          <w:lang w:val="en-US" w:eastAsia="zh-CN"/>
        </w:rPr>
      </w:pPr>
    </w:p>
    <w:p w14:paraId="02315CFC">
      <w:pPr>
        <w:pStyle w:val="3"/>
        <w:rPr>
          <w:rFonts w:hint="eastAsia"/>
          <w:lang w:val="en-US" w:eastAsia="zh-CN"/>
        </w:rPr>
      </w:pPr>
    </w:p>
    <w:p w14:paraId="2A321039">
      <w:pPr>
        <w:rPr>
          <w:rFonts w:hint="eastAsia" w:ascii="仿宋_GB2312" w:eastAsia="仿宋_GB2312"/>
          <w:sz w:val="32"/>
          <w:szCs w:val="32"/>
        </w:rPr>
      </w:pPr>
    </w:p>
    <w:p w14:paraId="07EA4E5D">
      <w:pPr>
        <w:pStyle w:val="4"/>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color w:val="000000"/>
        </w:rPr>
      </w:pPr>
    </w:p>
    <w:p w14:paraId="0027DD15">
      <w:pPr>
        <w:pStyle w:val="4"/>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210" w:firstLineChars="100"/>
        <w:jc w:val="both"/>
        <w:textAlignment w:val="auto"/>
        <w:outlineLvl w:val="9"/>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column">
                  <wp:posOffset>59690</wp:posOffset>
                </wp:positionH>
                <wp:positionV relativeFrom="paragraph">
                  <wp:posOffset>4445</wp:posOffset>
                </wp:positionV>
                <wp:extent cx="5702300" cy="9525"/>
                <wp:effectExtent l="0" t="0" r="0" b="0"/>
                <wp:wrapNone/>
                <wp:docPr id="4" name="直线 2"/>
                <wp:cNvGraphicFramePr/>
                <a:graphic xmlns:a="http://schemas.openxmlformats.org/drawingml/2006/main">
                  <a:graphicData uri="http://schemas.microsoft.com/office/word/2010/wordprocessingShape">
                    <wps:wsp>
                      <wps:cNvCnPr/>
                      <wps:spPr>
                        <a:xfrm>
                          <a:off x="0" y="0"/>
                          <a:ext cx="570230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4.7pt;margin-top:0.35pt;height:0.75pt;width:449pt;z-index:251659264;mso-width-relative:page;mso-height-relative:page;" filled="f" stroked="t" coordsize="21600,21600" o:gfxdata="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uXxBLtIAAAAEAQAA&#10;DwAAAAAAAAABACAAAAAiAAAAZHJzL2Rvd25yZXYueG1sUEsBAhQAFAAAAAgAh07iQB+nxInmAQAA&#10;3gMAAA4AAAAAAAAAAQAgAAAAIQEAAGRycy9lMm9Eb2MueG1sUEsFBgAAAAAGAAYAWQEAAHkFAAAA&#10;AA==&#10;">
                <v:fill on="f" focussize="0,0"/>
                <v:stroke color="#000000" joinstyle="round"/>
                <v:imagedata o:title=""/>
                <o:lock v:ext="edit" aspectratio="f"/>
              </v:lin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59690</wp:posOffset>
                </wp:positionH>
                <wp:positionV relativeFrom="paragraph">
                  <wp:posOffset>467995</wp:posOffset>
                </wp:positionV>
                <wp:extent cx="5702300" cy="9525"/>
                <wp:effectExtent l="0" t="0" r="0" b="0"/>
                <wp:wrapNone/>
                <wp:docPr id="3" name="直线 3"/>
                <wp:cNvGraphicFramePr/>
                <a:graphic xmlns:a="http://schemas.openxmlformats.org/drawingml/2006/main">
                  <a:graphicData uri="http://schemas.microsoft.com/office/word/2010/wordprocessingShape">
                    <wps:wsp>
                      <wps:cNvCnPr/>
                      <wps:spPr>
                        <a:xfrm>
                          <a:off x="0" y="0"/>
                          <a:ext cx="5702300"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4.7pt;margin-top:36.85pt;height:0.75pt;width:449pt;z-index:251660288;mso-width-relative:page;mso-height-relative:page;" filled="f" stroked="t" coordsize="21600,21600" o:gfxdata="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2PUb/1AAAAAcB&#10;AAAPAAAAAAAAAAEAIAAAACIAAABkcnMvZG93bnJldi54bWxQSwECFAAUAAAACACHTuJAIPkXSuYB&#10;AADeAwAADgAAAAAAAAABACAAAAAjAQAAZHJzL2Uyb0RvYy54bWxQSwUGAAAAAAYABgBZAQAAewUA&#10;AAAA&#10;">
                <v:fill on="f" focussize="0,0"/>
                <v:stroke color="#000000" joinstyle="round"/>
                <v:imagedata o:title=""/>
                <o:lock v:ext="edit" aspectratio="f"/>
              </v:line>
            </w:pict>
          </mc:Fallback>
        </mc:AlternateContent>
      </w:r>
      <w:r>
        <w:rPr>
          <w:rFonts w:hint="eastAsia" w:ascii="仿宋_GB2312" w:hAnsi="仿宋_GB2312" w:eastAsia="仿宋_GB2312"/>
          <w:color w:val="000000"/>
          <w:sz w:val="28"/>
        </w:rPr>
        <w:t xml:space="preserve">中共安溪县委农村工作领导小组办公室    </w:t>
      </w:r>
      <w:r>
        <w:rPr>
          <w:rFonts w:hint="eastAsia" w:ascii="仿宋_GB2312" w:hAnsi="仿宋_GB2312" w:eastAsia="仿宋_GB2312"/>
          <w:color w:val="000000"/>
          <w:sz w:val="28"/>
          <w:lang w:val="en-US" w:eastAsia="zh-CN"/>
        </w:rPr>
        <w:t xml:space="preserve">  </w:t>
      </w:r>
      <w:r>
        <w:rPr>
          <w:rFonts w:hint="eastAsia" w:ascii="仿宋_GB2312" w:hAnsi="仿宋_GB2312" w:eastAsia="仿宋_GB2312"/>
          <w:color w:val="000000"/>
          <w:sz w:val="28"/>
        </w:rPr>
        <w:t xml:space="preserve">   202</w:t>
      </w:r>
      <w:r>
        <w:rPr>
          <w:rFonts w:hint="eastAsia" w:ascii="仿宋_GB2312" w:hAnsi="仿宋_GB2312" w:eastAsia="仿宋_GB2312"/>
          <w:color w:val="000000"/>
          <w:sz w:val="28"/>
          <w:lang w:val="en-US" w:eastAsia="zh-CN"/>
        </w:rPr>
        <w:t>5</w:t>
      </w:r>
      <w:r>
        <w:rPr>
          <w:rFonts w:hint="eastAsia" w:ascii="仿宋_GB2312" w:hAnsi="仿宋_GB2312" w:eastAsia="仿宋_GB2312"/>
          <w:color w:val="000000"/>
          <w:sz w:val="28"/>
        </w:rPr>
        <w:t>年</w:t>
      </w:r>
      <w:r>
        <w:rPr>
          <w:rFonts w:hint="eastAsia" w:ascii="仿宋_GB2312" w:hAnsi="仿宋_GB2312" w:eastAsia="仿宋_GB2312"/>
          <w:color w:val="000000"/>
          <w:sz w:val="28"/>
          <w:lang w:val="en-US" w:eastAsia="zh-CN"/>
        </w:rPr>
        <w:t>8</w:t>
      </w:r>
      <w:r>
        <w:rPr>
          <w:rFonts w:hint="eastAsia" w:ascii="仿宋_GB2312" w:hAnsi="仿宋_GB2312" w:eastAsia="仿宋_GB2312"/>
          <w:color w:val="000000"/>
          <w:sz w:val="28"/>
        </w:rPr>
        <w:t>月</w:t>
      </w:r>
      <w:r>
        <w:rPr>
          <w:rFonts w:hint="eastAsia" w:ascii="仿宋_GB2312" w:hAnsi="仿宋_GB2312" w:eastAsia="仿宋_GB2312"/>
          <w:color w:val="000000"/>
          <w:sz w:val="28"/>
          <w:lang w:val="en-US" w:eastAsia="zh-CN"/>
        </w:rPr>
        <w:t>1</w:t>
      </w:r>
      <w:r>
        <w:rPr>
          <w:rFonts w:hint="eastAsia" w:ascii="仿宋_GB2312" w:hAnsi="仿宋_GB2312" w:eastAsia="仿宋_GB2312"/>
          <w:color w:val="000000"/>
          <w:sz w:val="28"/>
        </w:rPr>
        <w:t>日印发</w:t>
      </w:r>
    </w:p>
    <w:p w14:paraId="5EA30ED7">
      <w:pPr>
        <w:pStyle w:val="2"/>
        <w:rPr>
          <w:rFonts w:hint="eastAsia"/>
          <w:lang w:val="en-US" w:eastAsia="zh-CN"/>
        </w:rPr>
      </w:pPr>
    </w:p>
    <w:sectPr>
      <w:pgSz w:w="11906" w:h="16838"/>
      <w:pgMar w:top="1701" w:right="1474" w:bottom="1701" w:left="1474" w:header="851" w:footer="765" w:gutter="0"/>
      <w:pgNumType w:fmt="numberInDash"/>
      <w:cols w:space="0" w:num="1"/>
      <w:titlePg/>
      <w:rtlGutter w:val="0"/>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38686">
    <w:pPr>
      <w:pStyle w:val="6"/>
      <w:ind w:right="360" w:firstLine="360"/>
      <w:rPr>
        <w:rFonts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7AE9E6FE">
                          <w:pPr>
                            <w:pStyle w:val="6"/>
                            <w:rPr>
                              <w:rStyle w:val="12"/>
                              <w:rFonts w:ascii="仿宋_GB2312" w:eastAsia="仿宋_GB2312" w:cs="Times New Roman"/>
                              <w:sz w:val="28"/>
                              <w:szCs w:val="28"/>
                            </w:rPr>
                          </w:pPr>
                          <w:r>
                            <w:rPr>
                              <w:rStyle w:val="12"/>
                              <w:rFonts w:ascii="仿宋_GB2312" w:eastAsia="仿宋_GB2312" w:cs="仿宋_GB2312"/>
                              <w:sz w:val="28"/>
                              <w:szCs w:val="28"/>
                            </w:rPr>
                            <w:fldChar w:fldCharType="begin"/>
                          </w:r>
                          <w:r>
                            <w:rPr>
                              <w:rStyle w:val="12"/>
                              <w:rFonts w:ascii="仿宋_GB2312" w:eastAsia="仿宋_GB2312" w:cs="仿宋_GB2312"/>
                              <w:sz w:val="28"/>
                              <w:szCs w:val="28"/>
                            </w:rPr>
                            <w:instrText xml:space="preserve">PAGE  </w:instrText>
                          </w:r>
                          <w:r>
                            <w:rPr>
                              <w:rStyle w:val="12"/>
                              <w:rFonts w:ascii="仿宋_GB2312" w:eastAsia="仿宋_GB2312" w:cs="仿宋_GB2312"/>
                              <w:sz w:val="28"/>
                              <w:szCs w:val="28"/>
                            </w:rPr>
                            <w:fldChar w:fldCharType="separate"/>
                          </w:r>
                          <w:r>
                            <w:rPr>
                              <w:rStyle w:val="12"/>
                              <w:rFonts w:ascii="仿宋_GB2312" w:eastAsia="仿宋_GB2312" w:cs="仿宋_GB2312"/>
                              <w:sz w:val="28"/>
                              <w:szCs w:val="28"/>
                            </w:rPr>
                            <w:t>- 4 -</w:t>
                          </w:r>
                          <w:r>
                            <w:rPr>
                              <w:rStyle w:val="12"/>
                              <w:rFonts w:ascii="仿宋_GB2312" w:eastAsia="仿宋_GB2312" w:cs="仿宋_GB2312"/>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7AE9E6FE">
                    <w:pPr>
                      <w:pStyle w:val="6"/>
                      <w:rPr>
                        <w:rStyle w:val="12"/>
                        <w:rFonts w:ascii="仿宋_GB2312" w:eastAsia="仿宋_GB2312" w:cs="Times New Roman"/>
                        <w:sz w:val="28"/>
                        <w:szCs w:val="28"/>
                      </w:rPr>
                    </w:pPr>
                    <w:r>
                      <w:rPr>
                        <w:rStyle w:val="12"/>
                        <w:rFonts w:ascii="仿宋_GB2312" w:eastAsia="仿宋_GB2312" w:cs="仿宋_GB2312"/>
                        <w:sz w:val="28"/>
                        <w:szCs w:val="28"/>
                      </w:rPr>
                      <w:fldChar w:fldCharType="begin"/>
                    </w:r>
                    <w:r>
                      <w:rPr>
                        <w:rStyle w:val="12"/>
                        <w:rFonts w:ascii="仿宋_GB2312" w:eastAsia="仿宋_GB2312" w:cs="仿宋_GB2312"/>
                        <w:sz w:val="28"/>
                        <w:szCs w:val="28"/>
                      </w:rPr>
                      <w:instrText xml:space="preserve">PAGE  </w:instrText>
                    </w:r>
                    <w:r>
                      <w:rPr>
                        <w:rStyle w:val="12"/>
                        <w:rFonts w:ascii="仿宋_GB2312" w:eastAsia="仿宋_GB2312" w:cs="仿宋_GB2312"/>
                        <w:sz w:val="28"/>
                        <w:szCs w:val="28"/>
                      </w:rPr>
                      <w:fldChar w:fldCharType="separate"/>
                    </w:r>
                    <w:r>
                      <w:rPr>
                        <w:rStyle w:val="12"/>
                        <w:rFonts w:ascii="仿宋_GB2312" w:eastAsia="仿宋_GB2312" w:cs="仿宋_GB2312"/>
                        <w:sz w:val="28"/>
                        <w:szCs w:val="28"/>
                      </w:rPr>
                      <w:t>- 4 -</w:t>
                    </w:r>
                    <w:r>
                      <w:rPr>
                        <w:rStyle w:val="12"/>
                        <w:rFonts w:asci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A391">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B797271">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14:paraId="5B797271">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VerticalSpacing w:val="161"/>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MWQwZDRjNmRlM2NjZTk0ZjQ1YWI4ZjM0ZTk2YzAifQ=="/>
    <w:docVar w:name="KSO_WPS_MARK_KEY" w:val="a2561bd6-e220-40c8-9368-ac49df4bd5dc"/>
  </w:docVars>
  <w:rsids>
    <w:rsidRoot w:val="008D60CA"/>
    <w:rsid w:val="000304AA"/>
    <w:rsid w:val="00061753"/>
    <w:rsid w:val="0007050B"/>
    <w:rsid w:val="001144DE"/>
    <w:rsid w:val="00131142"/>
    <w:rsid w:val="00147206"/>
    <w:rsid w:val="0016011A"/>
    <w:rsid w:val="001B65B0"/>
    <w:rsid w:val="001D07DB"/>
    <w:rsid w:val="001F63AC"/>
    <w:rsid w:val="00264A13"/>
    <w:rsid w:val="00292B4D"/>
    <w:rsid w:val="002D24B8"/>
    <w:rsid w:val="00372E6F"/>
    <w:rsid w:val="003A5DAE"/>
    <w:rsid w:val="003B34C4"/>
    <w:rsid w:val="004329A4"/>
    <w:rsid w:val="004465F6"/>
    <w:rsid w:val="004C39C9"/>
    <w:rsid w:val="004C5BEA"/>
    <w:rsid w:val="005154D0"/>
    <w:rsid w:val="00522C57"/>
    <w:rsid w:val="00525DB7"/>
    <w:rsid w:val="00533716"/>
    <w:rsid w:val="005E06A9"/>
    <w:rsid w:val="006872DC"/>
    <w:rsid w:val="006A1991"/>
    <w:rsid w:val="006D0F38"/>
    <w:rsid w:val="006E1E26"/>
    <w:rsid w:val="007C15E7"/>
    <w:rsid w:val="008836D0"/>
    <w:rsid w:val="008C16B2"/>
    <w:rsid w:val="008D60CA"/>
    <w:rsid w:val="009044BB"/>
    <w:rsid w:val="0095395F"/>
    <w:rsid w:val="00982F52"/>
    <w:rsid w:val="009A2A97"/>
    <w:rsid w:val="009C67AD"/>
    <w:rsid w:val="00A05D42"/>
    <w:rsid w:val="00A1649D"/>
    <w:rsid w:val="00A41922"/>
    <w:rsid w:val="00A84420"/>
    <w:rsid w:val="00AA6FDA"/>
    <w:rsid w:val="00B26D79"/>
    <w:rsid w:val="00BC36C1"/>
    <w:rsid w:val="00BE5740"/>
    <w:rsid w:val="00BE7461"/>
    <w:rsid w:val="00CA6523"/>
    <w:rsid w:val="00F613FC"/>
    <w:rsid w:val="00FD512D"/>
    <w:rsid w:val="00FF4E8B"/>
    <w:rsid w:val="04BD7878"/>
    <w:rsid w:val="0CF123FA"/>
    <w:rsid w:val="14285449"/>
    <w:rsid w:val="15D97A4A"/>
    <w:rsid w:val="2D34577D"/>
    <w:rsid w:val="43DFAA20"/>
    <w:rsid w:val="4CE24B4D"/>
    <w:rsid w:val="4E811958"/>
    <w:rsid w:val="5566122E"/>
    <w:rsid w:val="55836DAB"/>
    <w:rsid w:val="5A6965DC"/>
    <w:rsid w:val="6A70572F"/>
    <w:rsid w:val="78CB256F"/>
    <w:rsid w:val="7C2746CB"/>
    <w:rsid w:val="FFDD7C1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semiHidden="0"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Balloon Text"/>
    <w:basedOn w:val="1"/>
    <w:next w:val="3"/>
    <w:unhideWhenUsed/>
    <w:uiPriority w:val="99"/>
    <w:rPr>
      <w:sz w:val="18"/>
      <w:szCs w:val="18"/>
    </w:rPr>
  </w:style>
  <w:style w:type="paragraph" w:styleId="3">
    <w:name w:val="index 5"/>
    <w:basedOn w:val="1"/>
    <w:next w:val="1"/>
    <w:unhideWhenUsed/>
    <w:uiPriority w:val="99"/>
    <w:pPr>
      <w:ind w:left="800" w:leftChars="800"/>
    </w:pPr>
  </w:style>
  <w:style w:type="paragraph" w:styleId="4">
    <w:name w:val="Plain Text"/>
    <w:basedOn w:val="1"/>
    <w:unhideWhenUsed/>
    <w:uiPriority w:val="99"/>
    <w:rPr>
      <w:rFonts w:ascii="宋体" w:hAnsi="Courier New"/>
      <w:szCs w:val="20"/>
    </w:rPr>
  </w:style>
  <w:style w:type="paragraph" w:styleId="5">
    <w:name w:val="Date"/>
    <w:basedOn w:val="1"/>
    <w:next w:val="1"/>
    <w:link w:val="15"/>
    <w:qFormat/>
    <w:uiPriority w:val="99"/>
    <w:pPr>
      <w:ind w:left="100" w:leftChars="2500"/>
    </w:pPr>
  </w:style>
  <w:style w:type="paragraph" w:styleId="6">
    <w:name w:val="footer"/>
    <w:basedOn w:val="1"/>
    <w:link w:val="14"/>
    <w:semiHidden/>
    <w:qFormat/>
    <w:uiPriority w:val="99"/>
    <w:pPr>
      <w:tabs>
        <w:tab w:val="center" w:pos="4153"/>
        <w:tab w:val="right" w:pos="8306"/>
      </w:tabs>
      <w:snapToGrid w:val="0"/>
      <w:jc w:val="left"/>
    </w:pPr>
    <w:rPr>
      <w:sz w:val="18"/>
      <w:szCs w:val="18"/>
    </w:rPr>
  </w:style>
  <w:style w:type="paragraph" w:styleId="7">
    <w:name w:val="header"/>
    <w:basedOn w:val="1"/>
    <w:link w:val="13"/>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qFormat/>
    <w:uiPriority w:val="0"/>
    <w:pPr>
      <w:spacing w:before="100" w:beforeAutospacing="1" w:after="120" w:line="480" w:lineRule="auto"/>
    </w:pPr>
  </w:style>
  <w:style w:type="paragraph" w:styleId="9">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12">
    <w:name w:val="page number"/>
    <w:basedOn w:val="11"/>
    <w:qFormat/>
    <w:uiPriority w:val="99"/>
  </w:style>
  <w:style w:type="character" w:customStyle="1" w:styleId="13">
    <w:name w:val="页眉 Char"/>
    <w:basedOn w:val="11"/>
    <w:link w:val="7"/>
    <w:semiHidden/>
    <w:qFormat/>
    <w:locked/>
    <w:uiPriority w:val="99"/>
    <w:rPr>
      <w:sz w:val="18"/>
      <w:szCs w:val="18"/>
    </w:rPr>
  </w:style>
  <w:style w:type="character" w:customStyle="1" w:styleId="14">
    <w:name w:val="页脚 Char"/>
    <w:basedOn w:val="11"/>
    <w:link w:val="6"/>
    <w:semiHidden/>
    <w:qFormat/>
    <w:locked/>
    <w:uiPriority w:val="99"/>
    <w:rPr>
      <w:sz w:val="18"/>
      <w:szCs w:val="18"/>
    </w:rPr>
  </w:style>
  <w:style w:type="character" w:customStyle="1" w:styleId="15">
    <w:name w:val="日期 Char"/>
    <w:basedOn w:val="11"/>
    <w:link w:val="5"/>
    <w:semiHidden/>
    <w:qFormat/>
    <w:uiPriority w:val="99"/>
    <w:rPr>
      <w:rFonts w:cs="Calibri"/>
      <w:szCs w:val="21"/>
    </w:rPr>
  </w:style>
  <w:style w:type="character" w:customStyle="1" w:styleId="16">
    <w:name w:val="font11"/>
    <w:basedOn w:val="11"/>
    <w:qFormat/>
    <w:uiPriority w:val="0"/>
    <w:rPr>
      <w:rFonts w:hint="eastAsia" w:ascii="宋体" w:hAnsi="宋体" w:eastAsia="宋体" w:cs="宋体"/>
      <w:color w:val="000000"/>
      <w:sz w:val="22"/>
      <w:szCs w:val="22"/>
      <w:u w:val="none"/>
    </w:rPr>
  </w:style>
  <w:style w:type="character" w:customStyle="1" w:styleId="17">
    <w:name w:val="font71"/>
    <w:basedOn w:val="11"/>
    <w:uiPriority w:val="0"/>
    <w:rPr>
      <w:rFonts w:hint="eastAsia" w:ascii="宋体" w:hAnsi="宋体" w:eastAsia="宋体" w:cs="宋体"/>
      <w:color w:val="000000"/>
      <w:sz w:val="24"/>
      <w:szCs w:val="24"/>
      <w:u w:val="none"/>
    </w:rPr>
  </w:style>
  <w:style w:type="character" w:customStyle="1" w:styleId="18">
    <w:name w:val="font101"/>
    <w:basedOn w:val="11"/>
    <w:uiPriority w:val="0"/>
    <w:rPr>
      <w:rFonts w:ascii="仿宋_GB2312" w:eastAsia="仿宋_GB2312" w:cs="仿宋_GB2312"/>
      <w:color w:val="000000"/>
      <w:sz w:val="22"/>
      <w:szCs w:val="22"/>
      <w:u w:val="none"/>
    </w:rPr>
  </w:style>
  <w:style w:type="character" w:customStyle="1" w:styleId="19">
    <w:name w:val="font51"/>
    <w:basedOn w:val="11"/>
    <w:uiPriority w:val="0"/>
    <w:rPr>
      <w:rFonts w:hint="default" w:ascii="Times New Roman" w:hAnsi="Times New Roman" w:cs="Times New Roman"/>
      <w:color w:val="000000"/>
      <w:sz w:val="22"/>
      <w:szCs w:val="22"/>
      <w:u w:val="none"/>
    </w:rPr>
  </w:style>
  <w:style w:type="character" w:customStyle="1" w:styleId="20">
    <w:name w:val="font112"/>
    <w:basedOn w:val="11"/>
    <w:uiPriority w:val="0"/>
    <w:rPr>
      <w:rFonts w:hint="eastAsia" w:ascii="仿宋_GB2312" w:eastAsia="仿宋_GB2312" w:cs="仿宋_GB2312"/>
      <w:color w:val="000000"/>
      <w:sz w:val="24"/>
      <w:szCs w:val="24"/>
      <w:u w:val="none"/>
    </w:rPr>
  </w:style>
  <w:style w:type="character" w:customStyle="1" w:styleId="21">
    <w:name w:val="font31"/>
    <w:basedOn w:val="11"/>
    <w:uiPriority w:val="0"/>
    <w:rPr>
      <w:rFonts w:hint="default" w:ascii="Times New Roman" w:hAnsi="Times New Roman" w:cs="Times New Roman"/>
      <w:color w:val="000000"/>
      <w:sz w:val="24"/>
      <w:szCs w:val="24"/>
      <w:u w:val="none"/>
    </w:rPr>
  </w:style>
  <w:style w:type="character" w:customStyle="1" w:styleId="22">
    <w:name w:val="font81"/>
    <w:basedOn w:val="11"/>
    <w:uiPriority w:val="0"/>
    <w:rPr>
      <w:rFonts w:hint="default" w:ascii="Times New Roman" w:hAnsi="Times New Roman" w:cs="Times New Roman"/>
      <w:color w:val="000000"/>
      <w:sz w:val="20"/>
      <w:szCs w:val="20"/>
      <w:u w:val="none"/>
    </w:rPr>
  </w:style>
  <w:style w:type="character" w:customStyle="1" w:styleId="23">
    <w:name w:val="font121"/>
    <w:basedOn w:val="11"/>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1668</Words>
  <Characters>1897</Characters>
  <Lines>9</Lines>
  <Paragraphs>2</Paragraphs>
  <TotalTime>1</TotalTime>
  <ScaleCrop>false</ScaleCrop>
  <LinksUpToDate>false</LinksUpToDate>
  <CharactersWithSpaces>1912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2022-06-01T00:46:00Z</dcterms:created>
  <dc:creator>微软用户</dc:creator>
  <cp:lastModifiedBy>@123</cp:lastModifiedBy>
  <cp:lastPrinted>2025-07-31T07:59:00Z</cp:lastPrinted>
  <dcterms:modified xsi:type="dcterms:W3CDTF">2025-08-04T02:38:15Z</dcterms:modified>
  <dc:title>安委振兴办〔2022〕17号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A13A8AEB13B14CAF8ED373CC7CDAD509_13</vt:lpwstr>
  </property>
  <property fmtid="{D5CDD505-2E9C-101B-9397-08002B2CF9AE}" pid="4" name="KSOTemplateDocerSaveRecord">
    <vt:lpwstr>eyJoZGlkIjoiYTllMWQwZDRjNmRlM2NjZTk0ZjQ1YWI4ZjM0ZTk2YzAiLCJ1c2VySWQiOiIyNzc4MTI4MjEifQ==</vt:lpwstr>
  </property>
</Properties>
</file>