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0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22CD2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02A2D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000C41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6626E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03B17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78D55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1E2D8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安农财〔2025〕69号</w:t>
      </w:r>
    </w:p>
    <w:p w14:paraId="48ADE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</w:p>
    <w:p w14:paraId="28D4B7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</w:p>
    <w:p w14:paraId="01F52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关于拨付</w:t>
      </w:r>
    </w:p>
    <w:p w14:paraId="140AD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新型农业经营主体辅导员奖补资金的通知</w:t>
      </w:r>
    </w:p>
    <w:p w14:paraId="75BA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283A15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乡镇、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新型农业经营主体辅导员：</w:t>
      </w:r>
    </w:p>
    <w:p w14:paraId="77A5C1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根据《福建省农业农村厅办公室关于印发&lt;福建省“千员带万社”行动方案&gt;的通知》(闽农厅办〔2023〕11号)和《福建省财政厅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福建省农业农村厅关于下达2023年中央农业经营主体能力提升资金的通知》(闽财农指〔2023〕45号)文件要求，聘任李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金登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名为我县新型农业经营主体辅导员，任期从2024年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月1日起，聘期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年。</w:t>
      </w:r>
      <w:bookmarkStart w:id="0" w:name="_GoBack"/>
      <w:bookmarkEnd w:id="0"/>
    </w:p>
    <w:p w14:paraId="03F696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按照《安溪县农业农村局关于聘任新型农业经营主体辅导员的通知》文件要求，组织对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10名辅导员（陈延林、詹伟清已于2024年下半年的考核中退出）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2024年12月至2025年5月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考核，经辅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导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员自评，考评组核算得分。现决定拨付考核优秀等次的每人奖励5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00元，合格等次的每人奖励 4500元，弃权的不予奖励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</w:p>
    <w:p w14:paraId="118C8D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</w:p>
    <w:p w14:paraId="64CEBF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5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  <w:lang w:eastAsia="zh-CN"/>
        </w:rPr>
        <w:t>安溪</w:t>
      </w:r>
      <w:r>
        <w:rPr>
          <w:rFonts w:hint="eastAsia" w:ascii="仿宋_GB2312" w:hAnsi="仿宋_GB2312" w:eastAsia="仿宋_GB2312" w:cs="仿宋_GB2312"/>
          <w:spacing w:val="-17"/>
          <w:w w:val="100"/>
          <w:sz w:val="32"/>
          <w:szCs w:val="32"/>
        </w:rPr>
        <w:t>县新型农业经营主体辅导员奖补资金表及任务清单</w:t>
      </w:r>
    </w:p>
    <w:p w14:paraId="0D6E4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4CA50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78172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60BB69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5257" w:firstLineChars="1643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安溪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县农业农村局 </w:t>
      </w:r>
    </w:p>
    <w:p w14:paraId="1B563F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spacing w:val="41"/>
          <w:w w:val="105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</w:t>
      </w:r>
      <w:r>
        <w:rPr>
          <w:spacing w:val="41"/>
          <w:w w:val="105"/>
        </w:rPr>
        <w:t>日</w:t>
      </w:r>
    </w:p>
    <w:p w14:paraId="5EFBC2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794" w:firstLineChars="200"/>
        <w:jc w:val="both"/>
        <w:textAlignment w:val="baseline"/>
        <w:outlineLvl w:val="9"/>
        <w:rPr>
          <w:spacing w:val="41"/>
          <w:w w:val="105"/>
        </w:rPr>
      </w:pPr>
    </w:p>
    <w:p w14:paraId="2BA6B4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（此件公开发布）</w:t>
      </w:r>
    </w:p>
    <w:p w14:paraId="05D5E6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263" w:firstLine="599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sectPr>
          <w:footerReference r:id="rId5" w:type="default"/>
          <w:type w:val="continuous"/>
          <w:pgSz w:w="11849" w:h="16781"/>
          <w:pgMar w:top="1701" w:right="1474" w:bottom="1587" w:left="1474" w:header="0" w:footer="1020" w:gutter="0"/>
          <w:pgNumType w:fmt="numberInDash"/>
          <w:cols w:space="0" w:num="1"/>
          <w:rtlGutter w:val="0"/>
          <w:docGrid w:linePitch="0" w:charSpace="0"/>
        </w:sectPr>
      </w:pPr>
    </w:p>
    <w:p w14:paraId="463C0F20">
      <w:pPr>
        <w:spacing w:before="59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</w:t>
      </w:r>
    </w:p>
    <w:p w14:paraId="389B50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8" w:line="233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  <w:lang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</w:rPr>
        <w:t>新型农业经营主体辅导员奖补资金表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及任务清单</w:t>
      </w:r>
    </w:p>
    <w:p w14:paraId="56A74ACB">
      <w:pPr>
        <w:spacing w:before="6"/>
      </w:pPr>
    </w:p>
    <w:tbl>
      <w:tblPr>
        <w:tblStyle w:val="7"/>
        <w:tblW w:w="92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878"/>
        <w:gridCol w:w="1968"/>
        <w:gridCol w:w="2237"/>
        <w:gridCol w:w="2242"/>
      </w:tblGrid>
      <w:tr w14:paraId="4ED5B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2B7EA704">
            <w:pPr>
              <w:pStyle w:val="8"/>
              <w:spacing w:before="266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78" w:type="dxa"/>
            <w:vAlign w:val="top"/>
          </w:tcPr>
          <w:p w14:paraId="6896FABF">
            <w:pPr>
              <w:pStyle w:val="8"/>
              <w:spacing w:before="265" w:line="219" w:lineRule="auto"/>
              <w:ind w:left="690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68" w:type="dxa"/>
            <w:vAlign w:val="top"/>
          </w:tcPr>
          <w:p w14:paraId="4E867C8A">
            <w:pPr>
              <w:pStyle w:val="8"/>
              <w:spacing w:before="265" w:line="219" w:lineRule="auto"/>
              <w:ind w:left="492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考核等级</w:t>
            </w:r>
          </w:p>
        </w:tc>
        <w:tc>
          <w:tcPr>
            <w:tcW w:w="2237" w:type="dxa"/>
            <w:vAlign w:val="top"/>
          </w:tcPr>
          <w:p w14:paraId="409B8A0E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奖励资金(元)</w:t>
            </w:r>
          </w:p>
        </w:tc>
        <w:tc>
          <w:tcPr>
            <w:tcW w:w="2242" w:type="dxa"/>
            <w:vAlign w:val="top"/>
          </w:tcPr>
          <w:p w14:paraId="70B63972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任务清单</w:t>
            </w:r>
          </w:p>
        </w:tc>
      </w:tr>
      <w:tr w14:paraId="4CAE4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7D97918C">
            <w:pPr>
              <w:pStyle w:val="8"/>
              <w:spacing w:before="266" w:line="221" w:lineRule="auto"/>
              <w:jc w:val="center"/>
              <w:rPr>
                <w:rFonts w:hint="default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8" w:type="dxa"/>
            <w:vAlign w:val="top"/>
          </w:tcPr>
          <w:p w14:paraId="628BF57F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李金登</w:t>
            </w:r>
          </w:p>
        </w:tc>
        <w:tc>
          <w:tcPr>
            <w:tcW w:w="1968" w:type="dxa"/>
            <w:vAlign w:val="top"/>
          </w:tcPr>
          <w:p w14:paraId="11911C27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 w14:paraId="2EEE8D78">
            <w:pPr>
              <w:pStyle w:val="8"/>
              <w:spacing w:before="265" w:line="219" w:lineRule="auto"/>
              <w:jc w:val="center"/>
              <w:rPr>
                <w:rFonts w:hint="default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 w14:paraId="2964FBFA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2375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0F73B571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8" w:type="dxa"/>
            <w:vAlign w:val="top"/>
          </w:tcPr>
          <w:p w14:paraId="4DE97BB0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陈天成</w:t>
            </w:r>
          </w:p>
        </w:tc>
        <w:tc>
          <w:tcPr>
            <w:tcW w:w="1968" w:type="dxa"/>
            <w:vAlign w:val="top"/>
          </w:tcPr>
          <w:p w14:paraId="0EA1535F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 w14:paraId="72FD279D">
            <w:pPr>
              <w:pStyle w:val="8"/>
              <w:spacing w:before="265" w:line="219" w:lineRule="auto"/>
              <w:jc w:val="center"/>
              <w:rPr>
                <w:rFonts w:hint="default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 w14:paraId="7DA5A9D0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281E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578C5133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8" w:type="dxa"/>
            <w:vAlign w:val="top"/>
          </w:tcPr>
          <w:p w14:paraId="1E232F2B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董明暖</w:t>
            </w:r>
          </w:p>
        </w:tc>
        <w:tc>
          <w:tcPr>
            <w:tcW w:w="1968" w:type="dxa"/>
            <w:vAlign w:val="top"/>
          </w:tcPr>
          <w:p w14:paraId="1CFB7ADD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 w14:paraId="1ADA91ED"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 w14:paraId="0B3A46A9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4F475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73EE229B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8" w:type="dxa"/>
            <w:vAlign w:val="top"/>
          </w:tcPr>
          <w:p w14:paraId="7CD18548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林建龙</w:t>
            </w:r>
          </w:p>
        </w:tc>
        <w:tc>
          <w:tcPr>
            <w:tcW w:w="1968" w:type="dxa"/>
            <w:vAlign w:val="top"/>
          </w:tcPr>
          <w:p w14:paraId="38F70ED9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优秀</w:t>
            </w:r>
          </w:p>
        </w:tc>
        <w:tc>
          <w:tcPr>
            <w:tcW w:w="2237" w:type="dxa"/>
            <w:vAlign w:val="top"/>
          </w:tcPr>
          <w:p w14:paraId="7E83E710"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242" w:type="dxa"/>
            <w:vAlign w:val="top"/>
          </w:tcPr>
          <w:p w14:paraId="5E876E01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33F65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08C113CA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8" w:type="dxa"/>
            <w:vAlign w:val="top"/>
          </w:tcPr>
          <w:p w14:paraId="17349BB0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陈主义</w:t>
            </w:r>
          </w:p>
        </w:tc>
        <w:tc>
          <w:tcPr>
            <w:tcW w:w="1968" w:type="dxa"/>
            <w:vAlign w:val="top"/>
          </w:tcPr>
          <w:p w14:paraId="07C7D874"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7" w:type="dxa"/>
            <w:vAlign w:val="top"/>
          </w:tcPr>
          <w:p w14:paraId="799ECAF8">
            <w:pPr>
              <w:pStyle w:val="8"/>
              <w:spacing w:before="265" w:line="219" w:lineRule="auto"/>
              <w:jc w:val="center"/>
              <w:rPr>
                <w:rFonts w:hint="default"/>
                <w:spacing w:val="-16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 w14:paraId="6D70CAFC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1FECB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427E0DB9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78" w:type="dxa"/>
            <w:vAlign w:val="top"/>
          </w:tcPr>
          <w:p w14:paraId="465C618C"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5"/>
                <w:sz w:val="24"/>
                <w:szCs w:val="24"/>
                <w:lang w:eastAsia="zh-CN"/>
              </w:rPr>
              <w:t>廖锦山</w:t>
            </w:r>
          </w:p>
        </w:tc>
        <w:tc>
          <w:tcPr>
            <w:tcW w:w="1968" w:type="dxa"/>
            <w:vAlign w:val="top"/>
          </w:tcPr>
          <w:p w14:paraId="00E545A8">
            <w:pPr>
              <w:pStyle w:val="8"/>
              <w:spacing w:before="265" w:line="219" w:lineRule="auto"/>
              <w:jc w:val="center"/>
              <w:rPr>
                <w:rFonts w:hint="eastAsia" w:eastAsia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 w14:paraId="712D2BF8">
            <w:pPr>
              <w:pStyle w:val="8"/>
              <w:spacing w:before="265" w:line="219" w:lineRule="auto"/>
              <w:jc w:val="center"/>
              <w:rPr>
                <w:rFonts w:hint="default" w:eastAsia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 w14:paraId="28D5B4C1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0AA17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73ABFEDA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78" w:type="dxa"/>
            <w:vAlign w:val="top"/>
          </w:tcPr>
          <w:p w14:paraId="2CD43855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苏辉平</w:t>
            </w:r>
          </w:p>
        </w:tc>
        <w:tc>
          <w:tcPr>
            <w:tcW w:w="1968" w:type="dxa"/>
            <w:vAlign w:val="top"/>
          </w:tcPr>
          <w:p w14:paraId="2747F367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 w14:paraId="5544E792"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 w14:paraId="5BCFDA11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5950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7D880D73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8" w:type="dxa"/>
            <w:vAlign w:val="top"/>
          </w:tcPr>
          <w:p w14:paraId="0A4E8A8F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谢春明</w:t>
            </w:r>
          </w:p>
        </w:tc>
        <w:tc>
          <w:tcPr>
            <w:tcW w:w="1968" w:type="dxa"/>
            <w:vAlign w:val="top"/>
          </w:tcPr>
          <w:p w14:paraId="61D9523E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37" w:type="dxa"/>
            <w:vAlign w:val="top"/>
          </w:tcPr>
          <w:p w14:paraId="08988D26"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242" w:type="dxa"/>
            <w:vAlign w:val="top"/>
          </w:tcPr>
          <w:p w14:paraId="7B047DCF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提供辅导服务</w:t>
            </w:r>
          </w:p>
        </w:tc>
      </w:tr>
      <w:tr w14:paraId="5D6CE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7EEBCFA2">
            <w:pPr>
              <w:pStyle w:val="8"/>
              <w:spacing w:before="266" w:line="221" w:lineRule="auto"/>
              <w:jc w:val="center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78" w:type="dxa"/>
            <w:vAlign w:val="top"/>
          </w:tcPr>
          <w:p w14:paraId="7760D02B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白金胞</w:t>
            </w:r>
          </w:p>
        </w:tc>
        <w:tc>
          <w:tcPr>
            <w:tcW w:w="1968" w:type="dxa"/>
            <w:vAlign w:val="top"/>
          </w:tcPr>
          <w:p w14:paraId="04F92E7B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弃权</w:t>
            </w:r>
          </w:p>
        </w:tc>
        <w:tc>
          <w:tcPr>
            <w:tcW w:w="2237" w:type="dxa"/>
            <w:vAlign w:val="top"/>
          </w:tcPr>
          <w:p w14:paraId="37F5DABB"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2" w:type="dxa"/>
            <w:vAlign w:val="top"/>
          </w:tcPr>
          <w:p w14:paraId="2C964C65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</w:p>
        </w:tc>
      </w:tr>
      <w:tr w14:paraId="45708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44" w:type="dxa"/>
            <w:vAlign w:val="top"/>
          </w:tcPr>
          <w:p w14:paraId="6B0F6C28">
            <w:pPr>
              <w:pStyle w:val="8"/>
              <w:spacing w:before="266" w:line="221" w:lineRule="auto"/>
              <w:jc w:val="center"/>
              <w:rPr>
                <w:rFonts w:hint="default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78" w:type="dxa"/>
            <w:vAlign w:val="top"/>
          </w:tcPr>
          <w:p w14:paraId="2D485A23">
            <w:pPr>
              <w:pStyle w:val="8"/>
              <w:spacing w:before="265" w:line="219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陈敬敏</w:t>
            </w:r>
          </w:p>
        </w:tc>
        <w:tc>
          <w:tcPr>
            <w:tcW w:w="1968" w:type="dxa"/>
            <w:vAlign w:val="top"/>
          </w:tcPr>
          <w:p w14:paraId="62AF1048">
            <w:pPr>
              <w:pStyle w:val="8"/>
              <w:spacing w:before="265" w:line="219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弃权</w:t>
            </w:r>
          </w:p>
        </w:tc>
        <w:tc>
          <w:tcPr>
            <w:tcW w:w="2237" w:type="dxa"/>
            <w:vAlign w:val="top"/>
          </w:tcPr>
          <w:p w14:paraId="5FB61A21">
            <w:pPr>
              <w:pStyle w:val="8"/>
              <w:spacing w:before="265" w:line="219" w:lineRule="auto"/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42" w:type="dxa"/>
            <w:vAlign w:val="top"/>
          </w:tcPr>
          <w:p w14:paraId="1CF587A4">
            <w:pPr>
              <w:pStyle w:val="8"/>
              <w:spacing w:before="265" w:line="219" w:lineRule="auto"/>
              <w:ind w:left="0" w:leftChars="0" w:right="0" w:rightChars="0" w:firstLine="0" w:firstLineChars="0"/>
              <w:jc w:val="center"/>
              <w:rPr>
                <w:rFonts w:hint="eastAsia"/>
                <w:spacing w:val="-8"/>
                <w:sz w:val="24"/>
                <w:szCs w:val="24"/>
                <w:lang w:eastAsia="zh-CN"/>
              </w:rPr>
            </w:pPr>
          </w:p>
        </w:tc>
      </w:tr>
    </w:tbl>
    <w:p w14:paraId="29BB7868">
      <w:pPr>
        <w:rPr>
          <w:rFonts w:ascii="Arial"/>
          <w:sz w:val="21"/>
        </w:rPr>
      </w:pPr>
    </w:p>
    <w:p w14:paraId="372A69C1">
      <w:pPr>
        <w:rPr>
          <w:rFonts w:ascii="Arial"/>
          <w:sz w:val="21"/>
        </w:rPr>
      </w:pPr>
    </w:p>
    <w:p w14:paraId="5A1826E3">
      <w:pPr>
        <w:rPr>
          <w:rFonts w:ascii="Arial"/>
          <w:sz w:val="21"/>
        </w:rPr>
      </w:pPr>
    </w:p>
    <w:p w14:paraId="7CEE5B33">
      <w:pPr>
        <w:rPr>
          <w:rFonts w:ascii="Arial"/>
          <w:sz w:val="21"/>
        </w:rPr>
      </w:pPr>
    </w:p>
    <w:p w14:paraId="5970CEA5">
      <w:pPr>
        <w:rPr>
          <w:rFonts w:ascii="Arial"/>
          <w:sz w:val="21"/>
        </w:rPr>
      </w:pPr>
    </w:p>
    <w:p w14:paraId="7A854E21">
      <w:pPr>
        <w:rPr>
          <w:rFonts w:ascii="Arial"/>
          <w:sz w:val="21"/>
        </w:rPr>
      </w:pPr>
    </w:p>
    <w:p w14:paraId="36199B44">
      <w:pPr>
        <w:rPr>
          <w:rFonts w:ascii="Arial"/>
          <w:sz w:val="21"/>
        </w:rPr>
      </w:pPr>
    </w:p>
    <w:p w14:paraId="40B6D940">
      <w:pPr>
        <w:rPr>
          <w:rFonts w:ascii="Arial"/>
          <w:sz w:val="21"/>
        </w:rPr>
      </w:pPr>
    </w:p>
    <w:p w14:paraId="26A6AC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100B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CFA2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AB2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02E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B7E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C2A0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B357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734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7A1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C9D2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91C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70D6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9FAB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D8D4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B64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D1C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228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FDD5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660E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CDFD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EB2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FC3D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D5C5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280" w:firstLineChars="1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440055</wp:posOffset>
                </wp:positionV>
                <wp:extent cx="56578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34.65pt;height:0pt;width:445.5pt;z-index:251660288;mso-width-relative:page;mso-height-relative:page;" filled="f" stroked="t" coordsize="21600,21600" o:gfxdata="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jWpJtYAAAAIAQAADwAAAAAAAAAB&#10;ACAAAAAiAAAAZHJzL2Rvd25yZXYueG1sUEsBAhQAFAAAAAgAh07iQBcWz0nZAQAAmgMAAA4AAAAA&#10;AAAAAQAgAAAAJQ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49530</wp:posOffset>
                </wp:positionV>
                <wp:extent cx="5657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9320" y="9055735"/>
                          <a:ext cx="565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3.9pt;height:0pt;width:445.5pt;z-index:251659264;mso-width-relative:page;mso-height-relative:page;" filled="f" stroked="t" coordsize="21600,21600" o:gfxdata="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ZIQi1AAAAAYBAAAP&#10;AAAAAAAAAAEAIAAAACIAAABkcnMvZG93bnJldi54bWxQSwECFAAUAAAACACHTuJA3UqRC+MBAACl&#10;AwAADgAAAAAAAAABACAAAAAjAQAAZHJzL2Uyb0RvYy54bWxQSwUGAAAAAAYABgBZAQAAe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安溪县农业农村局办公室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2025年12月3日印发</w:t>
      </w:r>
    </w:p>
    <w:sectPr>
      <w:footerReference r:id="rId6" w:type="default"/>
      <w:pgSz w:w="11849" w:h="16781"/>
      <w:pgMar w:top="1701" w:right="1474" w:bottom="1587" w:left="1474" w:header="0" w:footer="10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EF1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EDC5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EDC5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4FC8"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885EF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6885EF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216A57"/>
    <w:rsid w:val="0FB029A1"/>
    <w:rsid w:val="106F0166"/>
    <w:rsid w:val="12D6271E"/>
    <w:rsid w:val="15DB213A"/>
    <w:rsid w:val="1867644A"/>
    <w:rsid w:val="1BF50473"/>
    <w:rsid w:val="1FE10670"/>
    <w:rsid w:val="213A28B9"/>
    <w:rsid w:val="24C454E6"/>
    <w:rsid w:val="3D251C23"/>
    <w:rsid w:val="3ED7741A"/>
    <w:rsid w:val="3F6F51DD"/>
    <w:rsid w:val="41F72518"/>
    <w:rsid w:val="45855371"/>
    <w:rsid w:val="45C03DCE"/>
    <w:rsid w:val="4819016C"/>
    <w:rsid w:val="4A4F019E"/>
    <w:rsid w:val="68F168AA"/>
    <w:rsid w:val="6D852021"/>
    <w:rsid w:val="6EC26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490</Words>
  <Characters>545</Characters>
  <TotalTime>0</TotalTime>
  <ScaleCrop>false</ScaleCrop>
  <LinksUpToDate>false</LinksUpToDate>
  <CharactersWithSpaces>577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2025-02-20T11:11:00Z</dcterms:created>
  <dc:creator>Kingsoft-PDF</dc:creator>
  <cp:lastModifiedBy>X.</cp:lastModifiedBy>
  <cp:lastPrinted>2025-12-01T07:55:00Z</cp:lastPrinted>
  <dcterms:modified xsi:type="dcterms:W3CDTF">2025-12-03T08:21:06Z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2025-02-20T11:11:34Z</vt:filetime>
  </property>
  <property fmtid="{D5CDD505-2E9C-101B-9397-08002B2CF9AE}" pid="4" name="UsrData">
    <vt:lpwstr>67b69d630959d0001f5ad37awl</vt:lpwstr>
  </property>
  <property fmtid="{D5CDD505-2E9C-101B-9397-08002B2CF9AE}" pid="5" name="KSOTemplateDocerSaveRecord">
    <vt:lpwstr>eyJoZGlkIjoiYWI4ZjZiYjcxZjgzZTg1ZGE3NmQxYmM4ZWY0NjNiY2EiLCJ1c2VySWQiOiI2MDQzNTMyNDAifQ==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7AB20886A3414F7FA7BF4E328C115574_12</vt:lpwstr>
  </property>
</Properties>
</file>