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43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8"/>
          <w:rFonts w:ascii="仿宋_GB2312"/>
          <w:sz w:val="32"/>
          <w:szCs w:val="32"/>
        </w:rPr>
      </w:pPr>
    </w:p>
    <w:p w14:paraId="513EC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8"/>
          <w:rFonts w:ascii="仿宋_GB2312"/>
          <w:sz w:val="32"/>
          <w:szCs w:val="32"/>
        </w:rPr>
      </w:pPr>
    </w:p>
    <w:p w14:paraId="73B9D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8"/>
          <w:rFonts w:ascii="仿宋_GB2312"/>
          <w:sz w:val="32"/>
          <w:szCs w:val="32"/>
        </w:rPr>
      </w:pPr>
    </w:p>
    <w:p w14:paraId="25807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8"/>
          <w:rFonts w:ascii="仿宋_GB2312"/>
          <w:sz w:val="32"/>
          <w:szCs w:val="32"/>
        </w:rPr>
      </w:pPr>
    </w:p>
    <w:p w14:paraId="4B41C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8"/>
          <w:rFonts w:ascii="仿宋_GB2312"/>
          <w:sz w:val="32"/>
          <w:szCs w:val="32"/>
        </w:rPr>
      </w:pPr>
    </w:p>
    <w:p w14:paraId="49B6F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8"/>
          <w:rFonts w:ascii="仿宋_GB2312"/>
          <w:sz w:val="32"/>
          <w:szCs w:val="32"/>
        </w:rPr>
      </w:pPr>
    </w:p>
    <w:p w14:paraId="5B652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8"/>
          <w:rFonts w:ascii="仿宋_GB2312"/>
          <w:sz w:val="32"/>
          <w:szCs w:val="32"/>
        </w:rPr>
      </w:pPr>
    </w:p>
    <w:p w14:paraId="62BF2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安农综〔2025〕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7FAA5EE5">
      <w:pPr>
        <w:spacing w:line="440" w:lineRule="exact"/>
        <w:jc w:val="center"/>
        <w:rPr>
          <w:rStyle w:val="8"/>
          <w:rFonts w:eastAsia="方正小标宋简体"/>
          <w:sz w:val="44"/>
          <w:szCs w:val="44"/>
        </w:rPr>
      </w:pPr>
    </w:p>
    <w:p w14:paraId="041D9101">
      <w:pPr>
        <w:spacing w:line="440" w:lineRule="exact"/>
        <w:jc w:val="center"/>
        <w:rPr>
          <w:rStyle w:val="8"/>
          <w:rFonts w:eastAsia="方正小标宋简体"/>
          <w:sz w:val="44"/>
          <w:szCs w:val="44"/>
        </w:rPr>
      </w:pPr>
    </w:p>
    <w:p w14:paraId="792F4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县农业农村局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安溪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县财政局关于202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年中央新型农业经营主体培育资金</w:t>
      </w:r>
    </w:p>
    <w:p w14:paraId="05EFB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项目实施批复的通知</w:t>
      </w:r>
    </w:p>
    <w:p w14:paraId="51B75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6C5B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各有关经营主体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4C99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《福建省财政厅 福建省农业农村厅关于提前下达2025年中央农业经营主体能力提升资金的通知》（闽财农指〔2024〕100号）和《福建省财政厅 福建省农业农村厅关于印发2025年中央新型农业经营主体培育项目实施方案的通知》（闽农综〔2025〕78号）文件要求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我县组织开展2025年中央农业经营主体能力提升资金项目的申报工作，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经研究，决定由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安溪崇墉永峙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乡村旅游专业合作社等6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家主体承担</w:t>
      </w:r>
      <w:r>
        <w:rPr>
          <w:rFonts w:hint="eastAsia" w:ascii="仿宋_GB2312" w:hAnsi="仿宋_GB2312" w:eastAsia="仿宋_GB2312" w:cs="仿宋_GB2312"/>
          <w:color w:val="000000"/>
          <w:w w:val="90"/>
          <w:sz w:val="32"/>
          <w:szCs w:val="32"/>
          <w:lang w:val="en-US" w:eastAsia="zh-CN"/>
        </w:rPr>
        <w:t>2025年中央农业经营主体能力提升资金农民合作社项目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,由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安溪县祥华富源茶场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家主体承担202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w w:val="90"/>
          <w:sz w:val="32"/>
          <w:szCs w:val="32"/>
          <w:lang w:val="en-US" w:eastAsia="zh-CN"/>
        </w:rPr>
        <w:t>中央农业经营主体能力提升资金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家庭农场项目,由安溪县德茗茶叶专业合作社续建新型农业经营主体服务中心项目。</w:t>
      </w:r>
    </w:p>
    <w:p w14:paraId="216F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请有关经营主体于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日前完成批复建设内容，申请验收时提供完成建设内容佐证资料，由我局联合县财政局组织验收，验收合格后拨付补助资金。</w:t>
      </w:r>
    </w:p>
    <w:p w14:paraId="00E98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3A31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right="0" w:rightChars="0" w:hanging="1280" w:hanging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1.2025年中央农业经营主体能力提升资金农民合作社项目批复表 </w:t>
      </w:r>
    </w:p>
    <w:p w14:paraId="45CE0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96" w:leftChars="798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w w:val="90"/>
          <w:sz w:val="32"/>
          <w:szCs w:val="32"/>
          <w:lang w:val="en-US" w:eastAsia="zh-CN"/>
        </w:rPr>
        <w:t>中央农业经营主体能力提升资金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家庭农场项目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批复表</w:t>
      </w:r>
    </w:p>
    <w:p w14:paraId="50AF6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96" w:leftChars="798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3.2025年中央新型农业经营主体培育资金项目（新型农业经营主体服务中心续建） </w:t>
      </w:r>
    </w:p>
    <w:p w14:paraId="4CDAA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B37F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E0F1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280" w:firstLine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安溪县农业农村局           安溪县财政局      </w:t>
      </w:r>
    </w:p>
    <w:p w14:paraId="0BC05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2025年12月17日</w:t>
      </w:r>
    </w:p>
    <w:p w14:paraId="6C2AC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9C8D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474" w:bottom="1701" w:left="147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（此件公开发布）</w:t>
      </w:r>
    </w:p>
    <w:p w14:paraId="362847F4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B2B3E9">
      <w:pPr>
        <w:spacing w:before="120" w:beforeLines="50" w:after="240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2025年中央农业经营主体能力提升资金农民合作社项目批复表 </w:t>
      </w:r>
    </w:p>
    <w:tbl>
      <w:tblPr>
        <w:tblStyle w:val="4"/>
        <w:tblW w:w="14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918"/>
        <w:gridCol w:w="1276"/>
        <w:gridCol w:w="1591"/>
        <w:gridCol w:w="6205"/>
        <w:gridCol w:w="1276"/>
        <w:gridCol w:w="962"/>
      </w:tblGrid>
      <w:tr w14:paraId="2C47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67" w:type="dxa"/>
            <w:vAlign w:val="center"/>
          </w:tcPr>
          <w:p w14:paraId="42A6561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18" w:type="dxa"/>
            <w:vAlign w:val="center"/>
          </w:tcPr>
          <w:p w14:paraId="783AF42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76" w:type="dxa"/>
            <w:vAlign w:val="center"/>
          </w:tcPr>
          <w:p w14:paraId="593C478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91" w:type="dxa"/>
            <w:vAlign w:val="center"/>
          </w:tcPr>
          <w:p w14:paraId="0DDE00A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建设地点</w:t>
            </w:r>
          </w:p>
        </w:tc>
        <w:tc>
          <w:tcPr>
            <w:tcW w:w="6205" w:type="dxa"/>
            <w:vAlign w:val="center"/>
          </w:tcPr>
          <w:p w14:paraId="522C671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1276" w:type="dxa"/>
            <w:vAlign w:val="center"/>
          </w:tcPr>
          <w:p w14:paraId="5F5A868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补助金额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962" w:type="dxa"/>
            <w:vAlign w:val="center"/>
          </w:tcPr>
          <w:p w14:paraId="7EE995B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D6F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767" w:type="dxa"/>
            <w:vAlign w:val="center"/>
          </w:tcPr>
          <w:p w14:paraId="7BAEDF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18" w:type="dxa"/>
            <w:vAlign w:val="center"/>
          </w:tcPr>
          <w:p w14:paraId="48735608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安溪崇墉永峙乡村旅游</w:t>
            </w:r>
          </w:p>
          <w:p w14:paraId="61A56F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1276" w:type="dxa"/>
            <w:vAlign w:val="center"/>
          </w:tcPr>
          <w:p w14:paraId="3C3363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许进丁</w:t>
            </w:r>
          </w:p>
        </w:tc>
        <w:tc>
          <w:tcPr>
            <w:tcW w:w="1591" w:type="dxa"/>
            <w:vAlign w:val="center"/>
          </w:tcPr>
          <w:p w14:paraId="39069493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感德镇</w:t>
            </w:r>
          </w:p>
          <w:p w14:paraId="287151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龙通村</w:t>
            </w:r>
          </w:p>
        </w:tc>
        <w:tc>
          <w:tcPr>
            <w:tcW w:w="6205" w:type="dxa"/>
            <w:vAlign w:val="center"/>
          </w:tcPr>
          <w:p w14:paraId="6FDFCCD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1.桃园台阶路面硬化工程（长270米，宽1.2米），包括排水沟。杨梅园游步道台阶路面硬化工程（长 177米、宽1.2米），水泥路路面硬化（长376米，宽1.2米）。</w:t>
            </w:r>
          </w:p>
          <w:p w14:paraId="4B7C1B94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2.黑老虎果园公路工程（长207米，宽3米）。</w:t>
            </w:r>
          </w:p>
          <w:p w14:paraId="3AE68677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3.黑老虎果园小河堤工程（长180米，宽2.5米）。</w:t>
            </w:r>
          </w:p>
          <w:p w14:paraId="5CD35AC8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4.果园布置水管道约6000米。</w:t>
            </w:r>
          </w:p>
        </w:tc>
        <w:tc>
          <w:tcPr>
            <w:tcW w:w="1276" w:type="dxa"/>
            <w:vAlign w:val="center"/>
          </w:tcPr>
          <w:p w14:paraId="407D39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62" w:type="dxa"/>
            <w:vAlign w:val="center"/>
          </w:tcPr>
          <w:p w14:paraId="22C98C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A51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67" w:type="dxa"/>
            <w:vAlign w:val="center"/>
          </w:tcPr>
          <w:p w14:paraId="44D9DE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8C950BC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安溪县幔陀茶叶专业</w:t>
            </w:r>
          </w:p>
          <w:p w14:paraId="062890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76" w:type="dxa"/>
            <w:vAlign w:val="center"/>
          </w:tcPr>
          <w:p w14:paraId="665C8B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林子杰</w:t>
            </w:r>
          </w:p>
        </w:tc>
        <w:tc>
          <w:tcPr>
            <w:tcW w:w="1591" w:type="dxa"/>
            <w:vAlign w:val="center"/>
          </w:tcPr>
          <w:p w14:paraId="3EC9E4B5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西坪镇</w:t>
            </w:r>
          </w:p>
          <w:p w14:paraId="42F18B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西源村</w:t>
            </w:r>
          </w:p>
        </w:tc>
        <w:tc>
          <w:tcPr>
            <w:tcW w:w="6205" w:type="dxa"/>
            <w:vAlign w:val="center"/>
          </w:tcPr>
          <w:p w14:paraId="298A20A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合作社新增改善农业生产基础设施、农产品加工设施建设:新建炭火灶11个、试茶室1间30㎡、生产场所门口挡土墙150m³、消防水池30m³等基础设施建设。</w:t>
            </w:r>
          </w:p>
        </w:tc>
        <w:tc>
          <w:tcPr>
            <w:tcW w:w="1276" w:type="dxa"/>
            <w:vAlign w:val="center"/>
          </w:tcPr>
          <w:p w14:paraId="4542E28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62" w:type="dxa"/>
            <w:vAlign w:val="center"/>
          </w:tcPr>
          <w:p w14:paraId="13B67D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C34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67" w:type="dxa"/>
            <w:vAlign w:val="center"/>
          </w:tcPr>
          <w:p w14:paraId="2D4D2A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18" w:type="dxa"/>
            <w:vAlign w:val="center"/>
          </w:tcPr>
          <w:p w14:paraId="41023BAD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福建省安溪县罗岩茶叶</w:t>
            </w:r>
          </w:p>
          <w:p w14:paraId="5EA4BB2A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1276" w:type="dxa"/>
            <w:vAlign w:val="center"/>
          </w:tcPr>
          <w:p w14:paraId="4978B669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林海城</w:t>
            </w:r>
          </w:p>
        </w:tc>
        <w:tc>
          <w:tcPr>
            <w:tcW w:w="1591" w:type="dxa"/>
            <w:vAlign w:val="center"/>
          </w:tcPr>
          <w:p w14:paraId="5D94AC51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  <w:p w14:paraId="0950157D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虎邱镇</w:t>
            </w:r>
          </w:p>
        </w:tc>
        <w:tc>
          <w:tcPr>
            <w:tcW w:w="6205" w:type="dxa"/>
            <w:vAlign w:val="center"/>
          </w:tcPr>
          <w:p w14:paraId="585387CA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购置茶叶初制青房大5匹空调40台(型号:格力牌清凉湾PF12WPdQ /NhA -N3JY01)。</w:t>
            </w:r>
          </w:p>
          <w:p w14:paraId="7669D7A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2.长350米、宽3米、高0.18米的茶园机耕路面硬化。</w:t>
            </w:r>
          </w:p>
        </w:tc>
        <w:tc>
          <w:tcPr>
            <w:tcW w:w="1276" w:type="dxa"/>
            <w:vAlign w:val="center"/>
          </w:tcPr>
          <w:p w14:paraId="04001A4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62" w:type="dxa"/>
            <w:vAlign w:val="center"/>
          </w:tcPr>
          <w:p w14:paraId="1FE50E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AD9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767" w:type="dxa"/>
            <w:vAlign w:val="center"/>
          </w:tcPr>
          <w:p w14:paraId="70962B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18" w:type="dxa"/>
            <w:vAlign w:val="center"/>
          </w:tcPr>
          <w:p w14:paraId="586FB3C8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福建省安溪县西坪德峰</w:t>
            </w:r>
          </w:p>
          <w:p w14:paraId="38E13D69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茶叶专业合作社</w:t>
            </w:r>
          </w:p>
        </w:tc>
        <w:tc>
          <w:tcPr>
            <w:tcW w:w="1276" w:type="dxa"/>
            <w:vAlign w:val="center"/>
          </w:tcPr>
          <w:p w14:paraId="3A1FDAFE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王辉荣</w:t>
            </w:r>
          </w:p>
        </w:tc>
        <w:tc>
          <w:tcPr>
            <w:tcW w:w="1591" w:type="dxa"/>
            <w:vAlign w:val="center"/>
          </w:tcPr>
          <w:p w14:paraId="3C5C2B9A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西坪镇</w:t>
            </w:r>
          </w:p>
          <w:p w14:paraId="31733ED8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盖竹村</w:t>
            </w:r>
          </w:p>
        </w:tc>
        <w:tc>
          <w:tcPr>
            <w:tcW w:w="6205" w:type="dxa"/>
            <w:vAlign w:val="center"/>
          </w:tcPr>
          <w:p w14:paraId="5F25E75A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厂房第二层装修提升为茶叶加工、仓储、展示等，规模面积:180㎡。</w:t>
            </w:r>
          </w:p>
          <w:p w14:paraId="2D0ABEE7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新建一层烘焙间1间，37平方。（含卫生间1个，更衣消毒间1个，2个楼梯）。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472B5A4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62" w:type="dxa"/>
            <w:vAlign w:val="center"/>
          </w:tcPr>
          <w:p w14:paraId="4DEC74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F6C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767" w:type="dxa"/>
            <w:vAlign w:val="center"/>
          </w:tcPr>
          <w:p w14:paraId="270B54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18" w:type="dxa"/>
            <w:vAlign w:val="center"/>
          </w:tcPr>
          <w:p w14:paraId="66C4D797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安溪县牧云山茶叶专业</w:t>
            </w:r>
          </w:p>
          <w:p w14:paraId="7CC30BE2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76" w:type="dxa"/>
            <w:vAlign w:val="center"/>
          </w:tcPr>
          <w:p w14:paraId="191BB84D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詹忠辉</w:t>
            </w:r>
          </w:p>
        </w:tc>
        <w:tc>
          <w:tcPr>
            <w:tcW w:w="1591" w:type="dxa"/>
            <w:vAlign w:val="center"/>
          </w:tcPr>
          <w:p w14:paraId="49AA6730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祥华乡</w:t>
            </w:r>
          </w:p>
          <w:p w14:paraId="0682D0B0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美仑村</w:t>
            </w:r>
          </w:p>
        </w:tc>
        <w:tc>
          <w:tcPr>
            <w:tcW w:w="6205" w:type="dxa"/>
            <w:vAlign w:val="center"/>
          </w:tcPr>
          <w:p w14:paraId="632863FB">
            <w:pPr>
              <w:widowControl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1.90型智能化全自动食品颗粒成型打散一体机1台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2.900型5孔平面圆筛机1台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3.100型燃气茶叶杀青机1台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4.1300型瓶式炒干机2台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5.20万大卡颗粒燃烧机1台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6.60型链板式烘干机1台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7.50万大卡燃烧机1台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8.100 型打散过火机1台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9.全自动茶叶晒青流水线(含晒青上料输送机、晒青机、晒青出料输送机)1套</w:t>
            </w:r>
          </w:p>
        </w:tc>
        <w:tc>
          <w:tcPr>
            <w:tcW w:w="1276" w:type="dxa"/>
            <w:vAlign w:val="center"/>
          </w:tcPr>
          <w:p w14:paraId="18F0D33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62" w:type="dxa"/>
            <w:vAlign w:val="center"/>
          </w:tcPr>
          <w:p w14:paraId="6776F3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4C9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  <w:jc w:val="center"/>
        </w:trPr>
        <w:tc>
          <w:tcPr>
            <w:tcW w:w="767" w:type="dxa"/>
            <w:vAlign w:val="center"/>
          </w:tcPr>
          <w:p w14:paraId="0BAF5A6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18" w:type="dxa"/>
            <w:vAlign w:val="center"/>
          </w:tcPr>
          <w:p w14:paraId="505F05B1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安溪福丰蔬菜种植专业</w:t>
            </w:r>
          </w:p>
          <w:p w14:paraId="69258CF1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76" w:type="dxa"/>
            <w:vAlign w:val="center"/>
          </w:tcPr>
          <w:p w14:paraId="27663094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黄连河</w:t>
            </w:r>
          </w:p>
        </w:tc>
        <w:tc>
          <w:tcPr>
            <w:tcW w:w="1591" w:type="dxa"/>
            <w:vAlign w:val="center"/>
          </w:tcPr>
          <w:p w14:paraId="7DC530AC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福田乡</w:t>
            </w:r>
          </w:p>
          <w:p w14:paraId="1B89F0AC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丰都村</w:t>
            </w:r>
          </w:p>
        </w:tc>
        <w:tc>
          <w:tcPr>
            <w:tcW w:w="6205" w:type="dxa"/>
            <w:vAlign w:val="center"/>
          </w:tcPr>
          <w:p w14:paraId="0EF31F93">
            <w:pPr>
              <w:widowControl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1.修建冷链仓储设施，全面提升生产保障能力14.4M*11.6M*4.1M,周长26M,板厚10厘米。</w:t>
            </w:r>
          </w:p>
          <w:p w14:paraId="466788D6">
            <w:pPr>
              <w:widowControl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2.改造大棚设施：增加、改建全自动大棚温 控调节、开窗设计，一期改造面积约2.3亩。 </w:t>
            </w:r>
          </w:p>
          <w:p w14:paraId="2D1619CC">
            <w:pPr>
              <w:widowControl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3.2025年底前预计完成二期约4亩大棚改造，计划再投入16万元。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4.科技推广：申请“绿色食品”认证，2025 年9月26日完成获证；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5.硬件资材投入：新购置农残检测AU-F-200 编号2025071206、打药机陆雄动力喷雾机  LS-545F等硬件设备，2025年4月份新增采购已投入使用；</w:t>
            </w:r>
          </w:p>
        </w:tc>
        <w:tc>
          <w:tcPr>
            <w:tcW w:w="1276" w:type="dxa"/>
            <w:vAlign w:val="center"/>
          </w:tcPr>
          <w:p w14:paraId="08818E5C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62" w:type="dxa"/>
            <w:vAlign w:val="center"/>
          </w:tcPr>
          <w:p w14:paraId="16D3ED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4C1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552" w:type="dxa"/>
            <w:gridSpan w:val="4"/>
            <w:vAlign w:val="center"/>
          </w:tcPr>
          <w:p w14:paraId="09BC2A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6205" w:type="dxa"/>
            <w:vAlign w:val="center"/>
          </w:tcPr>
          <w:p w14:paraId="7B56A9E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529A21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962" w:type="dxa"/>
            <w:vAlign w:val="center"/>
          </w:tcPr>
          <w:p w14:paraId="2EE0F3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C43804F">
      <w:pPr>
        <w:bidi w:val="0"/>
        <w:jc w:val="left"/>
        <w:rPr>
          <w:rFonts w:hint="eastAsia"/>
        </w:rPr>
      </w:pPr>
    </w:p>
    <w:p w14:paraId="1205C918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2911B18">
      <w:pPr>
        <w:spacing w:before="120" w:beforeLines="50" w:after="240" w:afterLines="100" w:line="560" w:lineRule="exact"/>
        <w:jc w:val="center"/>
        <w:rPr>
          <w:rFonts w:hint="eastAsia"/>
          <w:sz w:val="18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2025年中央农业经营主体能力提升资金家庭农场项目批复表 </w:t>
      </w:r>
    </w:p>
    <w:p w14:paraId="767169DD">
      <w:pPr>
        <w:bidi w:val="0"/>
        <w:jc w:val="left"/>
      </w:pPr>
    </w:p>
    <w:tbl>
      <w:tblPr>
        <w:tblStyle w:val="4"/>
        <w:tblW w:w="14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918"/>
        <w:gridCol w:w="1276"/>
        <w:gridCol w:w="1591"/>
        <w:gridCol w:w="6205"/>
        <w:gridCol w:w="1276"/>
        <w:gridCol w:w="962"/>
      </w:tblGrid>
      <w:tr w14:paraId="6D85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67" w:type="dxa"/>
            <w:vAlign w:val="center"/>
          </w:tcPr>
          <w:p w14:paraId="10EFDF1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18" w:type="dxa"/>
            <w:vAlign w:val="center"/>
          </w:tcPr>
          <w:p w14:paraId="49E002D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76" w:type="dxa"/>
            <w:vAlign w:val="center"/>
          </w:tcPr>
          <w:p w14:paraId="168CF95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91" w:type="dxa"/>
            <w:vAlign w:val="center"/>
          </w:tcPr>
          <w:p w14:paraId="6767699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建设地点</w:t>
            </w:r>
          </w:p>
        </w:tc>
        <w:tc>
          <w:tcPr>
            <w:tcW w:w="6205" w:type="dxa"/>
            <w:vAlign w:val="center"/>
          </w:tcPr>
          <w:p w14:paraId="0D96597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1276" w:type="dxa"/>
            <w:vAlign w:val="center"/>
          </w:tcPr>
          <w:p w14:paraId="2E6D03D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补助金额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962" w:type="dxa"/>
            <w:vAlign w:val="center"/>
          </w:tcPr>
          <w:p w14:paraId="3F9FEBC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461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67" w:type="dxa"/>
            <w:vAlign w:val="center"/>
          </w:tcPr>
          <w:p w14:paraId="18326F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18" w:type="dxa"/>
            <w:vAlign w:val="center"/>
          </w:tcPr>
          <w:p w14:paraId="71CBEB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安溪县祥华富源茶场</w:t>
            </w:r>
          </w:p>
        </w:tc>
        <w:tc>
          <w:tcPr>
            <w:tcW w:w="1276" w:type="dxa"/>
            <w:vAlign w:val="center"/>
          </w:tcPr>
          <w:p w14:paraId="1F80E8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詹保燕</w:t>
            </w:r>
          </w:p>
        </w:tc>
        <w:tc>
          <w:tcPr>
            <w:tcW w:w="1591" w:type="dxa"/>
            <w:vAlign w:val="center"/>
          </w:tcPr>
          <w:p w14:paraId="4B30AD48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祥华乡</w:t>
            </w:r>
          </w:p>
          <w:p w14:paraId="08A9F8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新寨村</w:t>
            </w:r>
          </w:p>
        </w:tc>
        <w:tc>
          <w:tcPr>
            <w:tcW w:w="6205" w:type="dxa"/>
            <w:vAlign w:val="center"/>
          </w:tcPr>
          <w:p w14:paraId="1B3234D2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修建硬化茶园步道总长1.5公里，宽度0.8米，厚度8厘米，改善茶园生产劳作环境，便于茶园管理;</w:t>
            </w:r>
          </w:p>
        </w:tc>
        <w:tc>
          <w:tcPr>
            <w:tcW w:w="1276" w:type="dxa"/>
            <w:vAlign w:val="center"/>
          </w:tcPr>
          <w:p w14:paraId="278588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62" w:type="dxa"/>
            <w:vAlign w:val="center"/>
          </w:tcPr>
          <w:p w14:paraId="449CDA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0BE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67" w:type="dxa"/>
            <w:vAlign w:val="center"/>
          </w:tcPr>
          <w:p w14:paraId="10159F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18" w:type="dxa"/>
            <w:vAlign w:val="center"/>
          </w:tcPr>
          <w:p w14:paraId="792826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安溪县金新威尔综合开发农场</w:t>
            </w:r>
          </w:p>
        </w:tc>
        <w:tc>
          <w:tcPr>
            <w:tcW w:w="1276" w:type="dxa"/>
            <w:vAlign w:val="center"/>
          </w:tcPr>
          <w:p w14:paraId="556091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陈诗斌</w:t>
            </w:r>
          </w:p>
        </w:tc>
        <w:tc>
          <w:tcPr>
            <w:tcW w:w="1591" w:type="dxa"/>
            <w:vAlign w:val="center"/>
          </w:tcPr>
          <w:p w14:paraId="7F0D3C74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祥华乡</w:t>
            </w:r>
          </w:p>
          <w:p w14:paraId="7DA9CD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旧寨村</w:t>
            </w:r>
          </w:p>
        </w:tc>
        <w:tc>
          <w:tcPr>
            <w:tcW w:w="6205" w:type="dxa"/>
            <w:vAlign w:val="center"/>
          </w:tcPr>
          <w:p w14:paraId="76FF2B03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建设650平方米的标准化母猪舍及附属设施（长43米，宽上20米，宽下14.5米，高3.2米）</w:t>
            </w:r>
          </w:p>
        </w:tc>
        <w:tc>
          <w:tcPr>
            <w:tcW w:w="1276" w:type="dxa"/>
            <w:vAlign w:val="center"/>
          </w:tcPr>
          <w:p w14:paraId="00BF64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62" w:type="dxa"/>
            <w:vAlign w:val="center"/>
          </w:tcPr>
          <w:p w14:paraId="0801FE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3B6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67" w:type="dxa"/>
            <w:vAlign w:val="center"/>
          </w:tcPr>
          <w:p w14:paraId="446E5D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18" w:type="dxa"/>
            <w:vAlign w:val="center"/>
          </w:tcPr>
          <w:p w14:paraId="3A6F63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安溪县湖头傅成桥种植家庭农场（个体工商户）</w:t>
            </w:r>
          </w:p>
        </w:tc>
        <w:tc>
          <w:tcPr>
            <w:tcW w:w="1276" w:type="dxa"/>
            <w:vAlign w:val="center"/>
          </w:tcPr>
          <w:p w14:paraId="3F3BDB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傅成桥</w:t>
            </w:r>
          </w:p>
        </w:tc>
        <w:tc>
          <w:tcPr>
            <w:tcW w:w="1591" w:type="dxa"/>
            <w:vAlign w:val="center"/>
          </w:tcPr>
          <w:p w14:paraId="1FF72381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湖头镇</w:t>
            </w:r>
          </w:p>
          <w:p w14:paraId="3E91E0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美坂村</w:t>
            </w:r>
          </w:p>
        </w:tc>
        <w:tc>
          <w:tcPr>
            <w:tcW w:w="6205" w:type="dxa"/>
            <w:vAlign w:val="center"/>
          </w:tcPr>
          <w:p w14:paraId="2A14D933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建设农作物加工晾晒场，建设面积1225.95平方米</w:t>
            </w:r>
          </w:p>
        </w:tc>
        <w:tc>
          <w:tcPr>
            <w:tcW w:w="1276" w:type="dxa"/>
            <w:vAlign w:val="center"/>
          </w:tcPr>
          <w:p w14:paraId="47B188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62" w:type="dxa"/>
            <w:vAlign w:val="center"/>
          </w:tcPr>
          <w:p w14:paraId="0FB8DA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C45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67" w:type="dxa"/>
            <w:vAlign w:val="center"/>
          </w:tcPr>
          <w:p w14:paraId="4FC55B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18" w:type="dxa"/>
            <w:vAlign w:val="center"/>
          </w:tcPr>
          <w:p w14:paraId="3217CD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安溪县金谷南博万家庭农场</w:t>
            </w:r>
          </w:p>
        </w:tc>
        <w:tc>
          <w:tcPr>
            <w:tcW w:w="1276" w:type="dxa"/>
            <w:vAlign w:val="center"/>
          </w:tcPr>
          <w:p w14:paraId="398DF8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洪天真</w:t>
            </w:r>
          </w:p>
        </w:tc>
        <w:tc>
          <w:tcPr>
            <w:tcW w:w="1591" w:type="dxa"/>
            <w:vAlign w:val="center"/>
          </w:tcPr>
          <w:p w14:paraId="6B5A9D6A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金谷镇</w:t>
            </w:r>
          </w:p>
          <w:p w14:paraId="2F579C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山岭村</w:t>
            </w:r>
          </w:p>
        </w:tc>
        <w:tc>
          <w:tcPr>
            <w:tcW w:w="6205" w:type="dxa"/>
            <w:vAlign w:val="center"/>
          </w:tcPr>
          <w:p w14:paraId="5A8DB701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1.建设1500米轨道设施，每140元。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2.机车和运输车厢。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3.其他电力设施。</w:t>
            </w:r>
          </w:p>
        </w:tc>
        <w:tc>
          <w:tcPr>
            <w:tcW w:w="1276" w:type="dxa"/>
            <w:vAlign w:val="center"/>
          </w:tcPr>
          <w:p w14:paraId="71798F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62" w:type="dxa"/>
            <w:vAlign w:val="center"/>
          </w:tcPr>
          <w:p w14:paraId="14139E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C7F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767" w:type="dxa"/>
            <w:vAlign w:val="center"/>
          </w:tcPr>
          <w:p w14:paraId="3A0864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18" w:type="dxa"/>
            <w:vAlign w:val="center"/>
          </w:tcPr>
          <w:p w14:paraId="243272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安溪县感德黄小兵家庭农场</w:t>
            </w:r>
          </w:p>
        </w:tc>
        <w:tc>
          <w:tcPr>
            <w:tcW w:w="1276" w:type="dxa"/>
            <w:vAlign w:val="center"/>
          </w:tcPr>
          <w:p w14:paraId="7182FB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黄小兵</w:t>
            </w:r>
          </w:p>
        </w:tc>
        <w:tc>
          <w:tcPr>
            <w:tcW w:w="1591" w:type="dxa"/>
            <w:vAlign w:val="center"/>
          </w:tcPr>
          <w:p w14:paraId="766233DA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感德镇</w:t>
            </w:r>
          </w:p>
          <w:p w14:paraId="33734A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槐植村</w:t>
            </w:r>
          </w:p>
        </w:tc>
        <w:tc>
          <w:tcPr>
            <w:tcW w:w="6205" w:type="dxa"/>
            <w:vAlign w:val="center"/>
          </w:tcPr>
          <w:p w14:paraId="01AB93BC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1.购置做青机6台。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2.购置型号6CHZ-40型茶叶烘干机1台。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3.购置3台烘干机。 </w:t>
            </w:r>
          </w:p>
        </w:tc>
        <w:tc>
          <w:tcPr>
            <w:tcW w:w="1276" w:type="dxa"/>
            <w:vAlign w:val="center"/>
          </w:tcPr>
          <w:p w14:paraId="7BCCCA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62" w:type="dxa"/>
            <w:vAlign w:val="center"/>
          </w:tcPr>
          <w:p w14:paraId="1980D5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6D2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552" w:type="dxa"/>
            <w:gridSpan w:val="4"/>
            <w:vAlign w:val="center"/>
          </w:tcPr>
          <w:p w14:paraId="73BB45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6205" w:type="dxa"/>
            <w:vAlign w:val="center"/>
          </w:tcPr>
          <w:p w14:paraId="1AF80B1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63D9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62" w:type="dxa"/>
            <w:vAlign w:val="center"/>
          </w:tcPr>
          <w:p w14:paraId="5AB213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CD8D489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064F333D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1926167">
      <w:pPr>
        <w:spacing w:before="120"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年中央新型农业经营主体培育资金项目</w:t>
      </w:r>
    </w:p>
    <w:p w14:paraId="26078AC6">
      <w:pPr>
        <w:spacing w:before="120"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（新型农业经营主体服务中心续建）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</w:p>
    <w:p w14:paraId="35C85643">
      <w:pPr>
        <w:spacing w:before="120"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4"/>
        <w:tblW w:w="14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4398"/>
        <w:gridCol w:w="1632"/>
        <w:gridCol w:w="5145"/>
        <w:gridCol w:w="2256"/>
      </w:tblGrid>
      <w:tr w14:paraId="5BF1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93" w:type="dxa"/>
            <w:vAlign w:val="center"/>
          </w:tcPr>
          <w:p w14:paraId="665C34E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8" w:type="dxa"/>
            <w:vAlign w:val="center"/>
          </w:tcPr>
          <w:p w14:paraId="7CB628F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32" w:type="dxa"/>
            <w:vAlign w:val="center"/>
          </w:tcPr>
          <w:p w14:paraId="2FF5E7A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5145" w:type="dxa"/>
            <w:vAlign w:val="center"/>
          </w:tcPr>
          <w:p w14:paraId="2BCB48C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建设项目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BD4A73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补助金额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</w:tr>
      <w:tr w14:paraId="34A6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193" w:type="dxa"/>
            <w:vAlign w:val="center"/>
          </w:tcPr>
          <w:p w14:paraId="4E9DAC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98" w:type="dxa"/>
            <w:vAlign w:val="center"/>
          </w:tcPr>
          <w:p w14:paraId="06F6BF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安溪县德茗茶叶专业合作社</w:t>
            </w:r>
          </w:p>
        </w:tc>
        <w:tc>
          <w:tcPr>
            <w:tcW w:w="1632" w:type="dxa"/>
            <w:vAlign w:val="center"/>
          </w:tcPr>
          <w:p w14:paraId="2FF3D8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王庆章</w:t>
            </w:r>
          </w:p>
        </w:tc>
        <w:tc>
          <w:tcPr>
            <w:tcW w:w="5145" w:type="dxa"/>
            <w:vAlign w:val="center"/>
          </w:tcPr>
          <w:p w14:paraId="2FAD3C5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根据协议签订的指导服务、代理代办、宣传培训、市场拓展、生产对接及其他事项等服务。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12510A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</w:tr>
      <w:tr w14:paraId="2EEA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368" w:type="dxa"/>
            <w:gridSpan w:val="4"/>
            <w:vAlign w:val="center"/>
          </w:tcPr>
          <w:p w14:paraId="1FB422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256" w:type="dxa"/>
            <w:vAlign w:val="center"/>
          </w:tcPr>
          <w:p w14:paraId="037A833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</w:tbl>
    <w:p w14:paraId="35891420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0A9D5D3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8827906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1B4A65E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5CD50C2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1EDFC98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AD0FB62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  <w:sectPr>
          <w:pgSz w:w="16838" w:h="11906" w:orient="landscape"/>
          <w:pgMar w:top="720" w:right="720" w:bottom="720" w:left="720" w:header="851" w:footer="992" w:gutter="0"/>
          <w:pgNumType w:fmt="numberInDash"/>
          <w:cols w:space="425" w:num="1"/>
          <w:docGrid w:type="lines" w:linePitch="312" w:charSpace="0"/>
        </w:sectPr>
      </w:pPr>
    </w:p>
    <w:p w14:paraId="41297CB6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E7C019A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A8B851D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1D61291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92FFBEA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6F99AA1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8F1A0BC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81CBA2E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F25BFAF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2B4CE5E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0C8FBFC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90616F9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1E9152F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767781A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B0EB1BB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CFB02C3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55247D0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D4877F9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EB05FC9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2771167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9644482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3FF281E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4F0D7C1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FA3E0FB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F967C2B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295AEA2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7B2AE69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9A525A5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8396110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DB401A7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3DA6A02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FC95BFA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94769C0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E2C1001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42F9CE3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57B1AA6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663EAA4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7E2E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/>
          <w:sz w:val="28"/>
          <w:szCs w:val="28"/>
        </w:rPr>
      </w:pPr>
    </w:p>
    <w:p w14:paraId="5D0C7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0" w:firstLineChars="100"/>
        <w:textAlignment w:val="auto"/>
        <w:outlineLvl w:val="9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405765</wp:posOffset>
                </wp:positionV>
                <wp:extent cx="5600700" cy="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31.95pt;height:0pt;width:441pt;z-index:251660288;mso-width-relative:page;mso-height-relative:page;" filled="f" stroked="t" coordsize="21600,21600" o:gfxdata="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iFQY0wAAAAYB&#10;AAAPAAAAAAAAAAEAIAAAACIAAABkcnMvZG93bnJldi54bWxQSwECFAAUAAAACACHTuJAbtvwh+cB&#10;AADb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41pt;z-index:251659264;mso-width-relative:page;mso-height-relative:page;" filled="f" stroked="t" coordsize="21600,21600" o:gfxdata="UEsDBAoAAAAAAIdO4kAAAAAAAAAAAAAAAAAEAAAAZHJzL1BLAwQUAAAACACHTuJA0ueuot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S566i0AAAAAIBAAAP&#10;AAAAAAAAAAEAIAAAACIAAABkcnMvZG93bnJldi54bWxQSwECFAAUAAAACACHTuJA/qpWbucBAADb&#10;AwAADgAAAAAAAAABACAAAAAf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安溪县农业农村局办公室                 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 w14:paraId="4A41DC9F"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701" w:right="1474" w:bottom="1701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9351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A0B8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A0B8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EDF88"/>
    <w:multiLevelType w:val="singleLevel"/>
    <w:tmpl w:val="8ABEDF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7628C4C"/>
    <w:multiLevelType w:val="singleLevel"/>
    <w:tmpl w:val="17628C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6CE2383B"/>
    <w:rsid w:val="02AB5AF9"/>
    <w:rsid w:val="0CE942E3"/>
    <w:rsid w:val="18E611E1"/>
    <w:rsid w:val="2A023BEC"/>
    <w:rsid w:val="2A8A545A"/>
    <w:rsid w:val="2D1671C3"/>
    <w:rsid w:val="47D878A7"/>
    <w:rsid w:val="4D122FAD"/>
    <w:rsid w:val="57E63028"/>
    <w:rsid w:val="58F5279F"/>
    <w:rsid w:val="598227F0"/>
    <w:rsid w:val="6094289E"/>
    <w:rsid w:val="6CE2383B"/>
    <w:rsid w:val="6D142D9C"/>
    <w:rsid w:val="7EC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_content1"/>
    <w:qFormat/>
    <w:uiPriority w:val="0"/>
    <w:rPr>
      <w:color w:val="000000"/>
      <w:sz w:val="9"/>
      <w:szCs w:val="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1787</Words>
  <Characters>2065</Characters>
  <Lines>0</Lines>
  <Paragraphs>0</Paragraphs>
  <TotalTime>0</TotalTime>
  <ScaleCrop>false</ScaleCrop>
  <LinksUpToDate>false</LinksUpToDate>
  <CharactersWithSpaces>2153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2024-09-27T07:25:00Z</dcterms:created>
  <dc:creator>黄衍杰</dc:creator>
  <cp:lastModifiedBy>X.</cp:lastModifiedBy>
  <cp:lastPrinted>2025-12-17T02:37:00Z</cp:lastPrinted>
  <dcterms:modified xsi:type="dcterms:W3CDTF">2025-12-22T03:50:00Z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9D1D7C36AF0049AD9218EC528431AD97_11</vt:lpwstr>
  </property>
  <property fmtid="{D5CDD505-2E9C-101B-9397-08002B2CF9AE}" pid="4" name="KSOTemplateDocerSaveRecord">
    <vt:lpwstr>eyJoZGlkIjoiYWI4ZjZiYjcxZjgzZTg1ZGE3NmQxYmM4ZWY0NjNiY2EiLCJ1c2VySWQiOiI2MDQzNTMyNDAifQ==</vt:lpwstr>
  </property>
</Properties>
</file>