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ind w:firstLine="0" w:firstLineChars="0"/>
        <w:jc w:val="center"/>
        <w:textAlignment w:val="auto"/>
        <w:outlineLvl w:val="9"/>
        <w:rPr>
          <w:rFonts w:ascii="宋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ind w:firstLine="0" w:firstLineChars="0"/>
        <w:jc w:val="center"/>
        <w:textAlignment w:val="auto"/>
        <w:outlineLvl w:val="9"/>
        <w:rPr>
          <w:rFonts w:ascii="宋体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ind w:firstLine="0" w:firstLineChars="0"/>
        <w:jc w:val="center"/>
        <w:textAlignment w:val="auto"/>
        <w:outlineLvl w:val="9"/>
        <w:rPr>
          <w:rFonts w:ascii="宋体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ind w:firstLine="0" w:firstLineChars="0"/>
        <w:jc w:val="center"/>
        <w:textAlignment w:val="auto"/>
        <w:outlineLvl w:val="9"/>
        <w:rPr>
          <w:rFonts w:ascii="宋体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ind w:firstLine="0" w:firstLineChars="0"/>
        <w:jc w:val="center"/>
        <w:textAlignment w:val="auto"/>
        <w:outlineLvl w:val="9"/>
        <w:rPr>
          <w:rFonts w:ascii="宋体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ind w:firstLine="0" w:firstLineChars="0"/>
        <w:jc w:val="center"/>
        <w:textAlignment w:val="auto"/>
        <w:outlineLvl w:val="9"/>
        <w:rPr>
          <w:rFonts w:ascii="宋体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ind w:firstLine="0" w:firstLineChars="0"/>
        <w:jc w:val="center"/>
        <w:textAlignment w:val="auto"/>
        <w:outlineLvl w:val="9"/>
        <w:rPr>
          <w:rFonts w:ascii="仿宋_GB2312" w:hAns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ind w:firstLine="0" w:firstLineChars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水〔202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〕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142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0" w:firstLineChars="0"/>
        <w:jc w:val="center"/>
        <w:textAlignment w:val="auto"/>
        <w:outlineLvl w:val="9"/>
        <w:rPr>
          <w:rFonts w:ascii="仿宋_GB2312" w:hAnsi="仿宋_GB2312" w:eastAsia="仿宋_GB2312"/>
          <w:sz w:val="32"/>
          <w:szCs w:val="32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pacing w:val="-11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1"/>
          <w:sz w:val="44"/>
          <w:szCs w:val="44"/>
          <w:lang w:val="en-US" w:eastAsia="zh-CN"/>
        </w:rPr>
        <w:t>安溪县水利局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1"/>
          <w:sz w:val="44"/>
          <w:szCs w:val="44"/>
        </w:rPr>
        <w:t>关于202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1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1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1"/>
          <w:sz w:val="44"/>
          <w:szCs w:val="44"/>
          <w:lang w:val="en-US" w:eastAsia="zh-CN"/>
        </w:rPr>
        <w:t>7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1"/>
          <w:sz w:val="44"/>
          <w:szCs w:val="44"/>
        </w:rPr>
        <w:t>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1"/>
          <w:sz w:val="44"/>
          <w:szCs w:val="44"/>
          <w:lang w:val="en-US" w:eastAsia="zh-CN"/>
        </w:rPr>
        <w:t>21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1"/>
          <w:sz w:val="44"/>
          <w:szCs w:val="44"/>
        </w:rPr>
        <w:t>日—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1"/>
          <w:sz w:val="44"/>
          <w:szCs w:val="44"/>
          <w:lang w:val="en-US" w:eastAsia="zh-CN"/>
        </w:rPr>
        <w:t>7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1"/>
          <w:sz w:val="44"/>
          <w:szCs w:val="44"/>
        </w:rPr>
        <w:t>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1"/>
          <w:sz w:val="44"/>
          <w:szCs w:val="44"/>
          <w:lang w:val="en-US" w:eastAsia="zh-CN"/>
        </w:rPr>
        <w:t>25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1"/>
          <w:sz w:val="44"/>
          <w:szCs w:val="44"/>
        </w:rPr>
        <w:t>日生产建设项目水土保持方案报告书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pacing w:val="-11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1"/>
          <w:sz w:val="44"/>
          <w:szCs w:val="44"/>
          <w:lang w:eastAsia="zh-CN"/>
        </w:rPr>
        <w:t>材料受理的公示</w:t>
      </w:r>
      <w:bookmarkStart w:id="0" w:name="_GoBack"/>
      <w:bookmarkEnd w:id="0"/>
    </w:p>
    <w:p>
      <w:pPr>
        <w:spacing w:line="600" w:lineRule="exact"/>
        <w:ind w:firstLine="880" w:firstLineChars="200"/>
        <w:rPr>
          <w:rFonts w:hint="eastAsia" w:ascii="仿宋_GB2312" w:hAnsi="仿宋_GB2312" w:eastAsia="仿宋_GB2312" w:cs="仿宋_GB2312"/>
          <w:sz w:val="44"/>
          <w:szCs w:val="44"/>
        </w:rPr>
      </w:pP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根据水土保持法及闽发改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投资〔2021〕382号文件的有关规定，202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日—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日我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共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受理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生产建设项目水土保持方案报告书材料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份，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现予以公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，公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期202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日—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联系电话：0595</w:t>
      </w:r>
      <w:r>
        <w:rPr>
          <w:rFonts w:hint="eastAsia" w:eastAsia="仿宋_GB2312" w:cs="Times New Roman"/>
          <w:sz w:val="32"/>
          <w:szCs w:val="32"/>
          <w:lang w:eastAsia="zh-CN"/>
        </w:rPr>
        <w:t>—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68786973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邮    编：362400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通讯地址：安溪县金融行政服务中心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号楼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B幢22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楼水</w:t>
      </w:r>
      <w:r>
        <w:rPr>
          <w:rFonts w:hint="eastAsia" w:ascii="仿宋_GB2312" w:hAnsi="仿宋_GB2312" w:eastAsia="仿宋_GB2312" w:cs="仿宋_GB2312"/>
          <w:sz w:val="32"/>
          <w:szCs w:val="32"/>
        </w:rPr>
        <w:t>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保持工作站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455" w:leftChars="303" w:hanging="819" w:hangingChars="256"/>
        <w:jc w:val="left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日—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受理的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生产建设项目水土保持方案报告书材料</w:t>
      </w:r>
      <w:r>
        <w:rPr>
          <w:rFonts w:hint="eastAsia" w:ascii="仿宋_GB2312" w:hAnsi="仿宋_GB2312" w:eastAsia="仿宋_GB2312" w:cs="仿宋_GB2312"/>
          <w:sz w:val="32"/>
          <w:szCs w:val="32"/>
        </w:rPr>
        <w:t>目录</w:t>
      </w:r>
    </w:p>
    <w:p>
      <w:pPr>
        <w:widowControl/>
        <w:shd w:val="clear" w:color="auto" w:fill="FFFFFF"/>
        <w:spacing w:line="600" w:lineRule="exact"/>
        <w:jc w:val="left"/>
        <w:rPr>
          <w:rFonts w:ascii="仿宋_GB2312" w:hAnsi="仿宋_GB2312" w:eastAsia="仿宋_GB2312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spacing w:line="600" w:lineRule="exact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spacing w:line="600" w:lineRule="exact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spacing w:line="600" w:lineRule="exact"/>
        <w:ind w:left="0" w:leftChars="0" w:firstLine="5398" w:firstLineChars="1687"/>
        <w:jc w:val="left"/>
        <w:rPr>
          <w:rFonts w:ascii="仿宋_GB2312" w:hAns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安溪县水利局</w:t>
      </w:r>
    </w:p>
    <w:p>
      <w:pPr>
        <w:widowControl/>
        <w:shd w:val="clear" w:color="auto" w:fill="FFFFFF"/>
        <w:spacing w:line="600" w:lineRule="exact"/>
        <w:jc w:val="left"/>
        <w:rPr>
          <w:rFonts w:ascii="仿宋_GB2312" w:hAnsi="仿宋_GB2312" w:eastAsia="仿宋_GB2312"/>
          <w:color w:val="000000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 xml:space="preserve">              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 xml:space="preserve"> 202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年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月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val="en-US" w:eastAsia="zh-CN"/>
        </w:rPr>
        <w:t>28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日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仿宋_GB2312" w:hAns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（此件公开发布）</w:t>
      </w:r>
    </w:p>
    <w:p>
      <w:pPr>
        <w:widowControl/>
        <w:shd w:val="clear" w:color="auto" w:fill="FFFFFF"/>
        <w:spacing w:line="600" w:lineRule="exact"/>
        <w:jc w:val="left"/>
        <w:rPr>
          <w:rFonts w:ascii="仿宋_GB2312" w:hAnsi="仿宋_GB2312" w:eastAsia="仿宋_GB2312"/>
          <w:color w:val="000000"/>
          <w:kern w:val="0"/>
          <w:sz w:val="32"/>
          <w:szCs w:val="32"/>
        </w:rPr>
        <w:sectPr>
          <w:headerReference r:id="rId3" w:type="default"/>
          <w:footerReference r:id="rId4" w:type="default"/>
          <w:pgSz w:w="11906" w:h="16838"/>
          <w:pgMar w:top="2098" w:right="1474" w:bottom="1984" w:left="1587" w:header="851" w:footer="1417" w:gutter="0"/>
          <w:pgNumType w:fmt="decimal"/>
          <w:cols w:space="425" w:num="1"/>
          <w:docGrid w:type="lines" w:linePitch="312" w:charSpace="0"/>
        </w:sectPr>
      </w:pPr>
    </w:p>
    <w:p>
      <w:pPr>
        <w:spacing w:line="600" w:lineRule="exact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</w:t>
      </w: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7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21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日—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7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25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日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受理的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生产建设项目水土保持方案报告书材料目录</w:t>
      </w:r>
    </w:p>
    <w:p>
      <w:pPr>
        <w:spacing w:line="600" w:lineRule="exact"/>
        <w:jc w:val="center"/>
        <w:rPr>
          <w:rFonts w:ascii="仿宋_GB2312" w:hAnsi="仿宋_GB2312" w:eastAsia="仿宋_GB2312"/>
          <w:sz w:val="10"/>
          <w:szCs w:val="10"/>
        </w:rPr>
      </w:pPr>
    </w:p>
    <w:tbl>
      <w:tblPr>
        <w:tblStyle w:val="7"/>
        <w:tblW w:w="139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9"/>
        <w:gridCol w:w="3112"/>
        <w:gridCol w:w="3062"/>
        <w:gridCol w:w="2565"/>
        <w:gridCol w:w="2145"/>
        <w:gridCol w:w="21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  <w:jc w:val="center"/>
        </w:trPr>
        <w:tc>
          <w:tcPr>
            <w:tcW w:w="86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序号</w:t>
            </w:r>
          </w:p>
        </w:tc>
        <w:tc>
          <w:tcPr>
            <w:tcW w:w="311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生产建设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306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建设地点</w:t>
            </w:r>
          </w:p>
        </w:tc>
        <w:tc>
          <w:tcPr>
            <w:tcW w:w="256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建设单位</w:t>
            </w:r>
          </w:p>
        </w:tc>
        <w:tc>
          <w:tcPr>
            <w:tcW w:w="214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编制单位</w:t>
            </w:r>
          </w:p>
        </w:tc>
        <w:tc>
          <w:tcPr>
            <w:tcW w:w="216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水土保持方案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报告书文本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  <w:jc w:val="center"/>
        </w:trPr>
        <w:tc>
          <w:tcPr>
            <w:tcW w:w="86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311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泉州白濑水利枢纽工程剑斗东阳片区安置区</w:t>
            </w:r>
          </w:p>
        </w:tc>
        <w:tc>
          <w:tcPr>
            <w:tcW w:w="306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安溪县剑斗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镇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东阳村</w:t>
            </w:r>
          </w:p>
        </w:tc>
        <w:tc>
          <w:tcPr>
            <w:tcW w:w="256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安溪县剑斗镇</w:t>
            </w:r>
          </w:p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人民政府</w:t>
            </w:r>
          </w:p>
        </w:tc>
        <w:tc>
          <w:tcPr>
            <w:tcW w:w="214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高科环保工程</w:t>
            </w:r>
          </w:p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集团有限公司</w:t>
            </w:r>
          </w:p>
        </w:tc>
        <w:tc>
          <w:tcPr>
            <w:tcW w:w="216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见附件</w:t>
            </w:r>
          </w:p>
        </w:tc>
      </w:tr>
    </w:tbl>
    <w:p>
      <w:pPr>
        <w:spacing w:line="600" w:lineRule="exact"/>
        <w:jc w:val="both"/>
        <w:rPr>
          <w:rFonts w:ascii="仿宋_GB2312" w:hAnsi="仿宋_GB2312" w:eastAsia="仿宋_GB2312"/>
          <w:kern w:val="0"/>
          <w:sz w:val="28"/>
          <w:szCs w:val="28"/>
        </w:rPr>
      </w:pPr>
    </w:p>
    <w:p>
      <w:pPr>
        <w:bidi w:val="0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tabs>
          <w:tab w:val="center" w:pos="6979"/>
        </w:tabs>
        <w:bidi w:val="0"/>
        <w:jc w:val="left"/>
        <w:rPr>
          <w:lang w:val="en-US" w:eastAsia="zh-CN"/>
        </w:rPr>
        <w:sectPr>
          <w:pgSz w:w="16838" w:h="11906" w:orient="landscape"/>
          <w:pgMar w:top="1800" w:right="1440" w:bottom="1800" w:left="1440" w:header="851" w:footer="1417" w:gutter="0"/>
          <w:pgNumType w:fmt="decimal"/>
          <w:cols w:space="425" w:num="1"/>
          <w:docGrid w:type="lines" w:linePitch="312" w:charSpace="0"/>
        </w:sect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210" w:leftChars="100" w:right="210" w:rightChars="100"/>
        <w:textAlignment w:val="auto"/>
        <w:outlineLvl w:val="9"/>
        <w:rPr>
          <w:rFonts w:ascii="仿宋_GB2312" w:eastAsia="仿宋_GB2312"/>
          <w:sz w:val="28"/>
          <w:szCs w:val="28"/>
        </w:rPr>
      </w:pPr>
      <w:r>
        <w:pict>
          <v:shape id="文本框 3" o:spid="_x0000_s1029" o:spt="202" type="#_x0000_t202" style="position:absolute;left:0pt;margin-left:162pt;margin-top:801.25pt;height:10.05pt;width:278pt;mso-position-vertical-relative:page;z-index:251660288;mso-width-relative:page;mso-height-relative:page;" fillcolor="#FFFFFF" filled="t" stroked="f" coordsize="21600,21600" o:gfxdata="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WAAAAZHJzL1BLAQIUABQAAAAIAIdO4kDAlWIh2QAA&#10;AA0BAAAPAAAAAAAAAAEAIAAAADgAAABkcnMvZG93bnJldi54bWxQSwECFAAUAAAACACHTuJA0Z/a&#10;B84BAACOAwAADgAAAAAAAAABACAAAAA+AQAAZHJzL2Uyb0RvYy54bWxQSwUGAAAAAAYABgBZAQAA&#10;fgUAAAAA&#10;">
            <v:path/>
            <v:fill on="t" focussize="0,0"/>
            <v:stroke on="f"/>
            <v:imagedata o:title=""/>
            <o:lock v:ext="edit" aspectratio="f"/>
            <v:textbox>
              <w:txbxContent>
                <w:p/>
              </w:txbxContent>
            </v:textbox>
          </v:shape>
        </w:pict>
      </w:r>
      <w:r>
        <w:pict>
          <v:line id="直接连接符 4" o:spid="_x0000_s1030" o:spt="20" style="position:absolute;left:0pt;margin-left:0pt;margin-top:0.55pt;height:0pt;width:442.2pt;z-index:251661312;mso-width-relative:page;mso-height-relative:page;" filled="f" stroked="t" coordsize="21600,21600" o:gfxdata="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FgAAAGRycy9QSwECFAAUAAAACACHTuJAO2idy9IAAAAEAQAADwAAAAAAAAABACAAAAA4&#10;AAAAZHJzL2Rvd25yZXYueG1sUEsBAhQAFAAAAAgAh07iQOGfVDX6AQAA8gMAAA4AAAAAAAAAAQAg&#10;AAAANwEAAGRycy9lMm9Eb2MueG1sUEsFBgAAAAAGAAYAWQEAAKMFAAAAAA==&#10;">
            <v:path arrowok="t"/>
            <v:fill on="f" focussize="0,0"/>
            <v:stroke color="#000000" joinstyle="round"/>
            <v:imagedata o:title=""/>
            <o:lock v:ext="edit" aspectratio="f"/>
          </v:line>
        </w:pict>
      </w:r>
      <w:r>
        <w:pict>
          <v:line id="直接连接符 1" o:spid="_x0000_s1031" o:spt="20" style="position:absolute;left:0pt;margin-left:0pt;margin-top:28.9pt;height:0pt;width:442.2pt;z-index:251662336;mso-width-relative:page;mso-height-relative:page;" filled="f" stroked="t" coordsize="21600,21600" o:gfxdata="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BYAAABkcnMvUEsBAhQAFAAAAAgAh07iQOiGcyjUAAAABgEAAA8AAAAAAAAAAQAgAAAA&#10;OAAAAGRycy9kb3ducmV2LnhtbFBLAQIUABQAAAAIAIdO4kAxcxhw+QEAAPIDAAAOAAAAAAAAAAEA&#10;IAAAADkBAABkcnMvZTJvRG9jLnhtbFBLBQYAAAAABgAGAFkBAACkBQAAAAA=&#10;">
            <v:path arrowok="t"/>
            <v:fill on="f" focussize="0,0"/>
            <v:stroke color="#000000" joinstyle="round"/>
            <v:imagedata o:title=""/>
            <o:lock v:ext="edit" aspectratio="f"/>
          </v:line>
        </w:pict>
      </w:r>
      <w:r>
        <w:rPr>
          <w:rFonts w:hint="eastAsia" w:eastAsia="仿宋_GB2312" w:cs="仿宋_GB2312"/>
          <w:sz w:val="28"/>
          <w:szCs w:val="28"/>
        </w:rPr>
        <w:t>安溪县水利局办公室　　　　</w:t>
      </w:r>
      <w:r>
        <w:rPr>
          <w:rFonts w:eastAsia="仿宋_GB2312"/>
          <w:sz w:val="28"/>
          <w:szCs w:val="28"/>
        </w:rPr>
        <w:t xml:space="preserve">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    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      202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年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月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28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日</w:t>
      </w:r>
      <w:r>
        <w:rPr>
          <w:rFonts w:hint="eastAsia" w:eastAsia="仿宋_GB2312" w:cs="仿宋_GB2312"/>
          <w:sz w:val="28"/>
          <w:szCs w:val="28"/>
        </w:rPr>
        <w:t>印发</w:t>
      </w:r>
    </w:p>
    <w:sectPr>
      <w:footerReference r:id="rId5" w:type="default"/>
      <w:pgSz w:w="11906" w:h="16838"/>
      <w:pgMar w:top="2098" w:right="1474" w:bottom="1984" w:left="1587" w:header="851" w:footer="1417" w:gutter="0"/>
      <w:pgNumType w:fmt="decimal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  <w:rPr>
        <w:rFonts w:cs="Times New Roman"/>
      </w:rPr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5"/>
                  <w:keepNext w:val="0"/>
                  <w:keepLines w:val="0"/>
                  <w:pageBreakBefore w:val="0"/>
                  <w:widowControl w:val="0"/>
                  <w:kinsoku/>
                  <w:wordWrap/>
                  <w:overflowPunct/>
                  <w:topLinePunct w:val="0"/>
                  <w:bidi w:val="0"/>
                  <w:adjustRightInd/>
                  <w:snapToGrid w:val="0"/>
                  <w:ind w:left="210" w:leftChars="100" w:right="210" w:rightChars="100"/>
                  <w:textAlignment w:val="auto"/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</w:rPr>
                </w:pP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</w:rPr>
                  <w:t>- 1 -</w:t>
                </w: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w:pict>
        <v:shape id="文本框 5" o:spid="_x0000_s2050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FgAAAGRycy9QSwECFAAUAAAACACHTuJAs0lY7tAAAAAFAQAADwAAAAAAAAABACAAAAA4AAAA&#10;ZHJzL2Rvd25yZXYueG1sUEsBAhQAFAAAAAgAh07iQH+OrREyAgAAYQQAAA4AAAAAAAAAAQAgAAAA&#10;NQEAAGRycy9lMm9Eb2MueG1sUEsFBgAAAAAGAAYAWQEAANkFAAAAAA==&#10;">
          <v:path/>
          <v:fill on="f" focussize="0,0"/>
          <v:stroke on="f" weight="0.5pt"/>
          <v:imagedata o:title=""/>
          <o:lock v:ext="edit" aspectratio="f"/>
          <v:textbox inset="0mm,0mm,0mm,0mm" style="mso-fit-shape-to-text:t;">
            <w:txbxContent>
              <w:p>
                <w:pPr>
                  <w:pStyle w:val="5"/>
                  <w:keepNext w:val="0"/>
                  <w:keepLines w:val="0"/>
                  <w:pageBreakBefore w:val="0"/>
                  <w:widowControl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 w:val="0"/>
                  <w:ind w:left="210" w:leftChars="100" w:right="210" w:rightChars="100"/>
                  <w:textAlignment w:val="auto"/>
                  <w:outlineLvl w:val="9"/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val="en-US" w:eastAsia="zh-CN"/>
                  </w:rPr>
                </w:pPr>
                <w:r>
                  <w:rPr>
                    <w:rFonts w:hint="eastAsia" w:asciiTheme="minorEastAsia" w:hAnsiTheme="minorEastAsia" w:cstheme="minorEastAsia"/>
                    <w:sz w:val="28"/>
                    <w:szCs w:val="28"/>
                    <w:lang w:eastAsia="zh-CN"/>
                  </w:rPr>
                  <w:t>—</w:t>
                </w:r>
                <w:r>
                  <w:rPr>
                    <w:rFonts w:hint="eastAsia" w:asciiTheme="minorEastAsia" w:hAnsiTheme="minorEastAsia" w:cstheme="minorEastAsia"/>
                    <w:sz w:val="28"/>
                    <w:szCs w:val="28"/>
                    <w:lang w:val="en-US" w:eastAsia="zh-CN"/>
                  </w:rPr>
                  <w:t xml:space="preserve"> 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  <w:t>1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  <w:fldChar w:fldCharType="end"/>
                </w:r>
                <w:r>
                  <w:rPr>
                    <w:rFonts w:hint="eastAsia" w:asciiTheme="minorEastAsia" w:hAnsiTheme="minorEastAsia" w:cstheme="minorEastAsia"/>
                    <w:sz w:val="28"/>
                    <w:szCs w:val="28"/>
                    <w:lang w:val="en-US" w:eastAsia="zh-CN"/>
                  </w:rPr>
                  <w:t xml:space="preserve"> </w:t>
                </w:r>
                <w:r>
                  <w:rPr>
                    <w:rFonts w:hint="eastAsia" w:asciiTheme="minorEastAsia" w:hAnsiTheme="minorEastAsia" w:cstheme="minorEastAsia"/>
                    <w:sz w:val="28"/>
                    <w:szCs w:val="28"/>
                    <w:lang w:eastAsia="zh-CN"/>
                  </w:rPr>
                  <w:t>—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zVhZTQxYTE4YjdmNjBjMjFmYjJmYjNjNTQ2YmZmM2UifQ=="/>
  </w:docVars>
  <w:rsids>
    <w:rsidRoot w:val="00A23404"/>
    <w:rsid w:val="00004F44"/>
    <w:rsid w:val="000362BE"/>
    <w:rsid w:val="00085EE6"/>
    <w:rsid w:val="000C48A5"/>
    <w:rsid w:val="000D4FFB"/>
    <w:rsid w:val="000D6733"/>
    <w:rsid w:val="000E5356"/>
    <w:rsid w:val="000F619C"/>
    <w:rsid w:val="000F61F5"/>
    <w:rsid w:val="001042C2"/>
    <w:rsid w:val="00114C82"/>
    <w:rsid w:val="00120AE5"/>
    <w:rsid w:val="00121C60"/>
    <w:rsid w:val="00126011"/>
    <w:rsid w:val="00126698"/>
    <w:rsid w:val="0016196A"/>
    <w:rsid w:val="00183240"/>
    <w:rsid w:val="001A325D"/>
    <w:rsid w:val="001C0518"/>
    <w:rsid w:val="001C2B5B"/>
    <w:rsid w:val="001C5E0E"/>
    <w:rsid w:val="001E3B69"/>
    <w:rsid w:val="00214B1B"/>
    <w:rsid w:val="002253B3"/>
    <w:rsid w:val="00243D88"/>
    <w:rsid w:val="0027042E"/>
    <w:rsid w:val="00274A30"/>
    <w:rsid w:val="002867B0"/>
    <w:rsid w:val="00297C5A"/>
    <w:rsid w:val="002F2E5B"/>
    <w:rsid w:val="00327734"/>
    <w:rsid w:val="00341684"/>
    <w:rsid w:val="0036749A"/>
    <w:rsid w:val="003852F8"/>
    <w:rsid w:val="00394844"/>
    <w:rsid w:val="003A479F"/>
    <w:rsid w:val="003E2CB9"/>
    <w:rsid w:val="003F29A0"/>
    <w:rsid w:val="0040425B"/>
    <w:rsid w:val="004609BA"/>
    <w:rsid w:val="004B68E1"/>
    <w:rsid w:val="004D0733"/>
    <w:rsid w:val="00535BD5"/>
    <w:rsid w:val="0054792B"/>
    <w:rsid w:val="0055058F"/>
    <w:rsid w:val="00554F7D"/>
    <w:rsid w:val="005650D7"/>
    <w:rsid w:val="00573C7D"/>
    <w:rsid w:val="005B0CD8"/>
    <w:rsid w:val="005C4D2E"/>
    <w:rsid w:val="005E41F8"/>
    <w:rsid w:val="00614E3A"/>
    <w:rsid w:val="00643ACC"/>
    <w:rsid w:val="00687785"/>
    <w:rsid w:val="006B6F07"/>
    <w:rsid w:val="006C0D03"/>
    <w:rsid w:val="006C1A9C"/>
    <w:rsid w:val="0070293F"/>
    <w:rsid w:val="00706566"/>
    <w:rsid w:val="00750BB4"/>
    <w:rsid w:val="00764F44"/>
    <w:rsid w:val="00774C40"/>
    <w:rsid w:val="00790263"/>
    <w:rsid w:val="007B08B2"/>
    <w:rsid w:val="007D13C8"/>
    <w:rsid w:val="007D1CC5"/>
    <w:rsid w:val="007D495C"/>
    <w:rsid w:val="007E1C86"/>
    <w:rsid w:val="0081669F"/>
    <w:rsid w:val="00872131"/>
    <w:rsid w:val="008D684A"/>
    <w:rsid w:val="008F1D88"/>
    <w:rsid w:val="00925ADA"/>
    <w:rsid w:val="00926EA0"/>
    <w:rsid w:val="00935315"/>
    <w:rsid w:val="00965CCC"/>
    <w:rsid w:val="00966CE5"/>
    <w:rsid w:val="00984BDF"/>
    <w:rsid w:val="009B7D7B"/>
    <w:rsid w:val="009E417E"/>
    <w:rsid w:val="009F4DE5"/>
    <w:rsid w:val="00A10CC5"/>
    <w:rsid w:val="00A23404"/>
    <w:rsid w:val="00A53206"/>
    <w:rsid w:val="00A5403A"/>
    <w:rsid w:val="00A546FB"/>
    <w:rsid w:val="00A84B06"/>
    <w:rsid w:val="00AB2B55"/>
    <w:rsid w:val="00AC79C1"/>
    <w:rsid w:val="00AE2E72"/>
    <w:rsid w:val="00B009D8"/>
    <w:rsid w:val="00B1027C"/>
    <w:rsid w:val="00B2414F"/>
    <w:rsid w:val="00B60024"/>
    <w:rsid w:val="00B90E28"/>
    <w:rsid w:val="00B91631"/>
    <w:rsid w:val="00B92995"/>
    <w:rsid w:val="00BB2210"/>
    <w:rsid w:val="00BC0054"/>
    <w:rsid w:val="00BC4F8E"/>
    <w:rsid w:val="00C34F57"/>
    <w:rsid w:val="00C47D24"/>
    <w:rsid w:val="00C64190"/>
    <w:rsid w:val="00C70D55"/>
    <w:rsid w:val="00C86B57"/>
    <w:rsid w:val="00CB4871"/>
    <w:rsid w:val="00D119C7"/>
    <w:rsid w:val="00D76460"/>
    <w:rsid w:val="00D84330"/>
    <w:rsid w:val="00DA3EA5"/>
    <w:rsid w:val="00DB484F"/>
    <w:rsid w:val="00E11E5B"/>
    <w:rsid w:val="00E51A63"/>
    <w:rsid w:val="00E51EB3"/>
    <w:rsid w:val="00E61C0B"/>
    <w:rsid w:val="00E62439"/>
    <w:rsid w:val="00E62463"/>
    <w:rsid w:val="00E730B3"/>
    <w:rsid w:val="00E7509B"/>
    <w:rsid w:val="00E750DB"/>
    <w:rsid w:val="00EB064D"/>
    <w:rsid w:val="00EB4D44"/>
    <w:rsid w:val="00F436BD"/>
    <w:rsid w:val="00F5508D"/>
    <w:rsid w:val="00F6592A"/>
    <w:rsid w:val="00F73F3D"/>
    <w:rsid w:val="00FA6994"/>
    <w:rsid w:val="00FB1069"/>
    <w:rsid w:val="00FB4582"/>
    <w:rsid w:val="00FE4EB5"/>
    <w:rsid w:val="010A38A6"/>
    <w:rsid w:val="012F2443"/>
    <w:rsid w:val="01626374"/>
    <w:rsid w:val="016E2F6B"/>
    <w:rsid w:val="0195125F"/>
    <w:rsid w:val="01F80A87"/>
    <w:rsid w:val="02201030"/>
    <w:rsid w:val="028B532C"/>
    <w:rsid w:val="02C01ACD"/>
    <w:rsid w:val="02D34795"/>
    <w:rsid w:val="03077C3B"/>
    <w:rsid w:val="03205F7D"/>
    <w:rsid w:val="03256115"/>
    <w:rsid w:val="035A45A8"/>
    <w:rsid w:val="036C34DA"/>
    <w:rsid w:val="03766107"/>
    <w:rsid w:val="038603C3"/>
    <w:rsid w:val="03C045B3"/>
    <w:rsid w:val="03CA6FD6"/>
    <w:rsid w:val="03E72B61"/>
    <w:rsid w:val="049251C3"/>
    <w:rsid w:val="049B259F"/>
    <w:rsid w:val="04FC43EA"/>
    <w:rsid w:val="051A0D14"/>
    <w:rsid w:val="05526700"/>
    <w:rsid w:val="05805D01"/>
    <w:rsid w:val="058E16B2"/>
    <w:rsid w:val="05C73636"/>
    <w:rsid w:val="05DF1467"/>
    <w:rsid w:val="06196D6D"/>
    <w:rsid w:val="062E2CC9"/>
    <w:rsid w:val="06450013"/>
    <w:rsid w:val="0690707A"/>
    <w:rsid w:val="06B34F7C"/>
    <w:rsid w:val="06F904AC"/>
    <w:rsid w:val="07061550"/>
    <w:rsid w:val="070A2EF2"/>
    <w:rsid w:val="070B125C"/>
    <w:rsid w:val="07417DFE"/>
    <w:rsid w:val="075C5614"/>
    <w:rsid w:val="075D330A"/>
    <w:rsid w:val="07A6140C"/>
    <w:rsid w:val="07D96C64"/>
    <w:rsid w:val="07ED24BD"/>
    <w:rsid w:val="07F7358F"/>
    <w:rsid w:val="081B54CF"/>
    <w:rsid w:val="08891FDF"/>
    <w:rsid w:val="08A65D3D"/>
    <w:rsid w:val="08B14270"/>
    <w:rsid w:val="08B56357"/>
    <w:rsid w:val="08C01BD2"/>
    <w:rsid w:val="08C23F2E"/>
    <w:rsid w:val="08C712AB"/>
    <w:rsid w:val="08CC67C9"/>
    <w:rsid w:val="08D86F1C"/>
    <w:rsid w:val="08F7630D"/>
    <w:rsid w:val="09232091"/>
    <w:rsid w:val="09714FD2"/>
    <w:rsid w:val="0983157E"/>
    <w:rsid w:val="09C63218"/>
    <w:rsid w:val="0A1910B8"/>
    <w:rsid w:val="0A213CF3"/>
    <w:rsid w:val="0A397E8E"/>
    <w:rsid w:val="0A7843BF"/>
    <w:rsid w:val="0AE41BA8"/>
    <w:rsid w:val="0AF05343"/>
    <w:rsid w:val="0BB0165C"/>
    <w:rsid w:val="0BC1638D"/>
    <w:rsid w:val="0BDE6191"/>
    <w:rsid w:val="0C394176"/>
    <w:rsid w:val="0C47440C"/>
    <w:rsid w:val="0C4843B9"/>
    <w:rsid w:val="0C534B69"/>
    <w:rsid w:val="0C7E676A"/>
    <w:rsid w:val="0CEE31B2"/>
    <w:rsid w:val="0CFF0F1B"/>
    <w:rsid w:val="0D674D12"/>
    <w:rsid w:val="0DB13E7C"/>
    <w:rsid w:val="0DF2556F"/>
    <w:rsid w:val="0E0D58BA"/>
    <w:rsid w:val="0EE23B42"/>
    <w:rsid w:val="0F0D27A2"/>
    <w:rsid w:val="0F1F4541"/>
    <w:rsid w:val="0F5117D6"/>
    <w:rsid w:val="0FA1450C"/>
    <w:rsid w:val="0FB32CCD"/>
    <w:rsid w:val="0FE41866"/>
    <w:rsid w:val="10027916"/>
    <w:rsid w:val="102134EF"/>
    <w:rsid w:val="10556263"/>
    <w:rsid w:val="10635C65"/>
    <w:rsid w:val="108A4064"/>
    <w:rsid w:val="10E548CC"/>
    <w:rsid w:val="11162AF7"/>
    <w:rsid w:val="11603F53"/>
    <w:rsid w:val="11A26319"/>
    <w:rsid w:val="11BB6E1B"/>
    <w:rsid w:val="11FA4DAC"/>
    <w:rsid w:val="125D11F1"/>
    <w:rsid w:val="128D6FB2"/>
    <w:rsid w:val="12AB744F"/>
    <w:rsid w:val="12FC4064"/>
    <w:rsid w:val="131E5E73"/>
    <w:rsid w:val="13794A90"/>
    <w:rsid w:val="13AF4D1D"/>
    <w:rsid w:val="141C49C9"/>
    <w:rsid w:val="141E7ADB"/>
    <w:rsid w:val="14263231"/>
    <w:rsid w:val="14577AAF"/>
    <w:rsid w:val="14665D24"/>
    <w:rsid w:val="14997728"/>
    <w:rsid w:val="14A32948"/>
    <w:rsid w:val="14B051F1"/>
    <w:rsid w:val="14CC66C4"/>
    <w:rsid w:val="14E37374"/>
    <w:rsid w:val="14F74BCE"/>
    <w:rsid w:val="14F7697C"/>
    <w:rsid w:val="150C5079"/>
    <w:rsid w:val="150F3413"/>
    <w:rsid w:val="15330DF9"/>
    <w:rsid w:val="15C01464"/>
    <w:rsid w:val="15CC113A"/>
    <w:rsid w:val="15FA2BC8"/>
    <w:rsid w:val="160E0421"/>
    <w:rsid w:val="16273291"/>
    <w:rsid w:val="165F0A4F"/>
    <w:rsid w:val="16936818"/>
    <w:rsid w:val="17342442"/>
    <w:rsid w:val="17355E34"/>
    <w:rsid w:val="17375756"/>
    <w:rsid w:val="177B1AE6"/>
    <w:rsid w:val="17862006"/>
    <w:rsid w:val="178766DD"/>
    <w:rsid w:val="17B15508"/>
    <w:rsid w:val="17CA605C"/>
    <w:rsid w:val="17CC1745"/>
    <w:rsid w:val="17FA6EAF"/>
    <w:rsid w:val="18137F71"/>
    <w:rsid w:val="183028D1"/>
    <w:rsid w:val="183A374F"/>
    <w:rsid w:val="18AA7CB2"/>
    <w:rsid w:val="18C94BB6"/>
    <w:rsid w:val="194B373A"/>
    <w:rsid w:val="19746A12"/>
    <w:rsid w:val="198A4263"/>
    <w:rsid w:val="19AA6CCD"/>
    <w:rsid w:val="19CF6119"/>
    <w:rsid w:val="19F93196"/>
    <w:rsid w:val="1A0E6C42"/>
    <w:rsid w:val="1A2C531A"/>
    <w:rsid w:val="1A400DC5"/>
    <w:rsid w:val="1A5D1977"/>
    <w:rsid w:val="1A622AE9"/>
    <w:rsid w:val="1A736AA5"/>
    <w:rsid w:val="1AD778A8"/>
    <w:rsid w:val="1B0E2DEF"/>
    <w:rsid w:val="1B27001F"/>
    <w:rsid w:val="1B285AE1"/>
    <w:rsid w:val="1B7F42A8"/>
    <w:rsid w:val="1B9932E2"/>
    <w:rsid w:val="1B9A07BD"/>
    <w:rsid w:val="1B9B2757"/>
    <w:rsid w:val="1BAF1D5E"/>
    <w:rsid w:val="1C5A43C0"/>
    <w:rsid w:val="1C646365"/>
    <w:rsid w:val="1C9F6277"/>
    <w:rsid w:val="1CA84ECC"/>
    <w:rsid w:val="1CB46F41"/>
    <w:rsid w:val="1CC61A56"/>
    <w:rsid w:val="1D0535BD"/>
    <w:rsid w:val="1D3FF812"/>
    <w:rsid w:val="1D4666F2"/>
    <w:rsid w:val="1D481A28"/>
    <w:rsid w:val="1D5232E9"/>
    <w:rsid w:val="1D686669"/>
    <w:rsid w:val="1D81759C"/>
    <w:rsid w:val="1DBE155F"/>
    <w:rsid w:val="1DC67C58"/>
    <w:rsid w:val="1DF148B0"/>
    <w:rsid w:val="1E3429EF"/>
    <w:rsid w:val="1E9127CB"/>
    <w:rsid w:val="1E965458"/>
    <w:rsid w:val="1EB12291"/>
    <w:rsid w:val="1EB83620"/>
    <w:rsid w:val="1EC73863"/>
    <w:rsid w:val="1EE347E5"/>
    <w:rsid w:val="1EFC175F"/>
    <w:rsid w:val="1F1A3C22"/>
    <w:rsid w:val="1F417171"/>
    <w:rsid w:val="1F4C35A3"/>
    <w:rsid w:val="1F8A7584"/>
    <w:rsid w:val="1FDE0E64"/>
    <w:rsid w:val="201B3E66"/>
    <w:rsid w:val="202200A7"/>
    <w:rsid w:val="20832C3C"/>
    <w:rsid w:val="20E62329"/>
    <w:rsid w:val="20F46465"/>
    <w:rsid w:val="20FC6DF1"/>
    <w:rsid w:val="214B077B"/>
    <w:rsid w:val="21AE3D30"/>
    <w:rsid w:val="21CA09AA"/>
    <w:rsid w:val="21EF759C"/>
    <w:rsid w:val="22031629"/>
    <w:rsid w:val="220A6F1F"/>
    <w:rsid w:val="22541E80"/>
    <w:rsid w:val="22AF4D3A"/>
    <w:rsid w:val="22B20386"/>
    <w:rsid w:val="22CC58EC"/>
    <w:rsid w:val="22D91D0D"/>
    <w:rsid w:val="22EC7808"/>
    <w:rsid w:val="22F42F60"/>
    <w:rsid w:val="23005595"/>
    <w:rsid w:val="23045086"/>
    <w:rsid w:val="23645B24"/>
    <w:rsid w:val="23871813"/>
    <w:rsid w:val="23B343B6"/>
    <w:rsid w:val="23D26F32"/>
    <w:rsid w:val="23E30AA2"/>
    <w:rsid w:val="23F8626D"/>
    <w:rsid w:val="24310D11"/>
    <w:rsid w:val="2446347C"/>
    <w:rsid w:val="24A51F50"/>
    <w:rsid w:val="24AF1021"/>
    <w:rsid w:val="24CC03F9"/>
    <w:rsid w:val="24F829C8"/>
    <w:rsid w:val="2528082C"/>
    <w:rsid w:val="25326E0D"/>
    <w:rsid w:val="255A71DF"/>
    <w:rsid w:val="255F47F5"/>
    <w:rsid w:val="25A466AC"/>
    <w:rsid w:val="264007BC"/>
    <w:rsid w:val="267C6B2D"/>
    <w:rsid w:val="26A51DEF"/>
    <w:rsid w:val="26AA7CF2"/>
    <w:rsid w:val="271E4DD8"/>
    <w:rsid w:val="274A3283"/>
    <w:rsid w:val="27A26C1B"/>
    <w:rsid w:val="27A77F2D"/>
    <w:rsid w:val="27AC1848"/>
    <w:rsid w:val="284E1301"/>
    <w:rsid w:val="28F72F97"/>
    <w:rsid w:val="293515C1"/>
    <w:rsid w:val="294F4B81"/>
    <w:rsid w:val="2950492C"/>
    <w:rsid w:val="29930F11"/>
    <w:rsid w:val="29AE0DEF"/>
    <w:rsid w:val="29B34C3B"/>
    <w:rsid w:val="29B449E4"/>
    <w:rsid w:val="2A3B3259"/>
    <w:rsid w:val="2A5266D7"/>
    <w:rsid w:val="2A81520E"/>
    <w:rsid w:val="2A8C1D0E"/>
    <w:rsid w:val="2AED4230"/>
    <w:rsid w:val="2AF43C32"/>
    <w:rsid w:val="2BAC1FF8"/>
    <w:rsid w:val="2BC25ADE"/>
    <w:rsid w:val="2BFF6EA2"/>
    <w:rsid w:val="2C0E2AD1"/>
    <w:rsid w:val="2C3342E6"/>
    <w:rsid w:val="2C67489F"/>
    <w:rsid w:val="2C6B18CD"/>
    <w:rsid w:val="2CBF201D"/>
    <w:rsid w:val="2CC633AC"/>
    <w:rsid w:val="2CDF00E0"/>
    <w:rsid w:val="2D12039F"/>
    <w:rsid w:val="2D2A393B"/>
    <w:rsid w:val="2D3227EF"/>
    <w:rsid w:val="2D4E25F3"/>
    <w:rsid w:val="2D7921CC"/>
    <w:rsid w:val="2D962D7E"/>
    <w:rsid w:val="2DA3549B"/>
    <w:rsid w:val="2DBE7230"/>
    <w:rsid w:val="2DF45CF7"/>
    <w:rsid w:val="2E530C6F"/>
    <w:rsid w:val="2ED81174"/>
    <w:rsid w:val="2F840A3E"/>
    <w:rsid w:val="2F950E14"/>
    <w:rsid w:val="2FC55B9D"/>
    <w:rsid w:val="2FC6753D"/>
    <w:rsid w:val="30071D11"/>
    <w:rsid w:val="302A5A00"/>
    <w:rsid w:val="306E04F4"/>
    <w:rsid w:val="30C252D9"/>
    <w:rsid w:val="30D316D0"/>
    <w:rsid w:val="30D96624"/>
    <w:rsid w:val="30DC13F0"/>
    <w:rsid w:val="314C0E5A"/>
    <w:rsid w:val="31676865"/>
    <w:rsid w:val="316B01A9"/>
    <w:rsid w:val="328D328A"/>
    <w:rsid w:val="32945A71"/>
    <w:rsid w:val="32CB5278"/>
    <w:rsid w:val="32D61E6F"/>
    <w:rsid w:val="32F3589F"/>
    <w:rsid w:val="33174961"/>
    <w:rsid w:val="3320059A"/>
    <w:rsid w:val="334A398B"/>
    <w:rsid w:val="334E5EA9"/>
    <w:rsid w:val="337D194F"/>
    <w:rsid w:val="338E2E72"/>
    <w:rsid w:val="33E91D3C"/>
    <w:rsid w:val="34296D43"/>
    <w:rsid w:val="343C3F54"/>
    <w:rsid w:val="34400AF6"/>
    <w:rsid w:val="34486F4A"/>
    <w:rsid w:val="34C04B85"/>
    <w:rsid w:val="34FA45E6"/>
    <w:rsid w:val="352D221A"/>
    <w:rsid w:val="358E6A31"/>
    <w:rsid w:val="35B64B86"/>
    <w:rsid w:val="35CE6168"/>
    <w:rsid w:val="35D2691D"/>
    <w:rsid w:val="35D905E4"/>
    <w:rsid w:val="35F76F54"/>
    <w:rsid w:val="35FD2316"/>
    <w:rsid w:val="363243E3"/>
    <w:rsid w:val="365C5CF6"/>
    <w:rsid w:val="36B10C29"/>
    <w:rsid w:val="36EB413B"/>
    <w:rsid w:val="37755C5B"/>
    <w:rsid w:val="37964251"/>
    <w:rsid w:val="37D5473D"/>
    <w:rsid w:val="37E1553E"/>
    <w:rsid w:val="37FE39FA"/>
    <w:rsid w:val="381C311D"/>
    <w:rsid w:val="3825367C"/>
    <w:rsid w:val="383A2E56"/>
    <w:rsid w:val="3889120D"/>
    <w:rsid w:val="38AB1FF4"/>
    <w:rsid w:val="38CF3102"/>
    <w:rsid w:val="38E52E0C"/>
    <w:rsid w:val="38F70C83"/>
    <w:rsid w:val="39170857"/>
    <w:rsid w:val="39245DA7"/>
    <w:rsid w:val="392607EB"/>
    <w:rsid w:val="398E0DAD"/>
    <w:rsid w:val="39B051C8"/>
    <w:rsid w:val="39FD5F33"/>
    <w:rsid w:val="3A476A7B"/>
    <w:rsid w:val="3A9C399E"/>
    <w:rsid w:val="3A9E049C"/>
    <w:rsid w:val="3A9E14C4"/>
    <w:rsid w:val="3AFB41D8"/>
    <w:rsid w:val="3B0B1499"/>
    <w:rsid w:val="3B101950"/>
    <w:rsid w:val="3B553864"/>
    <w:rsid w:val="3C3814A4"/>
    <w:rsid w:val="3C526A0A"/>
    <w:rsid w:val="3C552056"/>
    <w:rsid w:val="3CAA4150"/>
    <w:rsid w:val="3D280DA0"/>
    <w:rsid w:val="3D384DC2"/>
    <w:rsid w:val="3D432590"/>
    <w:rsid w:val="3D6E1622"/>
    <w:rsid w:val="3D7816D8"/>
    <w:rsid w:val="3D962926"/>
    <w:rsid w:val="3DB00B59"/>
    <w:rsid w:val="3DB334D8"/>
    <w:rsid w:val="3DE6141D"/>
    <w:rsid w:val="3DF77869"/>
    <w:rsid w:val="3E2E2B5F"/>
    <w:rsid w:val="3E3A7756"/>
    <w:rsid w:val="3E40209B"/>
    <w:rsid w:val="3E467EA9"/>
    <w:rsid w:val="3E987993"/>
    <w:rsid w:val="3EE6168C"/>
    <w:rsid w:val="3F4943B1"/>
    <w:rsid w:val="3F83229C"/>
    <w:rsid w:val="3FF04570"/>
    <w:rsid w:val="40491ED2"/>
    <w:rsid w:val="40507F45"/>
    <w:rsid w:val="40944AE9"/>
    <w:rsid w:val="40E93BD5"/>
    <w:rsid w:val="40EB0FA9"/>
    <w:rsid w:val="40F63B96"/>
    <w:rsid w:val="41032081"/>
    <w:rsid w:val="415D70F8"/>
    <w:rsid w:val="41854E40"/>
    <w:rsid w:val="41BA3087"/>
    <w:rsid w:val="41CF6407"/>
    <w:rsid w:val="41FF6CEC"/>
    <w:rsid w:val="420E6F2F"/>
    <w:rsid w:val="425D3A13"/>
    <w:rsid w:val="426C7F65"/>
    <w:rsid w:val="427F3327"/>
    <w:rsid w:val="43100A85"/>
    <w:rsid w:val="431542ED"/>
    <w:rsid w:val="434872FA"/>
    <w:rsid w:val="43770B04"/>
    <w:rsid w:val="44090BCC"/>
    <w:rsid w:val="4421432B"/>
    <w:rsid w:val="443864E5"/>
    <w:rsid w:val="44734FF0"/>
    <w:rsid w:val="448D3F6B"/>
    <w:rsid w:val="44AB6095"/>
    <w:rsid w:val="44DA134B"/>
    <w:rsid w:val="45237196"/>
    <w:rsid w:val="4545710C"/>
    <w:rsid w:val="455C6DD1"/>
    <w:rsid w:val="459D45DC"/>
    <w:rsid w:val="45FF2BDE"/>
    <w:rsid w:val="4645313C"/>
    <w:rsid w:val="467948CE"/>
    <w:rsid w:val="468F6E61"/>
    <w:rsid w:val="46963997"/>
    <w:rsid w:val="46AA32E4"/>
    <w:rsid w:val="46AE6F33"/>
    <w:rsid w:val="46C90E01"/>
    <w:rsid w:val="46D5626E"/>
    <w:rsid w:val="47906638"/>
    <w:rsid w:val="47D74267"/>
    <w:rsid w:val="48284AC3"/>
    <w:rsid w:val="485922DE"/>
    <w:rsid w:val="485A30D9"/>
    <w:rsid w:val="48657AC5"/>
    <w:rsid w:val="48A26623"/>
    <w:rsid w:val="48AD60B6"/>
    <w:rsid w:val="48F350D1"/>
    <w:rsid w:val="48F6071D"/>
    <w:rsid w:val="48F61B6C"/>
    <w:rsid w:val="48FD1AAC"/>
    <w:rsid w:val="492D6125"/>
    <w:rsid w:val="4951199B"/>
    <w:rsid w:val="495F3966"/>
    <w:rsid w:val="49647D7D"/>
    <w:rsid w:val="49940662"/>
    <w:rsid w:val="49A15E3F"/>
    <w:rsid w:val="4A2D5B13"/>
    <w:rsid w:val="4AD043F8"/>
    <w:rsid w:val="4ADF590D"/>
    <w:rsid w:val="4AF24243"/>
    <w:rsid w:val="4B2E23F0"/>
    <w:rsid w:val="4B35377F"/>
    <w:rsid w:val="4B504335"/>
    <w:rsid w:val="4B69167A"/>
    <w:rsid w:val="4BA83F51"/>
    <w:rsid w:val="4BC15012"/>
    <w:rsid w:val="4BCE772F"/>
    <w:rsid w:val="4BFA22D2"/>
    <w:rsid w:val="4C717E45"/>
    <w:rsid w:val="4C975994"/>
    <w:rsid w:val="4CAB6AFA"/>
    <w:rsid w:val="4CC56D84"/>
    <w:rsid w:val="4D4650CD"/>
    <w:rsid w:val="4D573A2B"/>
    <w:rsid w:val="4D5B1C92"/>
    <w:rsid w:val="4DA41D42"/>
    <w:rsid w:val="4DB87306"/>
    <w:rsid w:val="4DBF1A26"/>
    <w:rsid w:val="4DE84AD8"/>
    <w:rsid w:val="4DF01BDF"/>
    <w:rsid w:val="4DF9412B"/>
    <w:rsid w:val="4E0C67C3"/>
    <w:rsid w:val="4E47000F"/>
    <w:rsid w:val="4E801090"/>
    <w:rsid w:val="4E832A53"/>
    <w:rsid w:val="4EBE3A8B"/>
    <w:rsid w:val="4F1C23DA"/>
    <w:rsid w:val="4F283C83"/>
    <w:rsid w:val="4F5E7204"/>
    <w:rsid w:val="4F822B63"/>
    <w:rsid w:val="4FA36641"/>
    <w:rsid w:val="50E0418D"/>
    <w:rsid w:val="51081AA3"/>
    <w:rsid w:val="511E6A63"/>
    <w:rsid w:val="51327EFD"/>
    <w:rsid w:val="51971C7D"/>
    <w:rsid w:val="51B55619"/>
    <w:rsid w:val="51CF5365"/>
    <w:rsid w:val="51E23F34"/>
    <w:rsid w:val="51FA127E"/>
    <w:rsid w:val="51FA302C"/>
    <w:rsid w:val="52666914"/>
    <w:rsid w:val="527766E0"/>
    <w:rsid w:val="528B637A"/>
    <w:rsid w:val="530C1AD3"/>
    <w:rsid w:val="532C190B"/>
    <w:rsid w:val="532D032E"/>
    <w:rsid w:val="53632DF7"/>
    <w:rsid w:val="53E50BDC"/>
    <w:rsid w:val="54341770"/>
    <w:rsid w:val="54617393"/>
    <w:rsid w:val="54635AB5"/>
    <w:rsid w:val="54776BB6"/>
    <w:rsid w:val="54CA13DC"/>
    <w:rsid w:val="54CE4AE4"/>
    <w:rsid w:val="54EF2BF0"/>
    <w:rsid w:val="54F03B22"/>
    <w:rsid w:val="551124D5"/>
    <w:rsid w:val="551F5F51"/>
    <w:rsid w:val="555A08AF"/>
    <w:rsid w:val="55932BE2"/>
    <w:rsid w:val="55B17280"/>
    <w:rsid w:val="55C520B5"/>
    <w:rsid w:val="55EE10FA"/>
    <w:rsid w:val="565D14A0"/>
    <w:rsid w:val="566B274A"/>
    <w:rsid w:val="56706D2E"/>
    <w:rsid w:val="56C836F9"/>
    <w:rsid w:val="572172AD"/>
    <w:rsid w:val="572E7870"/>
    <w:rsid w:val="575E7BD6"/>
    <w:rsid w:val="576F50BD"/>
    <w:rsid w:val="57835872"/>
    <w:rsid w:val="578A4E52"/>
    <w:rsid w:val="578D66F1"/>
    <w:rsid w:val="579776D6"/>
    <w:rsid w:val="5798756F"/>
    <w:rsid w:val="57D22559"/>
    <w:rsid w:val="57F5119E"/>
    <w:rsid w:val="581A7F84"/>
    <w:rsid w:val="587B0D38"/>
    <w:rsid w:val="589A626B"/>
    <w:rsid w:val="58A94206"/>
    <w:rsid w:val="58D02D39"/>
    <w:rsid w:val="594E2FF2"/>
    <w:rsid w:val="596B1180"/>
    <w:rsid w:val="59A541C5"/>
    <w:rsid w:val="59D02938"/>
    <w:rsid w:val="5A4E1D5B"/>
    <w:rsid w:val="5A557999"/>
    <w:rsid w:val="5A5D6B7C"/>
    <w:rsid w:val="5A934F13"/>
    <w:rsid w:val="5AB700BF"/>
    <w:rsid w:val="5AB83A84"/>
    <w:rsid w:val="5B751975"/>
    <w:rsid w:val="5B85605C"/>
    <w:rsid w:val="5B975D90"/>
    <w:rsid w:val="5B992D07"/>
    <w:rsid w:val="5BA96EF6"/>
    <w:rsid w:val="5BB07ADA"/>
    <w:rsid w:val="5BB53F50"/>
    <w:rsid w:val="5C2128EE"/>
    <w:rsid w:val="5C3A6E47"/>
    <w:rsid w:val="5C6B34A4"/>
    <w:rsid w:val="5C9034BF"/>
    <w:rsid w:val="5CE2128D"/>
    <w:rsid w:val="5D170F36"/>
    <w:rsid w:val="5D465377"/>
    <w:rsid w:val="5D6972B8"/>
    <w:rsid w:val="5D861C18"/>
    <w:rsid w:val="5D8D744A"/>
    <w:rsid w:val="5DCF7A63"/>
    <w:rsid w:val="5DE51034"/>
    <w:rsid w:val="5DE635B0"/>
    <w:rsid w:val="5E420235"/>
    <w:rsid w:val="5E563CE0"/>
    <w:rsid w:val="5E987E55"/>
    <w:rsid w:val="5F026098"/>
    <w:rsid w:val="5F473629"/>
    <w:rsid w:val="5F7A57AC"/>
    <w:rsid w:val="5FDA624B"/>
    <w:rsid w:val="6074044E"/>
    <w:rsid w:val="60E750C3"/>
    <w:rsid w:val="61047A23"/>
    <w:rsid w:val="61202383"/>
    <w:rsid w:val="619A0388"/>
    <w:rsid w:val="61E17D65"/>
    <w:rsid w:val="621D7253"/>
    <w:rsid w:val="623F6839"/>
    <w:rsid w:val="62486C1B"/>
    <w:rsid w:val="626C19CB"/>
    <w:rsid w:val="62747E38"/>
    <w:rsid w:val="62A66990"/>
    <w:rsid w:val="62C663F5"/>
    <w:rsid w:val="62C66F8E"/>
    <w:rsid w:val="63117853"/>
    <w:rsid w:val="63122942"/>
    <w:rsid w:val="631A1780"/>
    <w:rsid w:val="63304B00"/>
    <w:rsid w:val="63A4104A"/>
    <w:rsid w:val="63D02FF8"/>
    <w:rsid w:val="63D77671"/>
    <w:rsid w:val="63DA4A6C"/>
    <w:rsid w:val="64220C58"/>
    <w:rsid w:val="646D1D84"/>
    <w:rsid w:val="64907D0F"/>
    <w:rsid w:val="64EA51D7"/>
    <w:rsid w:val="64EF2799"/>
    <w:rsid w:val="64FD3B46"/>
    <w:rsid w:val="65046244"/>
    <w:rsid w:val="65753F27"/>
    <w:rsid w:val="65E6203C"/>
    <w:rsid w:val="65E874A7"/>
    <w:rsid w:val="65FA3306"/>
    <w:rsid w:val="66100C18"/>
    <w:rsid w:val="662B2AE6"/>
    <w:rsid w:val="6646463A"/>
    <w:rsid w:val="66560D21"/>
    <w:rsid w:val="66B43C9A"/>
    <w:rsid w:val="66E3632D"/>
    <w:rsid w:val="66FD119D"/>
    <w:rsid w:val="67694A84"/>
    <w:rsid w:val="677A27ED"/>
    <w:rsid w:val="67A17581"/>
    <w:rsid w:val="68580655"/>
    <w:rsid w:val="68815D63"/>
    <w:rsid w:val="689469F1"/>
    <w:rsid w:val="689478DF"/>
    <w:rsid w:val="68A6520E"/>
    <w:rsid w:val="68ED569E"/>
    <w:rsid w:val="68F20AA9"/>
    <w:rsid w:val="69794D27"/>
    <w:rsid w:val="699851AD"/>
    <w:rsid w:val="69B715C0"/>
    <w:rsid w:val="6A2A12BC"/>
    <w:rsid w:val="6A933BC6"/>
    <w:rsid w:val="6AB853DB"/>
    <w:rsid w:val="6AE12B83"/>
    <w:rsid w:val="6B001864"/>
    <w:rsid w:val="6B1E5B86"/>
    <w:rsid w:val="6B6932A5"/>
    <w:rsid w:val="6C083302"/>
    <w:rsid w:val="6C2C76A1"/>
    <w:rsid w:val="6C5C340C"/>
    <w:rsid w:val="6CBE58E5"/>
    <w:rsid w:val="6CF90658"/>
    <w:rsid w:val="6CFF3399"/>
    <w:rsid w:val="6D460F29"/>
    <w:rsid w:val="6D57537F"/>
    <w:rsid w:val="6D625446"/>
    <w:rsid w:val="6D8A305E"/>
    <w:rsid w:val="6D8C23F7"/>
    <w:rsid w:val="6DE5298B"/>
    <w:rsid w:val="6E036474"/>
    <w:rsid w:val="6E160D96"/>
    <w:rsid w:val="6E1B45FE"/>
    <w:rsid w:val="6E2241BE"/>
    <w:rsid w:val="6E407BC1"/>
    <w:rsid w:val="6E557B10"/>
    <w:rsid w:val="6F5E47A3"/>
    <w:rsid w:val="6F7C731F"/>
    <w:rsid w:val="6F99709D"/>
    <w:rsid w:val="6FC040E5"/>
    <w:rsid w:val="70025A76"/>
    <w:rsid w:val="70251764"/>
    <w:rsid w:val="702F7EED"/>
    <w:rsid w:val="70371721"/>
    <w:rsid w:val="70397475"/>
    <w:rsid w:val="703B0F88"/>
    <w:rsid w:val="70645DE9"/>
    <w:rsid w:val="70934920"/>
    <w:rsid w:val="70B638E8"/>
    <w:rsid w:val="70D471D3"/>
    <w:rsid w:val="70E231B1"/>
    <w:rsid w:val="713559D7"/>
    <w:rsid w:val="71557E27"/>
    <w:rsid w:val="71775FF0"/>
    <w:rsid w:val="7179116A"/>
    <w:rsid w:val="717C7162"/>
    <w:rsid w:val="71B2171F"/>
    <w:rsid w:val="71C32FE3"/>
    <w:rsid w:val="71F92EA9"/>
    <w:rsid w:val="7205784A"/>
    <w:rsid w:val="72516300"/>
    <w:rsid w:val="72631771"/>
    <w:rsid w:val="7271123C"/>
    <w:rsid w:val="727B38BE"/>
    <w:rsid w:val="728A7D99"/>
    <w:rsid w:val="7306587D"/>
    <w:rsid w:val="73090EC9"/>
    <w:rsid w:val="730D09BA"/>
    <w:rsid w:val="731A30D6"/>
    <w:rsid w:val="73460DEB"/>
    <w:rsid w:val="736903F2"/>
    <w:rsid w:val="73694440"/>
    <w:rsid w:val="7379604F"/>
    <w:rsid w:val="738B18DE"/>
    <w:rsid w:val="73C97CFA"/>
    <w:rsid w:val="73D9488D"/>
    <w:rsid w:val="741B7106"/>
    <w:rsid w:val="74AB66DC"/>
    <w:rsid w:val="74D20BFD"/>
    <w:rsid w:val="759B6217"/>
    <w:rsid w:val="75A82C1C"/>
    <w:rsid w:val="75FC5C2A"/>
    <w:rsid w:val="75FE6CDF"/>
    <w:rsid w:val="76035F6D"/>
    <w:rsid w:val="76BB697E"/>
    <w:rsid w:val="77210683"/>
    <w:rsid w:val="777079B1"/>
    <w:rsid w:val="7783749C"/>
    <w:rsid w:val="779752C4"/>
    <w:rsid w:val="78450BF6"/>
    <w:rsid w:val="7853347B"/>
    <w:rsid w:val="786133C0"/>
    <w:rsid w:val="788274D1"/>
    <w:rsid w:val="78A95E69"/>
    <w:rsid w:val="78AE4042"/>
    <w:rsid w:val="78F30652"/>
    <w:rsid w:val="79014D83"/>
    <w:rsid w:val="790A243C"/>
    <w:rsid w:val="79202AC9"/>
    <w:rsid w:val="797F0137"/>
    <w:rsid w:val="79A02216"/>
    <w:rsid w:val="79B06543"/>
    <w:rsid w:val="79CC75CC"/>
    <w:rsid w:val="7A456C8B"/>
    <w:rsid w:val="7A505630"/>
    <w:rsid w:val="7A747570"/>
    <w:rsid w:val="7A9279F6"/>
    <w:rsid w:val="7B683ED3"/>
    <w:rsid w:val="7BA21EBB"/>
    <w:rsid w:val="7BAA250B"/>
    <w:rsid w:val="7BEB7806"/>
    <w:rsid w:val="7BF72207"/>
    <w:rsid w:val="7C105077"/>
    <w:rsid w:val="7C3E1EE1"/>
    <w:rsid w:val="7CFA56E1"/>
    <w:rsid w:val="7D1F2F41"/>
    <w:rsid w:val="7D240F28"/>
    <w:rsid w:val="7D473256"/>
    <w:rsid w:val="7D943A85"/>
    <w:rsid w:val="7DAA2659"/>
    <w:rsid w:val="7DCF2448"/>
    <w:rsid w:val="7E43039B"/>
    <w:rsid w:val="7E4B05E8"/>
    <w:rsid w:val="7E891110"/>
    <w:rsid w:val="7EB20667"/>
    <w:rsid w:val="7EB22415"/>
    <w:rsid w:val="7EEB3B79"/>
    <w:rsid w:val="7F3948E4"/>
    <w:rsid w:val="7F78540D"/>
    <w:rsid w:val="7FDC0E54"/>
    <w:rsid w:val="DC77D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9">
    <w:name w:val="Default Paragraph Font"/>
    <w:semiHidden/>
    <w:qFormat/>
    <w:uiPriority w:val="99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/>
    </w:pPr>
  </w:style>
  <w:style w:type="paragraph" w:styleId="3">
    <w:name w:val="Body Text Indent"/>
    <w:basedOn w:val="1"/>
    <w:next w:val="4"/>
    <w:qFormat/>
    <w:uiPriority w:val="99"/>
    <w:pPr>
      <w:ind w:firstLine="640" w:firstLineChars="200"/>
    </w:pPr>
    <w:rPr>
      <w:rFonts w:eastAsia="仿宋_GB2312"/>
      <w:sz w:val="32"/>
      <w:szCs w:val="32"/>
    </w:rPr>
  </w:style>
  <w:style w:type="paragraph" w:styleId="4">
    <w:name w:val="Normal Indent"/>
    <w:basedOn w:val="1"/>
    <w:qFormat/>
    <w:uiPriority w:val="99"/>
    <w:pPr>
      <w:ind w:firstLine="420" w:firstLineChars="200"/>
    </w:pPr>
    <w:rPr>
      <w:rFonts w:eastAsia="仿宋"/>
      <w:sz w:val="32"/>
      <w:szCs w:val="32"/>
    </w:rPr>
  </w:style>
  <w:style w:type="paragraph" w:styleId="5">
    <w:name w:val="footer"/>
    <w:basedOn w:val="1"/>
    <w:link w:val="12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paragraph" w:styleId="6">
    <w:name w:val="header"/>
    <w:basedOn w:val="1"/>
    <w:link w:val="13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table" w:styleId="8">
    <w:name w:val="Table Grid"/>
    <w:basedOn w:val="7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99"/>
  </w:style>
  <w:style w:type="character" w:styleId="11">
    <w:name w:val="Hyperlink"/>
    <w:basedOn w:val="9"/>
    <w:semiHidden/>
    <w:qFormat/>
    <w:uiPriority w:val="99"/>
    <w:rPr>
      <w:color w:val="0000FF"/>
      <w:u w:val="single"/>
    </w:rPr>
  </w:style>
  <w:style w:type="character" w:customStyle="1" w:styleId="12">
    <w:name w:val="Footer Char"/>
    <w:basedOn w:val="9"/>
    <w:link w:val="5"/>
    <w:semiHidden/>
    <w:qFormat/>
    <w:locked/>
    <w:uiPriority w:val="99"/>
    <w:rPr>
      <w:sz w:val="18"/>
      <w:szCs w:val="18"/>
    </w:rPr>
  </w:style>
  <w:style w:type="character" w:customStyle="1" w:styleId="13">
    <w:name w:val="Header Char"/>
    <w:basedOn w:val="9"/>
    <w:link w:val="6"/>
    <w:semiHidden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49" textRotate="1"/>
    <customShpInfo spid="_x0000_s2050" textRotate="1"/>
    <customShpInfo spid="_x0000_s1029"/>
    <customShpInfo spid="_x0000_s1030"/>
    <customShpInfo spid="_x0000_s103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Micorosoft</Company>
  <Pages>4</Pages>
  <Words>359</Words>
  <Characters>409</Characters>
  <Lines>0</Lines>
  <Paragraphs>0</Paragraphs>
  <TotalTime>1</TotalTime>
  <ScaleCrop>false</ScaleCrop>
  <LinksUpToDate>false</LinksUpToDate>
  <CharactersWithSpaces>478</CharactersWithSpaces>
  <Application>WPS Office_11.8.2.12128_F1E327BC-269C-435d-A152-05C5408002CA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2020-02-27T22:32:00Z</dcterms:created>
  <dc:creator>Micorosoft</dc:creator>
  <cp:lastModifiedBy>user</cp:lastModifiedBy>
  <cp:lastPrinted>2021-03-09T21:59:00Z</cp:lastPrinted>
  <dcterms:modified xsi:type="dcterms:W3CDTF">2025-07-28T10:18:40Z</dcterms:modified>
  <cp:revision>197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2052-11.8.2.12128</vt:lpwstr>
  </property>
  <property fmtid="{D5CDD505-2E9C-101B-9397-08002B2CF9AE}" pid="3" name="ICV">
    <vt:lpwstr>DD1D855D6D284D28A7C71AA719177ACB</vt:lpwstr>
  </property>
  <property fmtid="{D5CDD505-2E9C-101B-9397-08002B2CF9AE}" pid="4" name="KSOTemplateDocerSaveRecord">
    <vt:lpwstr>eyJoZGlkIjoiMzVhZTQxYTE4YjdmNjBjMjFmYjJmYjNjNTQ2YmZmM2UiLCJ1c2VySWQiOiIxMjYwNjA1MzQ1In0=</vt:lpwstr>
  </property>
</Properties>
</file>