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BF994">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仿宋_GB2312" w:hAnsi="仿宋_GB2312" w:eastAsia="仿宋_GB2312" w:cs="仿宋_GB2312"/>
          <w:sz w:val="32"/>
          <w:szCs w:val="32"/>
        </w:rPr>
      </w:pPr>
    </w:p>
    <w:p w14:paraId="595F3D11">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仿宋_GB2312" w:hAnsi="仿宋_GB2312" w:eastAsia="仿宋_GB2312" w:cs="仿宋_GB2312"/>
          <w:sz w:val="32"/>
          <w:szCs w:val="32"/>
        </w:rPr>
      </w:pPr>
    </w:p>
    <w:p w14:paraId="407F18AA">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仿宋_GB2312" w:hAnsi="仿宋_GB2312" w:eastAsia="仿宋_GB2312" w:cs="仿宋_GB2312"/>
          <w:sz w:val="32"/>
          <w:szCs w:val="32"/>
        </w:rPr>
      </w:pPr>
    </w:p>
    <w:p w14:paraId="11EEE3FB">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仿宋_GB2312" w:hAnsi="仿宋_GB2312" w:eastAsia="仿宋_GB2312" w:cs="仿宋_GB2312"/>
          <w:sz w:val="32"/>
          <w:szCs w:val="32"/>
        </w:rPr>
      </w:pPr>
    </w:p>
    <w:p w14:paraId="63F9F8B2">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仿宋_GB2312" w:hAnsi="仿宋_GB2312" w:eastAsia="仿宋_GB2312" w:cs="仿宋_GB2312"/>
          <w:sz w:val="32"/>
          <w:szCs w:val="32"/>
        </w:rPr>
      </w:pPr>
    </w:p>
    <w:p w14:paraId="674C67BC">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仿宋_GB2312" w:hAnsi="仿宋_GB2312" w:eastAsia="仿宋_GB2312" w:cs="仿宋_GB2312"/>
          <w:sz w:val="32"/>
          <w:szCs w:val="32"/>
        </w:rPr>
      </w:pPr>
    </w:p>
    <w:p w14:paraId="54A0480B">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仿宋_GB2312" w:hAnsi="仿宋_GB2312" w:eastAsia="仿宋_GB2312" w:cs="仿宋_GB2312"/>
          <w:sz w:val="32"/>
          <w:szCs w:val="32"/>
        </w:rPr>
      </w:pPr>
    </w:p>
    <w:p w14:paraId="6ABC011A">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官党政办〔2024〕</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号</w:t>
      </w:r>
    </w:p>
    <w:p w14:paraId="40DD576E">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32"/>
          <w:szCs w:val="32"/>
          <w:lang w:eastAsia="zh-CN"/>
        </w:rPr>
      </w:pPr>
    </w:p>
    <w:p w14:paraId="19D09DC4">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32"/>
          <w:szCs w:val="32"/>
          <w:lang w:eastAsia="zh-CN"/>
        </w:rPr>
      </w:pPr>
    </w:p>
    <w:p w14:paraId="57723697">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安溪县官桥镇党政综合办公室</w:t>
      </w:r>
      <w:r>
        <w:rPr>
          <w:rFonts w:hint="eastAsia" w:ascii="方正小标宋简体" w:hAnsi="方正小标宋简体" w:eastAsia="方正小标宋简体" w:cs="方正小标宋简体"/>
          <w:sz w:val="44"/>
          <w:szCs w:val="44"/>
        </w:rPr>
        <w:t>关于公布普惠性民办幼儿园和等级认定结果的通知</w:t>
      </w:r>
    </w:p>
    <w:p w14:paraId="702C8C8C">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Theme="minorEastAsia" w:hAnsiTheme="minorEastAsia"/>
          <w:sz w:val="32"/>
          <w:szCs w:val="32"/>
        </w:rPr>
      </w:pPr>
    </w:p>
    <w:p w14:paraId="320F534E">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各村(社区)、民办幼儿园、镇直有关单位：</w:t>
      </w:r>
    </w:p>
    <w:p w14:paraId="2C75AE50">
      <w:pPr>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根据安溪县人民政府办公室关于印发《安溪县普惠性民办幼儿园认定及政府购买服务实施方案（修订）》的通知（安政办</w:t>
      </w:r>
      <w:r>
        <w:rPr>
          <w:rFonts w:hint="eastAsia" w:ascii="仿宋_GB2312" w:hAnsi="仿宋_GB2312" w:eastAsia="仿宋_GB2312" w:cs="仿宋_GB2312"/>
          <w:spacing w:val="-6"/>
          <w:kern w:val="0"/>
          <w:sz w:val="32"/>
          <w:szCs w:val="32"/>
          <w:lang w:bidi="ar-SA"/>
        </w:rPr>
        <w:t>〔20</w:t>
      </w:r>
      <w:r>
        <w:rPr>
          <w:rFonts w:hint="eastAsia" w:ascii="仿宋_GB2312" w:hAnsi="仿宋_GB2312" w:eastAsia="仿宋_GB2312" w:cs="仿宋_GB2312"/>
          <w:spacing w:val="-6"/>
          <w:kern w:val="0"/>
          <w:sz w:val="32"/>
          <w:szCs w:val="32"/>
          <w:lang w:val="en-US" w:eastAsia="zh-CN" w:bidi="ar-SA"/>
        </w:rPr>
        <w:t>19</w:t>
      </w:r>
      <w:r>
        <w:rPr>
          <w:rFonts w:hint="eastAsia" w:ascii="仿宋_GB2312" w:hAnsi="仿宋_GB2312" w:eastAsia="仿宋_GB2312" w:cs="仿宋_GB2312"/>
          <w:spacing w:val="-6"/>
          <w:kern w:val="0"/>
          <w:sz w:val="32"/>
          <w:szCs w:val="32"/>
          <w:lang w:bidi="ar-SA"/>
        </w:rPr>
        <w:t>〕</w:t>
      </w:r>
      <w:r>
        <w:rPr>
          <w:rFonts w:hint="eastAsia" w:ascii="仿宋_GB2312" w:hAnsi="仿宋_GB2312" w:eastAsia="仿宋_GB2312" w:cs="仿宋_GB2312"/>
          <w:spacing w:val="-6"/>
          <w:sz w:val="32"/>
          <w:szCs w:val="32"/>
        </w:rPr>
        <w:t>73号）和安溪县教育局、安溪县财政局《关于做好202</w:t>
      </w: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-202</w:t>
      </w:r>
      <w:r>
        <w:rPr>
          <w:rFonts w:hint="eastAsia" w:ascii="仿宋_GB2312" w:hAnsi="仿宋_GB2312" w:eastAsia="仿宋_GB2312" w:cs="仿宋_GB2312"/>
          <w:spacing w:val="-6"/>
          <w:sz w:val="32"/>
          <w:szCs w:val="32"/>
          <w:lang w:val="en-US" w:eastAsia="zh-CN"/>
        </w:rPr>
        <w:t>5</w:t>
      </w:r>
      <w:r>
        <w:rPr>
          <w:rFonts w:hint="eastAsia" w:ascii="仿宋_GB2312" w:hAnsi="仿宋_GB2312" w:eastAsia="仿宋_GB2312" w:cs="仿宋_GB2312"/>
          <w:spacing w:val="-6"/>
          <w:sz w:val="32"/>
          <w:szCs w:val="32"/>
        </w:rPr>
        <w:t>学年普惠性民办幼儿园生均公用经费补助工作的通知》（安教</w:t>
      </w:r>
      <w:r>
        <w:rPr>
          <w:rFonts w:hint="eastAsia" w:ascii="仿宋_GB2312" w:hAnsi="仿宋_GB2312" w:eastAsia="仿宋_GB2312" w:cs="仿宋_GB2312"/>
          <w:spacing w:val="-6"/>
          <w:kern w:val="0"/>
          <w:sz w:val="32"/>
          <w:szCs w:val="32"/>
          <w:lang w:bidi="ar-SA"/>
        </w:rPr>
        <w:t>〔202</w:t>
      </w:r>
      <w:r>
        <w:rPr>
          <w:rFonts w:hint="eastAsia" w:ascii="仿宋_GB2312" w:hAnsi="仿宋_GB2312" w:eastAsia="仿宋_GB2312" w:cs="仿宋_GB2312"/>
          <w:spacing w:val="-6"/>
          <w:kern w:val="0"/>
          <w:sz w:val="32"/>
          <w:szCs w:val="32"/>
          <w:lang w:val="en-US" w:eastAsia="zh-CN" w:bidi="ar-SA"/>
        </w:rPr>
        <w:t>4</w:t>
      </w:r>
      <w:r>
        <w:rPr>
          <w:rFonts w:hint="eastAsia" w:ascii="仿宋_GB2312" w:hAnsi="仿宋_GB2312" w:eastAsia="仿宋_GB2312" w:cs="仿宋_GB2312"/>
          <w:spacing w:val="-6"/>
          <w:kern w:val="0"/>
          <w:sz w:val="32"/>
          <w:szCs w:val="32"/>
          <w:lang w:bidi="ar-SA"/>
        </w:rPr>
        <w:t>〕</w:t>
      </w:r>
      <w:r>
        <w:rPr>
          <w:rFonts w:hint="eastAsia" w:ascii="仿宋_GB2312" w:hAnsi="仿宋_GB2312" w:eastAsia="仿宋_GB2312" w:cs="仿宋_GB2312"/>
          <w:spacing w:val="-6"/>
          <w:sz w:val="32"/>
          <w:szCs w:val="32"/>
        </w:rPr>
        <w:t>19</w:t>
      </w:r>
      <w:r>
        <w:rPr>
          <w:rFonts w:hint="eastAsia" w:ascii="仿宋_GB2312" w:hAnsi="仿宋_GB2312" w:eastAsia="仿宋_GB2312" w:cs="仿宋_GB2312"/>
          <w:spacing w:val="-6"/>
          <w:sz w:val="32"/>
          <w:szCs w:val="32"/>
          <w:lang w:val="en-US" w:eastAsia="zh-CN"/>
        </w:rPr>
        <w:t>9</w:t>
      </w:r>
      <w:r>
        <w:rPr>
          <w:rFonts w:hint="eastAsia" w:ascii="仿宋_GB2312" w:hAnsi="仿宋_GB2312" w:eastAsia="仿宋_GB2312" w:cs="仿宋_GB2312"/>
          <w:spacing w:val="-6"/>
          <w:sz w:val="32"/>
          <w:szCs w:val="32"/>
        </w:rPr>
        <w:t>号）精神，我镇于202</w:t>
      </w: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年12月</w:t>
      </w:r>
      <w:r>
        <w:rPr>
          <w:rFonts w:hint="eastAsia" w:ascii="仿宋_GB2312" w:hAnsi="仿宋_GB2312" w:eastAsia="仿宋_GB2312" w:cs="仿宋_GB2312"/>
          <w:spacing w:val="-6"/>
          <w:sz w:val="32"/>
          <w:szCs w:val="32"/>
          <w:lang w:val="en-US" w:eastAsia="zh-CN"/>
        </w:rPr>
        <w:t>10</w:t>
      </w:r>
      <w:r>
        <w:rPr>
          <w:rFonts w:hint="eastAsia" w:ascii="仿宋_GB2312" w:hAnsi="仿宋_GB2312" w:eastAsia="仿宋_GB2312" w:cs="仿宋_GB2312"/>
          <w:spacing w:val="-6"/>
          <w:sz w:val="32"/>
          <w:szCs w:val="32"/>
        </w:rPr>
        <w:t>日组织相关单位人员对自愿申报安溪县普惠性幼儿园的</w:t>
      </w:r>
      <w:r>
        <w:rPr>
          <w:rFonts w:hint="eastAsia" w:ascii="仿宋_GB2312" w:hAnsi="仿宋_GB2312" w:eastAsia="仿宋_GB2312" w:cs="仿宋_GB2312"/>
          <w:spacing w:val="-6"/>
          <w:sz w:val="32"/>
          <w:szCs w:val="32"/>
          <w:lang w:val="en-US" w:eastAsia="zh-CN"/>
        </w:rPr>
        <w:t>9</w:t>
      </w:r>
      <w:r>
        <w:rPr>
          <w:rFonts w:hint="eastAsia" w:ascii="仿宋_GB2312" w:hAnsi="仿宋_GB2312" w:eastAsia="仿宋_GB2312" w:cs="仿宋_GB2312"/>
          <w:spacing w:val="-6"/>
          <w:sz w:val="32"/>
          <w:szCs w:val="32"/>
        </w:rPr>
        <w:t>所民办幼儿园进行资料复核、实地考察和综合评审，完成了普惠认定和等级认定工作，经研究，现将分级评估认定结果予以公布，本次分级评定结果有效期限三个学年：202</w:t>
      </w:r>
      <w:r>
        <w:rPr>
          <w:rFonts w:hint="eastAsia" w:ascii="仿宋_GB2312" w:hAnsi="仿宋_GB2312" w:eastAsia="仿宋_GB2312" w:cs="仿宋_GB2312"/>
          <w:spacing w:val="-6"/>
          <w:sz w:val="32"/>
          <w:szCs w:val="32"/>
          <w:lang w:val="en-US" w:eastAsia="zh-CN"/>
        </w:rPr>
        <w:t>5</w:t>
      </w:r>
      <w:r>
        <w:rPr>
          <w:rFonts w:hint="eastAsia" w:ascii="仿宋_GB2312" w:hAnsi="仿宋_GB2312" w:eastAsia="仿宋_GB2312" w:cs="仿宋_GB2312"/>
          <w:spacing w:val="-6"/>
          <w:sz w:val="32"/>
          <w:szCs w:val="32"/>
        </w:rPr>
        <w:t>年1月至202</w:t>
      </w:r>
      <w:r>
        <w:rPr>
          <w:rFonts w:hint="eastAsia" w:ascii="仿宋_GB2312" w:hAnsi="仿宋_GB2312" w:eastAsia="仿宋_GB2312" w:cs="仿宋_GB2312"/>
          <w:spacing w:val="-6"/>
          <w:sz w:val="32"/>
          <w:szCs w:val="32"/>
          <w:lang w:val="en-US" w:eastAsia="zh-CN"/>
        </w:rPr>
        <w:t>7</w:t>
      </w:r>
      <w:r>
        <w:rPr>
          <w:rFonts w:hint="eastAsia" w:ascii="仿宋_GB2312" w:hAnsi="仿宋_GB2312" w:eastAsia="仿宋_GB2312" w:cs="仿宋_GB2312"/>
          <w:spacing w:val="-6"/>
          <w:sz w:val="32"/>
          <w:szCs w:val="32"/>
        </w:rPr>
        <w:t xml:space="preserve">年12月。 </w:t>
      </w:r>
    </w:p>
    <w:tbl>
      <w:tblPr>
        <w:tblStyle w:val="10"/>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763"/>
        <w:gridCol w:w="4027"/>
        <w:gridCol w:w="1402"/>
      </w:tblGrid>
      <w:tr w14:paraId="6522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92" w:type="dxa"/>
            <w:vAlign w:val="center"/>
          </w:tcPr>
          <w:p w14:paraId="018630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2763" w:type="dxa"/>
            <w:vAlign w:val="center"/>
          </w:tcPr>
          <w:p w14:paraId="31D46558">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幼儿园名称</w:t>
            </w:r>
          </w:p>
        </w:tc>
        <w:tc>
          <w:tcPr>
            <w:tcW w:w="4027" w:type="dxa"/>
            <w:vAlign w:val="center"/>
          </w:tcPr>
          <w:p w14:paraId="1DFDD62F">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办园地址</w:t>
            </w:r>
          </w:p>
        </w:tc>
        <w:tc>
          <w:tcPr>
            <w:tcW w:w="1402" w:type="dxa"/>
            <w:vAlign w:val="center"/>
          </w:tcPr>
          <w:p w14:paraId="7479F3E9">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认定等级</w:t>
            </w:r>
          </w:p>
        </w:tc>
      </w:tr>
      <w:tr w14:paraId="0CE6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92" w:type="dxa"/>
            <w:vAlign w:val="center"/>
          </w:tcPr>
          <w:p w14:paraId="2BEE1212">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763" w:type="dxa"/>
            <w:vAlign w:val="center"/>
          </w:tcPr>
          <w:p w14:paraId="2FC0A4D2">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官桥镇未来星幼儿园</w:t>
            </w:r>
          </w:p>
        </w:tc>
        <w:tc>
          <w:tcPr>
            <w:tcW w:w="4027" w:type="dxa"/>
            <w:vAlign w:val="center"/>
          </w:tcPr>
          <w:p w14:paraId="1819839A">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安溪县官桥镇莲兜美村义路66号</w:t>
            </w:r>
          </w:p>
        </w:tc>
        <w:tc>
          <w:tcPr>
            <w:tcW w:w="1402" w:type="dxa"/>
            <w:vAlign w:val="center"/>
          </w:tcPr>
          <w:p w14:paraId="5ADDAE48">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四级园</w:t>
            </w:r>
          </w:p>
        </w:tc>
      </w:tr>
      <w:tr w14:paraId="73AE6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92" w:type="dxa"/>
            <w:vAlign w:val="center"/>
          </w:tcPr>
          <w:p w14:paraId="4172041A">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763" w:type="dxa"/>
            <w:vAlign w:val="center"/>
          </w:tcPr>
          <w:p w14:paraId="2690BCDA">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官桥镇龙桥幼儿园</w:t>
            </w:r>
          </w:p>
        </w:tc>
        <w:tc>
          <w:tcPr>
            <w:tcW w:w="4027" w:type="dxa"/>
            <w:vAlign w:val="center"/>
          </w:tcPr>
          <w:p w14:paraId="31112B91">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安溪县官桥镇河滨路187号</w:t>
            </w:r>
          </w:p>
        </w:tc>
        <w:tc>
          <w:tcPr>
            <w:tcW w:w="1402" w:type="dxa"/>
            <w:vAlign w:val="center"/>
          </w:tcPr>
          <w:p w14:paraId="66922384">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四级园</w:t>
            </w:r>
          </w:p>
        </w:tc>
      </w:tr>
      <w:tr w14:paraId="2D13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92" w:type="dxa"/>
            <w:vAlign w:val="center"/>
          </w:tcPr>
          <w:p w14:paraId="6AECBD77">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763" w:type="dxa"/>
            <w:vAlign w:val="center"/>
          </w:tcPr>
          <w:p w14:paraId="555A11E1">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官桥镇晓太阳幼儿园</w:t>
            </w:r>
          </w:p>
        </w:tc>
        <w:tc>
          <w:tcPr>
            <w:tcW w:w="4027" w:type="dxa"/>
            <w:vAlign w:val="center"/>
          </w:tcPr>
          <w:p w14:paraId="76260702">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安溪县官桥镇官桥村久美湾39-73号</w:t>
            </w:r>
          </w:p>
        </w:tc>
        <w:tc>
          <w:tcPr>
            <w:tcW w:w="1402" w:type="dxa"/>
            <w:vAlign w:val="center"/>
          </w:tcPr>
          <w:p w14:paraId="7E4EF362">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四级园</w:t>
            </w:r>
          </w:p>
        </w:tc>
      </w:tr>
      <w:tr w14:paraId="77BAD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92" w:type="dxa"/>
            <w:vAlign w:val="center"/>
          </w:tcPr>
          <w:p w14:paraId="07BB0C9F">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2763" w:type="dxa"/>
            <w:vAlign w:val="center"/>
          </w:tcPr>
          <w:p w14:paraId="03C0F39B">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官桥镇童艺幼儿园</w:t>
            </w:r>
          </w:p>
        </w:tc>
        <w:tc>
          <w:tcPr>
            <w:tcW w:w="4027" w:type="dxa"/>
            <w:vAlign w:val="center"/>
          </w:tcPr>
          <w:p w14:paraId="0995C22B">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安溪县官桥镇美茂小区68号三安府</w:t>
            </w:r>
          </w:p>
        </w:tc>
        <w:tc>
          <w:tcPr>
            <w:tcW w:w="1402" w:type="dxa"/>
            <w:vAlign w:val="center"/>
          </w:tcPr>
          <w:p w14:paraId="76B828F8">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四级园</w:t>
            </w:r>
          </w:p>
        </w:tc>
      </w:tr>
      <w:tr w14:paraId="24C52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92" w:type="dxa"/>
            <w:vAlign w:val="center"/>
          </w:tcPr>
          <w:p w14:paraId="3D4CC83A">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2763" w:type="dxa"/>
            <w:vAlign w:val="center"/>
          </w:tcPr>
          <w:p w14:paraId="0375E7B4">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官桥镇童艺宝峰幼儿园</w:t>
            </w:r>
          </w:p>
        </w:tc>
        <w:tc>
          <w:tcPr>
            <w:tcW w:w="4027" w:type="dxa"/>
            <w:vAlign w:val="center"/>
          </w:tcPr>
          <w:p w14:paraId="2E57A770">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安溪县官桥镇官桥村官桥尾25号</w:t>
            </w:r>
          </w:p>
        </w:tc>
        <w:tc>
          <w:tcPr>
            <w:tcW w:w="1402" w:type="dxa"/>
            <w:vAlign w:val="center"/>
          </w:tcPr>
          <w:p w14:paraId="2E9B37E1">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四级园</w:t>
            </w:r>
          </w:p>
        </w:tc>
      </w:tr>
      <w:tr w14:paraId="527B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92" w:type="dxa"/>
            <w:vAlign w:val="center"/>
          </w:tcPr>
          <w:p w14:paraId="6334AD59">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2763" w:type="dxa"/>
            <w:vAlign w:val="center"/>
          </w:tcPr>
          <w:p w14:paraId="5B6B3C89">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官桥镇双岭幼儿园</w:t>
            </w:r>
          </w:p>
        </w:tc>
        <w:tc>
          <w:tcPr>
            <w:tcW w:w="4027" w:type="dxa"/>
            <w:vAlign w:val="center"/>
          </w:tcPr>
          <w:p w14:paraId="4157B3BA">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安溪县官桥镇赤岭村中柱186-56号</w:t>
            </w:r>
          </w:p>
        </w:tc>
        <w:tc>
          <w:tcPr>
            <w:tcW w:w="1402" w:type="dxa"/>
            <w:vAlign w:val="center"/>
          </w:tcPr>
          <w:p w14:paraId="0C53E793">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四级园</w:t>
            </w:r>
          </w:p>
        </w:tc>
      </w:tr>
      <w:tr w14:paraId="5F3A0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92" w:type="dxa"/>
            <w:vAlign w:val="center"/>
          </w:tcPr>
          <w:p w14:paraId="0F6CE32E">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2763" w:type="dxa"/>
            <w:vAlign w:val="center"/>
          </w:tcPr>
          <w:p w14:paraId="2FB4EBE0">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官桥镇启航幼儿园</w:t>
            </w:r>
          </w:p>
        </w:tc>
        <w:tc>
          <w:tcPr>
            <w:tcW w:w="4027" w:type="dxa"/>
            <w:vAlign w:val="center"/>
          </w:tcPr>
          <w:p w14:paraId="0AB69D0F">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安溪县官桥镇上苑村月光仑安置小区</w:t>
            </w:r>
          </w:p>
        </w:tc>
        <w:tc>
          <w:tcPr>
            <w:tcW w:w="1402" w:type="dxa"/>
            <w:vAlign w:val="center"/>
          </w:tcPr>
          <w:p w14:paraId="3A1D3F82">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四级园</w:t>
            </w:r>
          </w:p>
        </w:tc>
      </w:tr>
      <w:tr w14:paraId="39557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92" w:type="dxa"/>
            <w:vAlign w:val="center"/>
          </w:tcPr>
          <w:p w14:paraId="14516208">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2763" w:type="dxa"/>
            <w:vAlign w:val="center"/>
          </w:tcPr>
          <w:p w14:paraId="0ADED61C">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官桥镇阳光幼儿园</w:t>
            </w:r>
          </w:p>
        </w:tc>
        <w:tc>
          <w:tcPr>
            <w:tcW w:w="4027" w:type="dxa"/>
            <w:vAlign w:val="center"/>
          </w:tcPr>
          <w:p w14:paraId="64DE60F9">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安溪县官桥镇官郁村东大路1028号四海明C2栋219室</w:t>
            </w:r>
          </w:p>
        </w:tc>
        <w:tc>
          <w:tcPr>
            <w:tcW w:w="1402" w:type="dxa"/>
            <w:vAlign w:val="center"/>
          </w:tcPr>
          <w:p w14:paraId="545CC407">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五级园</w:t>
            </w:r>
          </w:p>
        </w:tc>
      </w:tr>
      <w:tr w14:paraId="0A58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92" w:type="dxa"/>
            <w:vAlign w:val="center"/>
          </w:tcPr>
          <w:p w14:paraId="7CF8BACF">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2763" w:type="dxa"/>
            <w:vAlign w:val="center"/>
          </w:tcPr>
          <w:p w14:paraId="701EE581">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官桥镇嘉佳幼儿园</w:t>
            </w:r>
          </w:p>
        </w:tc>
        <w:tc>
          <w:tcPr>
            <w:tcW w:w="4027" w:type="dxa"/>
            <w:vAlign w:val="center"/>
          </w:tcPr>
          <w:p w14:paraId="609B3A43">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安溪县官桥镇驷岭村草埔212-1号</w:t>
            </w:r>
          </w:p>
        </w:tc>
        <w:tc>
          <w:tcPr>
            <w:tcW w:w="1402" w:type="dxa"/>
            <w:vAlign w:val="center"/>
          </w:tcPr>
          <w:p w14:paraId="452B873E">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五级园</w:t>
            </w:r>
          </w:p>
        </w:tc>
      </w:tr>
    </w:tbl>
    <w:p w14:paraId="6E259B8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所幼儿园应按照《举办普惠性民办幼儿园承诺书》将本园举办成普惠性民办幼儿园，保教费收费标准严格控制在我县当年度同等级公办性质幼儿园保教费收费标准2倍以内，代收每天一餐两点的伙食费用每月不高于200元，且决不</w:t>
      </w:r>
      <w:r>
        <w:rPr>
          <w:rFonts w:hint="eastAsia" w:ascii="仿宋_GB2312" w:hAnsi="仿宋_GB2312" w:eastAsia="仿宋_GB2312" w:cs="仿宋_GB2312"/>
          <w:sz w:val="32"/>
          <w:szCs w:val="32"/>
          <w:lang w:val="en-US" w:eastAsia="zh-CN"/>
        </w:rPr>
        <w:t>能</w:t>
      </w:r>
      <w:r>
        <w:rPr>
          <w:rFonts w:hint="eastAsia" w:ascii="仿宋_GB2312" w:hAnsi="仿宋_GB2312" w:eastAsia="仿宋_GB2312" w:cs="仿宋_GB2312"/>
          <w:sz w:val="32"/>
          <w:szCs w:val="32"/>
        </w:rPr>
        <w:t>乱收费；要按照县核定的办园规模招生办学，配齐“两教一保”，为教职工办理社会保险及医疗保险；要强化安全管理，规范办园行为，不断改善办园条件，在辖区内真正发挥示范辐射作用。</w:t>
      </w:r>
    </w:p>
    <w:p w14:paraId="09803E94">
      <w:pPr>
        <w:pStyle w:val="8"/>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14:paraId="394D2690">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14:paraId="5CECD10B">
      <w:pPr>
        <w:keepNext w:val="0"/>
        <w:keepLines w:val="0"/>
        <w:pageBreakBefore w:val="0"/>
        <w:widowControl w:val="0"/>
        <w:tabs>
          <w:tab w:val="left" w:pos="8200"/>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安溪县官桥镇党政综合办公室</w:t>
      </w:r>
    </w:p>
    <w:p w14:paraId="03EB103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p>
    <w:p w14:paraId="2577539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14:paraId="0B18F974">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此件公开发布</w:t>
      </w:r>
      <w:r>
        <w:rPr>
          <w:rFonts w:hint="eastAsia" w:ascii="仿宋_GB2312" w:hAnsi="仿宋_GB2312" w:eastAsia="仿宋_GB2312" w:cs="仿宋_GB2312"/>
          <w:sz w:val="32"/>
          <w:szCs w:val="32"/>
          <w:lang w:eastAsia="zh-CN"/>
        </w:rPr>
        <w:t>）</w:t>
      </w:r>
    </w:p>
    <w:p w14:paraId="0A64DB44">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pPr>
    </w:p>
    <w:sectPr>
      <w:pgSz w:w="11906" w:h="16838"/>
      <w:pgMar w:top="1440" w:right="1474" w:bottom="1440" w:left="158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E71"/>
    <w:rsid w:val="00016B07"/>
    <w:rsid w:val="000421B9"/>
    <w:rsid w:val="0022195E"/>
    <w:rsid w:val="00297FCE"/>
    <w:rsid w:val="002D4CA6"/>
    <w:rsid w:val="00300A8C"/>
    <w:rsid w:val="003D6C44"/>
    <w:rsid w:val="00451BC8"/>
    <w:rsid w:val="00695254"/>
    <w:rsid w:val="00704292"/>
    <w:rsid w:val="00754E71"/>
    <w:rsid w:val="007A3D9B"/>
    <w:rsid w:val="008909C7"/>
    <w:rsid w:val="00965707"/>
    <w:rsid w:val="00AD6EAF"/>
    <w:rsid w:val="00CE15B1"/>
    <w:rsid w:val="00DA6A53"/>
    <w:rsid w:val="09C33C8C"/>
    <w:rsid w:val="0EBB0638"/>
    <w:rsid w:val="11AE55DC"/>
    <w:rsid w:val="14BB5B4C"/>
    <w:rsid w:val="1633405D"/>
    <w:rsid w:val="1E757E29"/>
    <w:rsid w:val="210E3105"/>
    <w:rsid w:val="25E140B7"/>
    <w:rsid w:val="28BE7B0A"/>
    <w:rsid w:val="2FFED50F"/>
    <w:rsid w:val="404D7F30"/>
    <w:rsid w:val="40FE0346"/>
    <w:rsid w:val="42731734"/>
    <w:rsid w:val="47D47AF4"/>
    <w:rsid w:val="4BC4212D"/>
    <w:rsid w:val="56E94DB9"/>
    <w:rsid w:val="57616E19"/>
    <w:rsid w:val="58E33599"/>
    <w:rsid w:val="5BA38568"/>
    <w:rsid w:val="5E96563B"/>
    <w:rsid w:val="B2BFA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sz w:val="32"/>
    </w:rPr>
  </w:style>
  <w:style w:type="paragraph" w:styleId="3">
    <w:name w:val="Body Text Indent"/>
    <w:basedOn w:val="1"/>
    <w:next w:val="2"/>
    <w:qFormat/>
    <w:uiPriority w:val="0"/>
    <w:pPr>
      <w:spacing w:after="120"/>
      <w:ind w:left="420" w:leftChars="200"/>
    </w:pPr>
  </w:style>
  <w:style w:type="paragraph" w:styleId="4">
    <w:name w:val="Balloon Text"/>
    <w:basedOn w:val="1"/>
    <w:qFormat/>
    <w:uiPriority w:val="0"/>
    <w:rPr>
      <w:sz w:val="18"/>
      <w:szCs w:val="18"/>
    </w:rPr>
  </w:style>
  <w:style w:type="paragraph" w:styleId="5">
    <w:name w:val="footer"/>
    <w:basedOn w:val="1"/>
    <w:next w:val="6"/>
    <w:link w:val="13"/>
    <w:semiHidden/>
    <w:unhideWhenUsed/>
    <w:qFormat/>
    <w:uiPriority w:val="99"/>
    <w:pPr>
      <w:tabs>
        <w:tab w:val="center" w:pos="4153"/>
        <w:tab w:val="right" w:pos="8306"/>
      </w:tabs>
      <w:snapToGrid w:val="0"/>
      <w:jc w:val="left"/>
    </w:pPr>
    <w:rPr>
      <w:sz w:val="18"/>
      <w:szCs w:val="18"/>
    </w:rPr>
  </w:style>
  <w:style w:type="paragraph" w:customStyle="1" w:styleId="6">
    <w:name w:val="索引 51"/>
    <w:basedOn w:val="1"/>
    <w:next w:val="1"/>
    <w:qFormat/>
    <w:uiPriority w:val="0"/>
    <w:pPr>
      <w:ind w:left="1680"/>
    </w:p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3"/>
    <w:next w:val="5"/>
    <w:qFormat/>
    <w:uiPriority w:val="0"/>
    <w:pPr>
      <w:spacing w:after="0" w:line="580" w:lineRule="exact"/>
      <w:ind w:left="0" w:leftChars="0" w:firstLine="420" w:firstLineChars="200"/>
    </w:pPr>
    <w:rPr>
      <w:rFonts w:eastAsia="仿宋_GB2312"/>
      <w:kern w:val="0"/>
      <w:sz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semiHidden/>
    <w:qFormat/>
    <w:uiPriority w:val="99"/>
    <w:rPr>
      <w:kern w:val="2"/>
      <w:sz w:val="18"/>
      <w:szCs w:val="18"/>
    </w:rPr>
  </w:style>
  <w:style w:type="character" w:customStyle="1" w:styleId="13">
    <w:name w:val="页脚 Char"/>
    <w:basedOn w:val="11"/>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769</Words>
  <Characters>833</Characters>
  <Lines>13</Lines>
  <Paragraphs>3</Paragraphs>
  <TotalTime>18</TotalTime>
  <ScaleCrop>false</ScaleCrop>
  <LinksUpToDate>false</LinksUpToDate>
  <CharactersWithSpaces>881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2021-12-31T20:47:00Z</dcterms:created>
  <dc:creator>USER-</dc:creator>
  <cp:lastModifiedBy>Lenovo</cp:lastModifiedBy>
  <cp:lastPrinted>2022-01-07T03:08:00Z</cp:lastPrinted>
  <dcterms:modified xsi:type="dcterms:W3CDTF">2024-12-13T02:07:13Z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D3DDBD3BCCD9418AB028088B2A61660D_13</vt:lpwstr>
  </property>
</Properties>
</file>