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担当作为建新城   全力以赴谋发展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pacing w:val="1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pacing w:val="10"/>
          <w:sz w:val="32"/>
          <w:szCs w:val="32"/>
        </w:rPr>
        <w:t>—</w:t>
      </w:r>
      <w:bookmarkStart w:id="0" w:name="_GoBack"/>
      <w:bookmarkEnd w:id="0"/>
      <w:r>
        <w:rPr>
          <w:rFonts w:hint="eastAsia" w:ascii="仿宋_GB2312" w:eastAsia="仿宋_GB2312"/>
          <w:b/>
          <w:spacing w:val="10"/>
          <w:sz w:val="32"/>
          <w:szCs w:val="32"/>
        </w:rPr>
        <w:t>—</w:t>
      </w:r>
      <w:r>
        <w:rPr>
          <w:rFonts w:hint="eastAsia" w:ascii="仿宋_GB2312" w:eastAsia="仿宋_GB2312"/>
          <w:spacing w:val="10"/>
          <w:sz w:val="32"/>
          <w:szCs w:val="32"/>
        </w:rPr>
        <w:t>剑斗镇“十四五”工作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楷体" w:hAnsi="楷体" w:eastAsia="楷体" w:cs="楷体"/>
          <w:bCs/>
          <w:spacing w:val="10"/>
          <w:sz w:val="32"/>
          <w:szCs w:val="32"/>
        </w:rPr>
      </w:pPr>
      <w:r>
        <w:rPr>
          <w:rFonts w:hint="eastAsia" w:ascii="楷体" w:hAnsi="楷体" w:eastAsia="楷体" w:cs="楷体"/>
          <w:bCs/>
          <w:spacing w:val="10"/>
          <w:sz w:val="32"/>
          <w:szCs w:val="32"/>
        </w:rPr>
        <w:t>（2021年3月）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（一）全力做好泉州白濑水利枢纽工程项目建设的征安迁及建设工作。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加速推进11个已开工建设的先行工程项目进度，及时做好重点项目及新开工项目的征安迁工作。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（二）全力配合</w:t>
      </w:r>
      <w:r>
        <w:rPr>
          <w:rFonts w:hint="eastAsia" w:ascii="楷体" w:hAnsi="楷体" w:eastAsia="楷体" w:cs="楷体"/>
          <w:spacing w:val="10"/>
          <w:sz w:val="32"/>
          <w:szCs w:val="32"/>
          <w:lang w:eastAsia="zh-CN"/>
        </w:rPr>
        <w:t>做好剑斗新城</w:t>
      </w:r>
      <w:r>
        <w:rPr>
          <w:rFonts w:hint="eastAsia" w:ascii="楷体" w:hAnsi="楷体" w:eastAsia="楷体" w:cs="楷体"/>
          <w:spacing w:val="10"/>
          <w:sz w:val="32"/>
          <w:szCs w:val="32"/>
        </w:rPr>
        <w:t>规划建设。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以白濑水利枢纽工程项目建设为契机，融合后井石鼓庵、潮碧九凤岩、御屏廊桥等现有景点建成外围休闲旅游圈，将剑斗新镇区建成宜居宜业宜游的新城镇。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（三）全力建设秀美乡村。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以生态文明建设为引领，加大植树造林、林分修复、环境治理等工作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，加速推进乡村振兴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。大力推进美丽乡村建设，全力攻坚裸房整治工作；开展小流域环境专项整治、河道清淤整治，持续开展养殖面源污染防治工作。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（四）全力完善交通网络。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推进月星村通往长卿镇西溪村的道路硬化项目，缩短由义片区至大安高速泉州段长卿出口的距离，实现由义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片区</w:t>
      </w:r>
      <w:r>
        <w:rPr>
          <w:rFonts w:hint="eastAsia" w:ascii="仿宋_GB2312" w:hAnsi="仿宋_GB2312" w:eastAsia="仿宋_GB2312" w:cs="仿宋_GB2312"/>
          <w:sz w:val="32"/>
          <w:szCs w:val="32"/>
        </w:rPr>
        <w:t>15分钟“上高速”愿景；有序推动仙荣村至御屏村新建道路建设，改善交通条件，助力乡村发展。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" w:eastAsia="仿宋_GB2312"/>
          <w:b/>
          <w:bCs/>
          <w:color w:val="000000"/>
          <w:sz w:val="32"/>
          <w:szCs w:val="32"/>
        </w:rPr>
      </w:pPr>
    </w:p>
    <w:sectPr>
      <w:footerReference r:id="rId3" w:type="default"/>
      <w:pgSz w:w="11879" w:h="16783" w:orient="landscape"/>
      <w:pgMar w:top="1474" w:right="1418" w:bottom="1474" w:left="1418" w:header="851" w:footer="992" w:gutter="0"/>
      <w:paperSrc w:first="7" w:other="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bookFoldPrinting w:val="1"/>
  <w:bookFoldPrintingSheets w:val="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BE"/>
    <w:rsid w:val="00646186"/>
    <w:rsid w:val="00725DE4"/>
    <w:rsid w:val="00E009BE"/>
    <w:rsid w:val="01017E59"/>
    <w:rsid w:val="0135686B"/>
    <w:rsid w:val="016156F0"/>
    <w:rsid w:val="01B36BC1"/>
    <w:rsid w:val="01FC0C96"/>
    <w:rsid w:val="021D45E1"/>
    <w:rsid w:val="023B3C58"/>
    <w:rsid w:val="02800815"/>
    <w:rsid w:val="0306211C"/>
    <w:rsid w:val="03495781"/>
    <w:rsid w:val="03A113CA"/>
    <w:rsid w:val="03FA49A1"/>
    <w:rsid w:val="04E6428D"/>
    <w:rsid w:val="058E7EF2"/>
    <w:rsid w:val="05B42A6A"/>
    <w:rsid w:val="05BF422E"/>
    <w:rsid w:val="05D87843"/>
    <w:rsid w:val="06831D38"/>
    <w:rsid w:val="06A70C68"/>
    <w:rsid w:val="07153DE9"/>
    <w:rsid w:val="07F73333"/>
    <w:rsid w:val="080C21F3"/>
    <w:rsid w:val="086A35F1"/>
    <w:rsid w:val="097102D1"/>
    <w:rsid w:val="09AF29D3"/>
    <w:rsid w:val="09F66D05"/>
    <w:rsid w:val="0A5335DE"/>
    <w:rsid w:val="0AFA1F6B"/>
    <w:rsid w:val="0B57412F"/>
    <w:rsid w:val="0B9625FF"/>
    <w:rsid w:val="0C5611D5"/>
    <w:rsid w:val="0CA36AF8"/>
    <w:rsid w:val="0D7D3BBB"/>
    <w:rsid w:val="0DE378A0"/>
    <w:rsid w:val="0E011CEC"/>
    <w:rsid w:val="0EBD7936"/>
    <w:rsid w:val="0EC67447"/>
    <w:rsid w:val="0F4D3973"/>
    <w:rsid w:val="104A3C32"/>
    <w:rsid w:val="1089413A"/>
    <w:rsid w:val="109E11C2"/>
    <w:rsid w:val="116D4928"/>
    <w:rsid w:val="117B34B9"/>
    <w:rsid w:val="11FE36AD"/>
    <w:rsid w:val="12501E0A"/>
    <w:rsid w:val="127D383A"/>
    <w:rsid w:val="131B46F8"/>
    <w:rsid w:val="13311AE6"/>
    <w:rsid w:val="13BE33C8"/>
    <w:rsid w:val="14652DFC"/>
    <w:rsid w:val="14775A04"/>
    <w:rsid w:val="15046266"/>
    <w:rsid w:val="15314FC3"/>
    <w:rsid w:val="15C73A80"/>
    <w:rsid w:val="15C80AC7"/>
    <w:rsid w:val="15CF03DC"/>
    <w:rsid w:val="15D16829"/>
    <w:rsid w:val="16CE6EA2"/>
    <w:rsid w:val="182A7610"/>
    <w:rsid w:val="18BF511B"/>
    <w:rsid w:val="19BA4540"/>
    <w:rsid w:val="1A0B74DC"/>
    <w:rsid w:val="1A174CE0"/>
    <w:rsid w:val="1A393055"/>
    <w:rsid w:val="1AD31A2D"/>
    <w:rsid w:val="1AEF2723"/>
    <w:rsid w:val="1B1541D3"/>
    <w:rsid w:val="1B3137DE"/>
    <w:rsid w:val="1B412544"/>
    <w:rsid w:val="1B596396"/>
    <w:rsid w:val="1C3A161F"/>
    <w:rsid w:val="1C4C5D0B"/>
    <w:rsid w:val="1D902427"/>
    <w:rsid w:val="1E211789"/>
    <w:rsid w:val="1EC02357"/>
    <w:rsid w:val="1F02074A"/>
    <w:rsid w:val="1FB22F2D"/>
    <w:rsid w:val="202E7F7E"/>
    <w:rsid w:val="20BB49B3"/>
    <w:rsid w:val="20D93A74"/>
    <w:rsid w:val="22415F48"/>
    <w:rsid w:val="22640CED"/>
    <w:rsid w:val="2318546B"/>
    <w:rsid w:val="232E02D1"/>
    <w:rsid w:val="234B0E37"/>
    <w:rsid w:val="23942222"/>
    <w:rsid w:val="23BD188B"/>
    <w:rsid w:val="23E76CC6"/>
    <w:rsid w:val="24054FD0"/>
    <w:rsid w:val="24054FFB"/>
    <w:rsid w:val="246B6B23"/>
    <w:rsid w:val="25612F3C"/>
    <w:rsid w:val="25AD49B4"/>
    <w:rsid w:val="263B4BA9"/>
    <w:rsid w:val="270017FB"/>
    <w:rsid w:val="270C5857"/>
    <w:rsid w:val="272158FD"/>
    <w:rsid w:val="275A19F6"/>
    <w:rsid w:val="279D4725"/>
    <w:rsid w:val="28740D07"/>
    <w:rsid w:val="28D42D10"/>
    <w:rsid w:val="29AE1A02"/>
    <w:rsid w:val="29E67282"/>
    <w:rsid w:val="2A210655"/>
    <w:rsid w:val="2B2A44E6"/>
    <w:rsid w:val="2B9C678F"/>
    <w:rsid w:val="2BFF6714"/>
    <w:rsid w:val="2C5920F5"/>
    <w:rsid w:val="2C673B4A"/>
    <w:rsid w:val="2CA26A21"/>
    <w:rsid w:val="2D483B24"/>
    <w:rsid w:val="2D5360FE"/>
    <w:rsid w:val="2D6E6075"/>
    <w:rsid w:val="2D9941F6"/>
    <w:rsid w:val="2DE82F2A"/>
    <w:rsid w:val="2E2B00A3"/>
    <w:rsid w:val="2E422763"/>
    <w:rsid w:val="2E8F32D2"/>
    <w:rsid w:val="2E911631"/>
    <w:rsid w:val="2EC9153A"/>
    <w:rsid w:val="2F2B3AF3"/>
    <w:rsid w:val="2F322265"/>
    <w:rsid w:val="2F4A603F"/>
    <w:rsid w:val="2F4B74B0"/>
    <w:rsid w:val="2FD20E8A"/>
    <w:rsid w:val="3038267C"/>
    <w:rsid w:val="308B3CC2"/>
    <w:rsid w:val="309B4B4F"/>
    <w:rsid w:val="30A869F0"/>
    <w:rsid w:val="30CC4DD5"/>
    <w:rsid w:val="311901D9"/>
    <w:rsid w:val="32003A49"/>
    <w:rsid w:val="322D3106"/>
    <w:rsid w:val="3280085C"/>
    <w:rsid w:val="3284336E"/>
    <w:rsid w:val="32874E10"/>
    <w:rsid w:val="32BC79FD"/>
    <w:rsid w:val="338F16D2"/>
    <w:rsid w:val="33DA4EF5"/>
    <w:rsid w:val="3502647A"/>
    <w:rsid w:val="353E5B8D"/>
    <w:rsid w:val="3542704D"/>
    <w:rsid w:val="35DC7663"/>
    <w:rsid w:val="36263580"/>
    <w:rsid w:val="364B1210"/>
    <w:rsid w:val="37092538"/>
    <w:rsid w:val="37E518A4"/>
    <w:rsid w:val="384452B8"/>
    <w:rsid w:val="38936281"/>
    <w:rsid w:val="38CE177D"/>
    <w:rsid w:val="38E469ED"/>
    <w:rsid w:val="398540C8"/>
    <w:rsid w:val="39C51197"/>
    <w:rsid w:val="39D40728"/>
    <w:rsid w:val="3A3A682F"/>
    <w:rsid w:val="3AC93A33"/>
    <w:rsid w:val="3AD21591"/>
    <w:rsid w:val="3AFB2201"/>
    <w:rsid w:val="3BB43464"/>
    <w:rsid w:val="3C2A64E4"/>
    <w:rsid w:val="3CA77A7D"/>
    <w:rsid w:val="3D15225E"/>
    <w:rsid w:val="3D250108"/>
    <w:rsid w:val="3D3514E9"/>
    <w:rsid w:val="3D3B6E21"/>
    <w:rsid w:val="3D412B11"/>
    <w:rsid w:val="3D426E22"/>
    <w:rsid w:val="3DBE3973"/>
    <w:rsid w:val="3DC03394"/>
    <w:rsid w:val="3DC35BF6"/>
    <w:rsid w:val="3E2F427C"/>
    <w:rsid w:val="3EBF112D"/>
    <w:rsid w:val="3F635243"/>
    <w:rsid w:val="3F801382"/>
    <w:rsid w:val="3FC45B1B"/>
    <w:rsid w:val="3FDF017D"/>
    <w:rsid w:val="3FE40534"/>
    <w:rsid w:val="40064707"/>
    <w:rsid w:val="408D7EA4"/>
    <w:rsid w:val="410E62C5"/>
    <w:rsid w:val="4187046A"/>
    <w:rsid w:val="41B86EF9"/>
    <w:rsid w:val="42462E68"/>
    <w:rsid w:val="430536CF"/>
    <w:rsid w:val="43710809"/>
    <w:rsid w:val="44386D4C"/>
    <w:rsid w:val="44BE1FA8"/>
    <w:rsid w:val="44DB18F9"/>
    <w:rsid w:val="44F21C1C"/>
    <w:rsid w:val="454E2E85"/>
    <w:rsid w:val="45655A76"/>
    <w:rsid w:val="45A21561"/>
    <w:rsid w:val="45B20B63"/>
    <w:rsid w:val="4682418A"/>
    <w:rsid w:val="46D82ACF"/>
    <w:rsid w:val="46F55FB7"/>
    <w:rsid w:val="47566BD5"/>
    <w:rsid w:val="476B24CD"/>
    <w:rsid w:val="47845EA4"/>
    <w:rsid w:val="47B60D53"/>
    <w:rsid w:val="48461046"/>
    <w:rsid w:val="48757622"/>
    <w:rsid w:val="487A3D23"/>
    <w:rsid w:val="499E1276"/>
    <w:rsid w:val="49BC722E"/>
    <w:rsid w:val="49FD6FBB"/>
    <w:rsid w:val="4B075999"/>
    <w:rsid w:val="4B145ECD"/>
    <w:rsid w:val="4BB72DE8"/>
    <w:rsid w:val="4BFB7474"/>
    <w:rsid w:val="4C3140AF"/>
    <w:rsid w:val="4C7424B4"/>
    <w:rsid w:val="4CB3615E"/>
    <w:rsid w:val="4CD7021B"/>
    <w:rsid w:val="4D2A6483"/>
    <w:rsid w:val="4DF24870"/>
    <w:rsid w:val="4E1547EB"/>
    <w:rsid w:val="4E460DDD"/>
    <w:rsid w:val="4EA2203B"/>
    <w:rsid w:val="4FB726AC"/>
    <w:rsid w:val="4FEA05F1"/>
    <w:rsid w:val="50344EB6"/>
    <w:rsid w:val="504913A4"/>
    <w:rsid w:val="50523549"/>
    <w:rsid w:val="505D7B7C"/>
    <w:rsid w:val="50905BC8"/>
    <w:rsid w:val="50CE19C3"/>
    <w:rsid w:val="50D831D6"/>
    <w:rsid w:val="51003FA4"/>
    <w:rsid w:val="51147FE4"/>
    <w:rsid w:val="522B6455"/>
    <w:rsid w:val="52433F99"/>
    <w:rsid w:val="52A45D8E"/>
    <w:rsid w:val="52F34187"/>
    <w:rsid w:val="537A6FB4"/>
    <w:rsid w:val="53A97FE4"/>
    <w:rsid w:val="543150E8"/>
    <w:rsid w:val="555A5175"/>
    <w:rsid w:val="562469C9"/>
    <w:rsid w:val="57B34013"/>
    <w:rsid w:val="57D94F9D"/>
    <w:rsid w:val="582367F4"/>
    <w:rsid w:val="58395399"/>
    <w:rsid w:val="584717F4"/>
    <w:rsid w:val="58D0422B"/>
    <w:rsid w:val="59154245"/>
    <w:rsid w:val="59672B51"/>
    <w:rsid w:val="59832683"/>
    <w:rsid w:val="59F51146"/>
    <w:rsid w:val="5AA56AFD"/>
    <w:rsid w:val="5AB712A5"/>
    <w:rsid w:val="5B0C3123"/>
    <w:rsid w:val="5B306F51"/>
    <w:rsid w:val="5B563305"/>
    <w:rsid w:val="5C1A7292"/>
    <w:rsid w:val="5C9010E8"/>
    <w:rsid w:val="5CDA2FE5"/>
    <w:rsid w:val="5CDC40D2"/>
    <w:rsid w:val="5CDF3971"/>
    <w:rsid w:val="5D920950"/>
    <w:rsid w:val="5E367A4D"/>
    <w:rsid w:val="5EAC1878"/>
    <w:rsid w:val="5EB648CE"/>
    <w:rsid w:val="5F293D17"/>
    <w:rsid w:val="5F306DD4"/>
    <w:rsid w:val="5F4A19E2"/>
    <w:rsid w:val="610C1AB2"/>
    <w:rsid w:val="611D0E60"/>
    <w:rsid w:val="612B0E80"/>
    <w:rsid w:val="61663861"/>
    <w:rsid w:val="61782A90"/>
    <w:rsid w:val="61E07F18"/>
    <w:rsid w:val="63015064"/>
    <w:rsid w:val="634F50D4"/>
    <w:rsid w:val="6375436D"/>
    <w:rsid w:val="63E43E04"/>
    <w:rsid w:val="63EE385C"/>
    <w:rsid w:val="646C2F9C"/>
    <w:rsid w:val="649F512B"/>
    <w:rsid w:val="65925731"/>
    <w:rsid w:val="65B42929"/>
    <w:rsid w:val="662B25A8"/>
    <w:rsid w:val="66762BAD"/>
    <w:rsid w:val="66F03C07"/>
    <w:rsid w:val="67BB33E8"/>
    <w:rsid w:val="67CF4137"/>
    <w:rsid w:val="67E43F29"/>
    <w:rsid w:val="67F003A1"/>
    <w:rsid w:val="68441446"/>
    <w:rsid w:val="68551605"/>
    <w:rsid w:val="6890072F"/>
    <w:rsid w:val="68EF4A04"/>
    <w:rsid w:val="690538C2"/>
    <w:rsid w:val="691A0B09"/>
    <w:rsid w:val="69FC587E"/>
    <w:rsid w:val="6A100F74"/>
    <w:rsid w:val="6A196F47"/>
    <w:rsid w:val="6A635AEB"/>
    <w:rsid w:val="6AA913D8"/>
    <w:rsid w:val="6B017BAC"/>
    <w:rsid w:val="6B10672A"/>
    <w:rsid w:val="6B117A16"/>
    <w:rsid w:val="6BB848D3"/>
    <w:rsid w:val="6BC000C7"/>
    <w:rsid w:val="6BD14D9C"/>
    <w:rsid w:val="6BE43377"/>
    <w:rsid w:val="6C144044"/>
    <w:rsid w:val="6C243ACA"/>
    <w:rsid w:val="6C276EA0"/>
    <w:rsid w:val="6C7A47EC"/>
    <w:rsid w:val="6C9405A6"/>
    <w:rsid w:val="6CDA23B5"/>
    <w:rsid w:val="6D266F26"/>
    <w:rsid w:val="6D4805AE"/>
    <w:rsid w:val="6D5B57D8"/>
    <w:rsid w:val="6D9C3AB9"/>
    <w:rsid w:val="6E1A3E2F"/>
    <w:rsid w:val="6E1E7F94"/>
    <w:rsid w:val="6E23698D"/>
    <w:rsid w:val="6E51350D"/>
    <w:rsid w:val="6E5D382A"/>
    <w:rsid w:val="6F8A604D"/>
    <w:rsid w:val="70251150"/>
    <w:rsid w:val="70E60691"/>
    <w:rsid w:val="710C7C5C"/>
    <w:rsid w:val="71201C46"/>
    <w:rsid w:val="713B32C8"/>
    <w:rsid w:val="71AB7575"/>
    <w:rsid w:val="72036A48"/>
    <w:rsid w:val="720578E5"/>
    <w:rsid w:val="7207540A"/>
    <w:rsid w:val="725937BE"/>
    <w:rsid w:val="72ED57AB"/>
    <w:rsid w:val="730F5E07"/>
    <w:rsid w:val="739E5AC8"/>
    <w:rsid w:val="73AD0FD0"/>
    <w:rsid w:val="73B04811"/>
    <w:rsid w:val="73B61F6C"/>
    <w:rsid w:val="745101EB"/>
    <w:rsid w:val="752B476A"/>
    <w:rsid w:val="756312DC"/>
    <w:rsid w:val="75F9125F"/>
    <w:rsid w:val="76133FE0"/>
    <w:rsid w:val="76530DE9"/>
    <w:rsid w:val="767A4863"/>
    <w:rsid w:val="769B2FB3"/>
    <w:rsid w:val="7724758A"/>
    <w:rsid w:val="774C6141"/>
    <w:rsid w:val="77862ACA"/>
    <w:rsid w:val="788E0D2D"/>
    <w:rsid w:val="793B61AE"/>
    <w:rsid w:val="7A50775A"/>
    <w:rsid w:val="7AE3029A"/>
    <w:rsid w:val="7AE5169A"/>
    <w:rsid w:val="7B325C7A"/>
    <w:rsid w:val="7B636CB8"/>
    <w:rsid w:val="7B787AE4"/>
    <w:rsid w:val="7C0E7137"/>
    <w:rsid w:val="7C6B1743"/>
    <w:rsid w:val="7E1F37CF"/>
    <w:rsid w:val="7E843433"/>
    <w:rsid w:val="7E90284D"/>
    <w:rsid w:val="7EA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cs="宋体"/>
      <w:color w:val="000000"/>
      <w:kern w:val="0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2370</Words>
  <Characters>211</Characters>
  <Lines>1</Lines>
  <Paragraphs>5</Paragraphs>
  <TotalTime>15</TotalTime>
  <ScaleCrop>false</ScaleCrop>
  <LinksUpToDate>false</LinksUpToDate>
  <CharactersWithSpaces>2576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2021-02-23T00:23:00Z</dcterms:created>
  <dc:creator>Administrator</dc:creator>
  <cp:lastModifiedBy>吴伙月</cp:lastModifiedBy>
  <cp:lastPrinted>2021-03-02T07:45:00Z</cp:lastPrinted>
  <dcterms:modified xsi:type="dcterms:W3CDTF">2021-04-01T07:20:40Z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BE25CA0D1E5E4BAC92CEF52CD8A33C10</vt:lpwstr>
  </property>
</Properties>
</file>