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Times New Roman" w:hAnsi="方正小标宋简体" w:eastAsia="方正小标宋简体" w:cs="方正小标宋简体"/>
          <w:b w:val="0"/>
          <w:i w:val="0"/>
          <w:snapToGrid/>
          <w:spacing w:val="0"/>
          <w:w w:val="100"/>
          <w:sz w:val="44"/>
          <w:szCs w:val="4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eastAsia="zh-CN"/>
        </w:rPr>
        <w:t>剑政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〔202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〕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  <w:lang w:val="en-US" w:eastAsia="zh-CN"/>
        </w:rPr>
        <w:t>78</w:t>
      </w:r>
      <w:r>
        <w:rPr>
          <w:rFonts w:hint="eastAsia" w:ascii="仿宋_GB2312" w:hAnsi="仿宋_GB2312" w:eastAsia="仿宋_GB2312" w:cs="仿宋_GB2312"/>
          <w:b w:val="0"/>
          <w:i w:val="0"/>
          <w:snapToGrid/>
          <w:spacing w:val="0"/>
          <w:w w:val="100"/>
          <w:sz w:val="32"/>
          <w:szCs w:val="36"/>
          <w:u w:val="none"/>
        </w:rPr>
        <w:t>号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剑斗镇</w:t>
      </w:r>
      <w:r>
        <w:rPr>
          <w:rFonts w:hint="eastAsia" w:ascii="方正小标宋简体" w:eastAsia="方正小标宋简体"/>
          <w:sz w:val="44"/>
          <w:szCs w:val="44"/>
        </w:rPr>
        <w:t>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剑斗镇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福斗村</w:t>
      </w:r>
      <w:r>
        <w:rPr>
          <w:rFonts w:hint="eastAsia" w:ascii="方正小标宋简体" w:eastAsia="方正小标宋简体"/>
          <w:sz w:val="44"/>
          <w:szCs w:val="44"/>
        </w:rPr>
        <w:t>村庄规划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修编</w:t>
      </w:r>
      <w:r>
        <w:rPr>
          <w:rFonts w:hint="eastAsia" w:ascii="方正小标宋简体" w:eastAsia="方正小标宋简体"/>
          <w:sz w:val="44"/>
          <w:szCs w:val="44"/>
        </w:rPr>
        <w:t>（202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-2035年）的公示</w:t>
      </w:r>
    </w:p>
    <w:p>
      <w:pPr>
        <w:keepNext w:val="0"/>
        <w:keepLines w:val="0"/>
        <w:pageBreakBefore w:val="0"/>
        <w:widowControl/>
        <w:kinsoku/>
        <w:topLinePunct w:val="0"/>
        <w:autoSpaceDE/>
        <w:autoSpaceDN/>
        <w:bidi w:val="0"/>
        <w:spacing w:after="0"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6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剑斗镇福斗村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的规划建设，我镇委托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福建江南春城市建设集团有限公司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eastAsia="仿宋_GB2312"/>
          <w:sz w:val="32"/>
          <w:szCs w:val="32"/>
          <w:lang w:eastAsia="zh-CN"/>
        </w:rPr>
        <w:t>剑斗镇福斗村</w:t>
      </w:r>
      <w:r>
        <w:rPr>
          <w:rFonts w:hint="eastAsia" w:ascii="仿宋_GB2312" w:eastAsia="仿宋_GB2312"/>
          <w:sz w:val="32"/>
          <w:szCs w:val="32"/>
        </w:rPr>
        <w:t>村庄规划</w:t>
      </w:r>
      <w:r>
        <w:rPr>
          <w:rFonts w:hint="eastAsia" w:ascii="仿宋_GB2312" w:eastAsia="仿宋_GB2312"/>
          <w:sz w:val="32"/>
          <w:szCs w:val="32"/>
          <w:lang w:eastAsia="zh-CN"/>
        </w:rPr>
        <w:t>修编</w:t>
      </w:r>
      <w:r>
        <w:rPr>
          <w:rFonts w:hint="eastAsia" w:ascii="仿宋_GB2312" w:eastAsia="仿宋_GB2312"/>
          <w:sz w:val="32"/>
          <w:szCs w:val="32"/>
        </w:rPr>
        <w:t>（202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-2035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sz w:val="32"/>
          <w:szCs w:val="32"/>
        </w:rPr>
        <w:t>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2024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13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福斗村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8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8" w:firstLineChars="200"/>
        <w:jc w:val="both"/>
        <w:textAlignment w:val="auto"/>
        <w:rPr>
          <w:rFonts w:ascii="仿宋_GB2312" w:hAnsi="Calibri" w:eastAsia="仿宋_GB2312" w:cs="宋体"/>
          <w:spacing w:val="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</w:t>
      </w:r>
      <w:r>
        <w:rPr>
          <w:rFonts w:hint="eastAsia" w:ascii="仿宋_GB2312" w:hAnsi="微软雅黑" w:eastAsia="仿宋_GB2312" w:cs="宋体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剑斗镇</w:t>
      </w:r>
      <w:r>
        <w:rPr>
          <w:rFonts w:hint="eastAsia" w:ascii="仿宋_GB2312" w:hAnsi="微软雅黑" w:eastAsia="仿宋_GB2312" w:cs="宋体"/>
          <w:spacing w:val="0"/>
          <w:sz w:val="32"/>
          <w:szCs w:val="32"/>
        </w:rPr>
        <w:t>党务政务公示栏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0"/>
        <w:jc w:val="both"/>
        <w:textAlignment w:val="auto"/>
        <w:rPr>
          <w:rFonts w:ascii="仿宋_GB2312" w:hAnsi="Calibri" w:eastAsia="仿宋_GB2312" w:cs="宋体"/>
          <w:spacing w:val="0"/>
          <w:sz w:val="32"/>
          <w:szCs w:val="32"/>
        </w:rPr>
      </w:pPr>
      <w:r>
        <w:rPr>
          <w:rFonts w:hint="eastAsia" w:ascii="仿宋_GB2312" w:hAnsi="Calibri" w:eastAsia="仿宋_GB2312" w:cs="宋体"/>
          <w:spacing w:val="0"/>
          <w:sz w:val="32"/>
          <w:szCs w:val="32"/>
        </w:rPr>
        <w:t xml:space="preserve">                    </w:t>
      </w:r>
      <w:r>
        <w:rPr>
          <w:rFonts w:hint="eastAsia" w:ascii="仿宋_GB2312" w:hAnsi="Calibri" w:eastAsia="仿宋_GB2312" w:cs="宋体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宋体"/>
          <w:spacing w:val="0"/>
          <w:sz w:val="32"/>
          <w:szCs w:val="32"/>
        </w:rPr>
        <w:t> </w:t>
      </w:r>
      <w:r>
        <w:rPr>
          <w:rFonts w:hint="eastAsia" w:ascii="仿宋_GB2312" w:eastAsia="仿宋_GB2312"/>
          <w:spacing w:val="0"/>
          <w:sz w:val="32"/>
          <w:szCs w:val="32"/>
          <w:lang w:eastAsia="zh-CN"/>
        </w:rPr>
        <w:t>剑斗镇福斗村</w:t>
      </w:r>
      <w:r>
        <w:rPr>
          <w:rFonts w:hint="eastAsia" w:ascii="仿宋_GB2312" w:hAnsi="微软雅黑" w:eastAsia="仿宋_GB2312" w:cs="宋体"/>
          <w:spacing w:val="0"/>
          <w:sz w:val="32"/>
          <w:szCs w:val="32"/>
        </w:rPr>
        <w:t>公示栏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96" w:firstLineChars="400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76" w:firstLineChars="394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</w:rPr>
        <w:t>联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</w:rPr>
        <w:t>系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</w:rPr>
        <w:t> 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</w:rPr>
        <w:t>人：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  <w:lang w:val="en-US" w:eastAsia="zh-CN"/>
        </w:rPr>
        <w:t>颜建村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</w:rPr>
        <w:t>    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76" w:firstLineChars="394"/>
        <w:jc w:val="both"/>
        <w:textAlignment w:val="auto"/>
        <w:rPr>
          <w:rFonts w:hint="default" w:ascii="仿宋_GB2312" w:hAnsi="Calibri" w:eastAsia="仿宋_GB2312" w:cs="宋体"/>
          <w:spacing w:val="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</w:rPr>
        <w:t>电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</w:rPr>
        <w:t>   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</w:rPr>
        <w:t> </w:t>
      </w:r>
      <w:r>
        <w:rPr>
          <w:rFonts w:hint="eastAsia" w:ascii="仿宋_GB2312" w:hAnsi="Calibri" w:eastAsia="仿宋_GB2312" w:cs="宋体"/>
          <w:spacing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</w:rPr>
        <w:t>话：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highlight w:val="none"/>
          <w:lang w:val="en-US" w:eastAsia="zh-CN"/>
        </w:rPr>
        <w:t>0595-23188288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76" w:firstLineChars="394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真：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23186289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76" w:firstLineChars="394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</w:rPr>
        <w:t>axxjdz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@163.com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1276" w:firstLineChars="394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剑斗镇人民政府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邮编：</w:t>
      </w:r>
      <w:r>
        <w:rPr>
          <w:rFonts w:hint="eastAsia" w:ascii="Times New Roman" w:hAnsi="仿宋_GB2312" w:eastAsia="仿宋_GB2312" w:cs="仿宋_GB2312"/>
          <w:b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362412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8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8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8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1945" w:leftChars="295" w:hanging="1296" w:hangingChars="400"/>
        <w:jc w:val="both"/>
        <w:textAlignment w:val="auto"/>
        <w:rPr>
          <w:rFonts w:hint="eastAsia" w:ascii="仿宋_GB2312" w:eastAsia="仿宋_GB2312"/>
          <w:w w:val="90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附件：</w:t>
      </w:r>
      <w:r>
        <w:rPr>
          <w:rFonts w:hint="eastAsia" w:ascii="仿宋_GB2312" w:eastAsia="仿宋_GB2312"/>
          <w:w w:val="90"/>
          <w:sz w:val="32"/>
          <w:szCs w:val="32"/>
        </w:rPr>
        <w:t>《安溪县</w:t>
      </w:r>
      <w:r>
        <w:rPr>
          <w:rFonts w:hint="eastAsia" w:ascii="仿宋_GB2312" w:eastAsia="仿宋_GB2312"/>
          <w:w w:val="90"/>
          <w:sz w:val="32"/>
          <w:szCs w:val="32"/>
          <w:lang w:eastAsia="zh-CN"/>
        </w:rPr>
        <w:t>剑斗镇福斗村</w:t>
      </w:r>
      <w:r>
        <w:rPr>
          <w:rFonts w:hint="eastAsia" w:ascii="仿宋_GB2312" w:eastAsia="仿宋_GB2312"/>
          <w:w w:val="90"/>
          <w:sz w:val="32"/>
          <w:szCs w:val="32"/>
        </w:rPr>
        <w:t>村庄规划</w:t>
      </w:r>
      <w:r>
        <w:rPr>
          <w:rFonts w:hint="eastAsia" w:ascii="仿宋_GB2312" w:eastAsia="仿宋_GB2312"/>
          <w:w w:val="90"/>
          <w:sz w:val="32"/>
          <w:szCs w:val="32"/>
          <w:lang w:eastAsia="zh-CN"/>
        </w:rPr>
        <w:t>修编</w:t>
      </w:r>
      <w:r>
        <w:rPr>
          <w:rFonts w:hint="eastAsia" w:ascii="仿宋_GB2312" w:eastAsia="仿宋_GB2312"/>
          <w:w w:val="90"/>
          <w:sz w:val="32"/>
          <w:szCs w:val="32"/>
        </w:rPr>
        <w:t>（202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w w:val="90"/>
          <w:sz w:val="32"/>
          <w:szCs w:val="32"/>
        </w:rPr>
        <w:t>-2035</w:t>
      </w:r>
      <w:r>
        <w:rPr>
          <w:rFonts w:hint="eastAsia" w:ascii="仿宋_GB2312" w:eastAsia="仿宋_GB2312"/>
          <w:w w:val="90"/>
          <w:sz w:val="32"/>
          <w:szCs w:val="32"/>
          <w:lang w:val="en-US" w:eastAsia="zh-CN"/>
        </w:rPr>
        <w:t>年</w:t>
      </w:r>
      <w:r>
        <w:rPr>
          <w:rFonts w:hint="eastAsia" w:ascii="仿宋_GB2312" w:eastAsia="仿宋_GB2312"/>
          <w:w w:val="90"/>
          <w:sz w:val="32"/>
          <w:szCs w:val="32"/>
        </w:rPr>
        <w:t>）》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40" w:lineRule="exact"/>
        <w:ind w:left="1801" w:leftChars="295" w:hanging="1152" w:hangingChars="400"/>
        <w:jc w:val="both"/>
        <w:textAlignment w:val="auto"/>
        <w:rPr>
          <w:rFonts w:hint="eastAsia" w:ascii="仿宋_GB2312" w:eastAsia="仿宋_GB2312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both"/>
        <w:textAlignment w:val="auto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                                                            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安溪县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eastAsia="zh-CN"/>
        </w:rPr>
        <w:t>剑斗镇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648"/>
        <w:jc w:val="both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 xml:space="preserve">                                                           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7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after="0" w:line="560" w:lineRule="exact"/>
        <w:ind w:firstLine="648" w:firstLineChars="200"/>
        <w:jc w:val="both"/>
        <w:textAlignment w:val="auto"/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（此件主动公开）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line="560" w:lineRule="exact"/>
        <w:ind w:left="0" w:leftChars="0" w:firstLine="280" w:firstLineChars="1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6008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53.55pt;z-index:251662336;mso-width-relative:page;mso-height-relative:page;" filled="f" stroked="t" coordsize="21600,21600" o:gfxdata="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Q9OuzUAAAABgEAAA8AAAAAAAAAAQAgAAAAIgAAAGRycy9kb3ducmV2LnhtbFBL&#10;AQIUABQAAAAIAIdO4kANSvr1+gEAAPI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760085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.5pt;height:0pt;width:453.55pt;z-index:251661312;mso-width-relative:page;mso-height-relative:page;" filled="f" stroked="t" coordsize="21600,21600" o:gfxdata="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KCgr40wAAAAQBAAAPAAAAAAAAAAEAIAAAACIAAABkcnMvZG93bnJldi54bWxQSwEC&#10;FAAUAAAACACHTuJAon5pV/kBAADyAwAADgAAAAAAAAABACAAAAAi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129540</wp:posOffset>
                </wp:positionV>
                <wp:extent cx="635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pt;margin-top:10.2pt;height:0pt;width:0.05pt;z-index:251660288;mso-width-relative:page;mso-height-relative:page;" filled="f" stroked="t" coordsize="21600,21600" o:gfxdata="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wwi310wAAAAcBAAAPAAAAAAAAAAEAIAAAACIAAABkcnMvZG93bnJldi54bWxQSwECFAAU&#10;AAAACACHTuJAvKaZ2/YBAADu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剑斗镇党政综合办公室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日印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发</w:t>
      </w:r>
    </w:p>
    <w:sectPr>
      <w:footerReference r:id="rId5" w:type="default"/>
      <w:pgSz w:w="11906" w:h="16838"/>
      <w:pgMar w:top="2098" w:right="1531" w:bottom="2098" w:left="1587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ZTZlOWQ3OWI1MzdiMTRiZDJmZTZiYTNhYTlhYzYifQ=="/>
  </w:docVars>
  <w:rsids>
    <w:rsidRoot w:val="00D31D50"/>
    <w:rsid w:val="00042C33"/>
    <w:rsid w:val="000C5448"/>
    <w:rsid w:val="0012640E"/>
    <w:rsid w:val="001979D4"/>
    <w:rsid w:val="00227B2B"/>
    <w:rsid w:val="00323B43"/>
    <w:rsid w:val="00346D53"/>
    <w:rsid w:val="00363A61"/>
    <w:rsid w:val="003D37D8"/>
    <w:rsid w:val="00426133"/>
    <w:rsid w:val="004358AB"/>
    <w:rsid w:val="00453507"/>
    <w:rsid w:val="0058147E"/>
    <w:rsid w:val="005E067F"/>
    <w:rsid w:val="005E4362"/>
    <w:rsid w:val="006300A4"/>
    <w:rsid w:val="006E619E"/>
    <w:rsid w:val="007C3CD3"/>
    <w:rsid w:val="008038F8"/>
    <w:rsid w:val="00805F12"/>
    <w:rsid w:val="008B7726"/>
    <w:rsid w:val="008C389F"/>
    <w:rsid w:val="008D1A33"/>
    <w:rsid w:val="009D1244"/>
    <w:rsid w:val="009E2916"/>
    <w:rsid w:val="00A616F1"/>
    <w:rsid w:val="00B614FE"/>
    <w:rsid w:val="00BD31AD"/>
    <w:rsid w:val="00BF1D50"/>
    <w:rsid w:val="00C3414F"/>
    <w:rsid w:val="00CA177A"/>
    <w:rsid w:val="00CD6C3D"/>
    <w:rsid w:val="00D31D50"/>
    <w:rsid w:val="00DF5F4D"/>
    <w:rsid w:val="00E2674A"/>
    <w:rsid w:val="00E55CB4"/>
    <w:rsid w:val="00F222FB"/>
    <w:rsid w:val="00FC4140"/>
    <w:rsid w:val="09F8454D"/>
    <w:rsid w:val="0FE90FFC"/>
    <w:rsid w:val="0FF4755A"/>
    <w:rsid w:val="1901572F"/>
    <w:rsid w:val="1F1E237F"/>
    <w:rsid w:val="21AA1A2A"/>
    <w:rsid w:val="23302680"/>
    <w:rsid w:val="24D0179C"/>
    <w:rsid w:val="308C4083"/>
    <w:rsid w:val="3641616A"/>
    <w:rsid w:val="3D4661CD"/>
    <w:rsid w:val="3E4405D4"/>
    <w:rsid w:val="3EFC4735"/>
    <w:rsid w:val="45361921"/>
    <w:rsid w:val="487F0B87"/>
    <w:rsid w:val="4A9B695A"/>
    <w:rsid w:val="503E30D6"/>
    <w:rsid w:val="51416E83"/>
    <w:rsid w:val="51583D23"/>
    <w:rsid w:val="5256357F"/>
    <w:rsid w:val="5D970FCE"/>
    <w:rsid w:val="71B720A0"/>
    <w:rsid w:val="75600C25"/>
    <w:rsid w:val="76B87B38"/>
    <w:rsid w:val="7B5A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550</Words>
  <Characters>625</Characters>
  <Lines>5</Lines>
  <Paragraphs>1</Paragraphs>
  <TotalTime>0</TotalTime>
  <ScaleCrop>false</ScaleCrop>
  <LinksUpToDate>false</LinksUpToDate>
  <CharactersWithSpaces>800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2020-11-19T02:12:00Z</dcterms:created>
  <dc:creator>Administrator</dc:creator>
  <cp:lastModifiedBy>岚</cp:lastModifiedBy>
  <cp:lastPrinted>2024-07-04T07:33:00Z</cp:lastPrinted>
  <dcterms:modified xsi:type="dcterms:W3CDTF">2024-07-04T07:40:32Z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B352DD8274B347E99D78DB95C6A00885_13</vt:lpwstr>
  </property>
</Properties>
</file>