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BDE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1</w:t>
      </w:r>
    </w:p>
    <w:p w14:paraId="2C25EEB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fill="FFFFFF"/>
          <w:lang w:val="en-US" w:eastAsia="zh-CN"/>
        </w:rPr>
      </w:pPr>
    </w:p>
    <w:p w14:paraId="72F4162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fill="FFFFFF"/>
          <w:lang w:eastAsia="zh-CN"/>
        </w:rPr>
        <w:t>祥华乡农业产业强镇项目申报指南</w:t>
      </w:r>
    </w:p>
    <w:p w14:paraId="6F2746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</w:pPr>
    </w:p>
    <w:p w14:paraId="2BC6220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  <w:t>一、申报对象及名额</w:t>
      </w:r>
    </w:p>
    <w:p w14:paraId="0FF0610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fill="FFFFFF"/>
        </w:rPr>
        <w:t>（一）申报对象</w:t>
      </w:r>
    </w:p>
    <w:p w14:paraId="3223492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</w:rPr>
        <w:t>1.基本条件</w:t>
      </w:r>
    </w:p>
    <w:p w14:paraId="4598B14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（1）在辖区内的村级集体经济组织、注册的企业、农民专业合作社、家庭农场；</w:t>
      </w:r>
    </w:p>
    <w:p w14:paraId="46BB524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（2）建设项目策划须围绕主导产业（茶叶）；</w:t>
      </w:r>
    </w:p>
    <w:p w14:paraId="6CFEFE4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（3）财务规范，运营良好；</w:t>
      </w:r>
    </w:p>
    <w:p w14:paraId="2926935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（4）国家农业产业强镇要求建设项目自筹资金应高于中央财政奖补资金3倍以上，且提供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有效凭证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，自筹资金来源渠道为非其他财政资金，为顺利推进项目实施，申报的建设项目资金分配参照该规定；</w:t>
      </w:r>
    </w:p>
    <w:p w14:paraId="2B35C1B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（5）项目验收须提供总投资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有效凭证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及其他材料。</w:t>
      </w:r>
    </w:p>
    <w:p w14:paraId="10807CF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</w:rPr>
        <w:t>2.一票否决的情形</w:t>
      </w:r>
    </w:p>
    <w:p w14:paraId="5C31B1D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有下列情形之一的经营主体不得作为产业强镇建设实施主体：</w:t>
      </w:r>
    </w:p>
    <w:p w14:paraId="689414F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（1）经营主体近三年被列入中国信用失信企业名单（企业已进行信用修复或能提供解除失信惩戒信息书面文件的除外）；</w:t>
      </w:r>
    </w:p>
    <w:p w14:paraId="115F9C9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（2）经营主体不存在涉黑涉恶等情形。</w:t>
      </w:r>
    </w:p>
    <w:p w14:paraId="7843323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fill="FFFFFF"/>
        </w:rPr>
        <w:t>（二）申报名额</w:t>
      </w:r>
    </w:p>
    <w:p w14:paraId="59FE25A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第一期补助项目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3-5个名额，第二期补助项目5-7个名额，项目实施与否以上级农业产业强镇批复为准。</w:t>
      </w:r>
    </w:p>
    <w:p w14:paraId="71E0B67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  <w:t>二、建设内容</w:t>
      </w:r>
    </w:p>
    <w:p w14:paraId="196E483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fill="FFFFFF"/>
        </w:rPr>
        <w:t>1.标准化基地建设。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主要用于特色农业产业基地基础设施、生产设备设施等建设。</w:t>
      </w:r>
    </w:p>
    <w:p w14:paraId="2025890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fill="FFFFFF"/>
        </w:rPr>
        <w:t>2.产品宣传推介。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主要用于开展特色农业产业品牌策划营销、电子商务营销，举办相关宣传推介活动和产销对接活动等，该项目原则上由政府承担项目建设。</w:t>
      </w:r>
    </w:p>
    <w:p w14:paraId="57A2CE9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fill="FFFFFF"/>
        </w:rPr>
        <w:t>3.人员素质提升。</w:t>
      </w:r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主要用于建设特色农业产业主导的高素质农民技术培训基地建设，提升高素质农民职业教育提升。</w:t>
      </w:r>
    </w:p>
    <w:p w14:paraId="7064007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  <w:t>三、资金安排与使用</w:t>
      </w:r>
    </w:p>
    <w:p w14:paraId="67E39C1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农业产业强镇中央财政补助资金1000万元（第一批补助资金300万元，评估通过后拨付余下700万元），单个项目补助资金原则上不得超过两百万。</w:t>
      </w:r>
    </w:p>
    <w:p w14:paraId="59F1CDB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fill="FFFFFF"/>
        </w:rPr>
        <w:t>四、材料要求</w:t>
      </w:r>
    </w:p>
    <w:p w14:paraId="5F1DF35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项目申报单位请于20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年12月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日17:00前提交申报表及营业执照、企业负责人身份复印件等纸质材料，并送至安溪县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祥华乡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人民政府农业农村办公室，同时报送电子版资料，逾期不予受理。申报单位对申报材料的真实性、方案的可行性负责，如有虚假必须承担全部责任。</w:t>
      </w:r>
    </w:p>
    <w:p w14:paraId="0E43763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2EzNTlkMTI0MmI5ODdhNDdkMDFlNGRlMjc4NWUifQ=="/>
  </w:docVars>
  <w:rsids>
    <w:rsidRoot w:val="00000000"/>
    <w:rsid w:val="06113CB0"/>
    <w:rsid w:val="07D049EA"/>
    <w:rsid w:val="15B47C3F"/>
    <w:rsid w:val="172B0B5F"/>
    <w:rsid w:val="1D7608F6"/>
    <w:rsid w:val="274D5ACF"/>
    <w:rsid w:val="2D1D28B7"/>
    <w:rsid w:val="33770F5C"/>
    <w:rsid w:val="37314150"/>
    <w:rsid w:val="38184472"/>
    <w:rsid w:val="389F29FF"/>
    <w:rsid w:val="3AA7481D"/>
    <w:rsid w:val="625D388F"/>
    <w:rsid w:val="640B10C9"/>
    <w:rsid w:val="73C31078"/>
    <w:rsid w:val="7F2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762</Characters>
  <Lines>0</Lines>
  <Paragraphs>0</Paragraphs>
  <TotalTime>19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2025-11-27T07:15:00Z</dcterms:created>
  <dc:creator>2021120401</dc:creator>
  <cp:lastModifiedBy>Garfield</cp:lastModifiedBy>
  <dcterms:modified xsi:type="dcterms:W3CDTF">2025-12-09T01:07:59Z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5F91094C92A941E2A1DF830DF54F829D_13</vt:lpwstr>
  </property>
  <property fmtid="{D5CDD505-2E9C-101B-9397-08002B2CF9AE}" pid="4" name="KSOTemplateDocerSaveRecord">
    <vt:lpwstr>eyJoZGlkIjoiMGFiOTNlOTM0ZmM0MGY5OTdiMTY4NDg0NTA5YjBhNmQiLCJ1c2VySWQiOiIxMTc2ODE4NzQ1In0=</vt:lpwstr>
  </property>
</Properties>
</file>