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ascii="仿宋" w:hAnsi="仿宋" w:eastAsia="仿宋"/>
          <w:color w:val="000000"/>
          <w:sz w:val="30"/>
          <w:szCs w:val="30"/>
        </w:rPr>
        <w:t xml:space="preserve">1: </w:t>
      </w:r>
    </w:p>
    <w:p>
      <w:pPr>
        <w:spacing w:line="520" w:lineRule="exact"/>
        <w:jc w:val="center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安溪县房屋安全隐患自查排查记录表</w:t>
      </w:r>
    </w:p>
    <w:p>
      <w:pPr>
        <w:spacing w:line="520" w:lineRule="exact"/>
        <w:jc w:val="center"/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（底部框架</w:t>
      </w:r>
      <w:r>
        <w:rPr>
          <w:rFonts w:ascii="黑体" w:hAnsi="黑体" w:eastAsia="黑体" w:cs="黑体"/>
          <w:color w:val="000000"/>
          <w:sz w:val="24"/>
        </w:rPr>
        <w:t>-</w:t>
      </w:r>
      <w:r>
        <w:rPr>
          <w:rFonts w:hint="eastAsia" w:ascii="黑体" w:hAnsi="黑体" w:eastAsia="黑体" w:cs="黑体"/>
          <w:color w:val="000000"/>
          <w:sz w:val="24"/>
        </w:rPr>
        <w:t>上部砖混结构）</w:t>
      </w:r>
    </w:p>
    <w:tbl>
      <w:tblPr>
        <w:tblStyle w:val="4"/>
        <w:tblW w:w="10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996"/>
        <w:gridCol w:w="1502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业主</w:t>
            </w:r>
          </w:p>
        </w:tc>
        <w:tc>
          <w:tcPr>
            <w:tcW w:w="3996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房屋地点</w:t>
            </w:r>
          </w:p>
        </w:tc>
        <w:tc>
          <w:tcPr>
            <w:tcW w:w="3857" w:type="dxa"/>
            <w:vMerge w:val="restart"/>
            <w:vAlign w:val="center"/>
          </w:tcPr>
          <w:p>
            <w:pPr>
              <w:spacing w:line="400" w:lineRule="exact"/>
              <w:ind w:left="840" w:leftChars="50" w:hanging="735" w:hanging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</w:t>
            </w:r>
            <w:r>
              <w:rPr>
                <w:rFonts w:hint="eastAsia"/>
                <w:color w:val="000000"/>
                <w:szCs w:val="21"/>
              </w:rPr>
              <w:t>乡（镇）</w:t>
            </w:r>
            <w:r>
              <w:rPr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社区（村）</w:t>
            </w:r>
            <w:r>
              <w:rPr>
                <w:color w:val="000000"/>
                <w:szCs w:val="21"/>
              </w:rPr>
              <w:t xml:space="preserve">     </w:t>
            </w:r>
          </w:p>
          <w:p>
            <w:pPr>
              <w:spacing w:line="400" w:lineRule="exact"/>
              <w:ind w:firstLine="945" w:firstLineChars="45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路（街巷）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88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建成时间</w:t>
            </w:r>
          </w:p>
        </w:tc>
        <w:tc>
          <w:tcPr>
            <w:tcW w:w="3996" w:type="dxa"/>
            <w:vMerge w:val="restart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857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988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96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联系人电话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399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共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层，地下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层、地上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层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建筑面积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基础类型</w:t>
            </w:r>
          </w:p>
        </w:tc>
        <w:tc>
          <w:tcPr>
            <w:tcW w:w="9355" w:type="dxa"/>
            <w:gridSpan w:val="3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□条形基础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□独立基础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□桩基础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设计情况</w:t>
            </w:r>
          </w:p>
        </w:tc>
        <w:tc>
          <w:tcPr>
            <w:tcW w:w="9355" w:type="dxa"/>
            <w:gridSpan w:val="3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□经有资质单位设计，设计单位：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□未经正规设计：□有施工草图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改造情况</w:t>
            </w:r>
          </w:p>
        </w:tc>
        <w:tc>
          <w:tcPr>
            <w:tcW w:w="9355" w:type="dxa"/>
            <w:gridSpan w:val="3"/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□建成后未经改造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□建成后曾改造，改造时间：</w:t>
            </w:r>
            <w:r>
              <w:rPr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，改造内容：□加层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□扩建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用途</w:t>
            </w:r>
          </w:p>
        </w:tc>
        <w:tc>
          <w:tcPr>
            <w:tcW w:w="9355" w:type="dxa"/>
            <w:gridSpan w:val="3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□经营性（包括餐馆、旅馆、教育培训、商业等）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□自住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□租赁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□生产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□居住、仓储、加工“三合一”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exact"/>
          <w:jc w:val="center"/>
        </w:trPr>
        <w:tc>
          <w:tcPr>
            <w:tcW w:w="98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自（排）查情况</w:t>
            </w:r>
          </w:p>
        </w:tc>
        <w:tc>
          <w:tcPr>
            <w:tcW w:w="9355" w:type="dxa"/>
            <w:gridSpan w:val="3"/>
            <w:vAlign w:val="center"/>
          </w:tcPr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  <w:r>
              <w:rPr>
                <w:rFonts w:hint="eastAsia"/>
                <w:color w:val="000000"/>
                <w:sz w:val="18"/>
                <w:szCs w:val="18"/>
              </w:rPr>
              <w:t>重大危险：存在以下情形之一的为重大危险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1.1</w:t>
            </w:r>
            <w:r>
              <w:rPr>
                <w:rFonts w:hint="eastAsia"/>
                <w:color w:val="000000"/>
                <w:sz w:val="18"/>
                <w:szCs w:val="18"/>
              </w:rPr>
              <w:t>房屋出现明显倾斜且墙体出现斜裂缝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1.2</w:t>
            </w:r>
            <w:r>
              <w:rPr>
                <w:rFonts w:hint="eastAsia"/>
                <w:color w:val="000000"/>
                <w:sz w:val="18"/>
                <w:szCs w:val="18"/>
              </w:rPr>
              <w:t>上部砖混结构墙体出现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斜裂缝，裂缝宽度超过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（仅</w:t>
            </w:r>
            <w:r>
              <w:rPr>
                <w:rFonts w:hint="eastAsia"/>
                <w:color w:val="000000"/>
                <w:sz w:val="18"/>
                <w:szCs w:val="18"/>
              </w:rPr>
              <w:t>单条裂缝时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）或超过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（多</w:t>
            </w:r>
            <w:r>
              <w:rPr>
                <w:rFonts w:hint="eastAsia"/>
                <w:color w:val="000000"/>
                <w:sz w:val="18"/>
                <w:szCs w:val="18"/>
              </w:rPr>
              <w:t>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 2" w:char="F0A3"/>
            </w:r>
            <w:r>
              <w:rPr>
                <w:color w:val="000000"/>
                <w:sz w:val="18"/>
                <w:szCs w:val="18"/>
              </w:rPr>
              <w:t>1.3</w:t>
            </w:r>
            <w:r>
              <w:rPr>
                <w:rFonts w:hint="eastAsia"/>
                <w:color w:val="000000"/>
                <w:sz w:val="18"/>
                <w:szCs w:val="18"/>
              </w:rPr>
              <w:t>墙体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出现缝宽大于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1.0mm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的竖向裂缝，且缝长超过层高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1/2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（仅</w:t>
            </w:r>
            <w:r>
              <w:rPr>
                <w:rFonts w:hint="eastAsia"/>
                <w:color w:val="000000"/>
                <w:sz w:val="18"/>
                <w:szCs w:val="18"/>
              </w:rPr>
              <w:t>单条裂缝时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）或超过层高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1/3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（多</w:t>
            </w:r>
            <w:r>
              <w:rPr>
                <w:rFonts w:hint="eastAsia"/>
                <w:color w:val="000000"/>
                <w:sz w:val="18"/>
                <w:szCs w:val="18"/>
              </w:rPr>
              <w:t>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1.4</w:t>
            </w:r>
            <w:r>
              <w:rPr>
                <w:rFonts w:hint="eastAsia"/>
                <w:color w:val="000000"/>
                <w:sz w:val="18"/>
                <w:szCs w:val="18"/>
              </w:rPr>
              <w:t>框架柱出现竖向受力裂缝，保护层剥落，钢筋外露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rFonts w:hint="eastAsia"/>
                <w:color w:val="000000"/>
                <w:sz w:val="18"/>
                <w:szCs w:val="18"/>
              </w:rPr>
              <w:t>框架柱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一侧出现水平裂缝，另一侧混凝土压碎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1.6</w:t>
            </w:r>
            <w:r>
              <w:rPr>
                <w:rFonts w:hint="eastAsia"/>
                <w:color w:val="000000"/>
                <w:sz w:val="18"/>
                <w:szCs w:val="18"/>
              </w:rPr>
              <w:t>主梁跨中出现下宽上窄的竖向裂缝且裂缝向上延伸达梁高的</w:t>
            </w:r>
            <w:r>
              <w:rPr>
                <w:color w:val="000000"/>
                <w:sz w:val="18"/>
                <w:szCs w:val="18"/>
              </w:rPr>
              <w:t>2/3</w:t>
            </w:r>
            <w:r>
              <w:rPr>
                <w:rFonts w:hint="eastAsia"/>
                <w:color w:val="000000"/>
                <w:sz w:val="18"/>
                <w:szCs w:val="18"/>
              </w:rPr>
              <w:t>，或宽度大于</w:t>
            </w:r>
            <w:r>
              <w:rPr>
                <w:color w:val="000000"/>
                <w:sz w:val="18"/>
                <w:szCs w:val="18"/>
              </w:rPr>
              <w:t>1.0mm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1.7</w:t>
            </w:r>
            <w:r>
              <w:rPr>
                <w:rFonts w:hint="eastAsia"/>
                <w:color w:val="000000"/>
                <w:sz w:val="18"/>
                <w:szCs w:val="18"/>
              </w:rPr>
              <w:t>主梁端出现斜裂缝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．危险：</w:t>
            </w:r>
            <w:r>
              <w:rPr>
                <w:rFonts w:hint="eastAsia"/>
                <w:color w:val="000000"/>
                <w:sz w:val="18"/>
                <w:szCs w:val="18"/>
              </w:rPr>
              <w:t>加层、扩建、拆改主体结构等但未经有资质设计单位设计，或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存在以下三种及以上情形，或同种情形有三个构件（处）及以上的为危险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2.1</w:t>
            </w:r>
            <w:r>
              <w:rPr>
                <w:rFonts w:hint="eastAsia"/>
                <w:color w:val="000000"/>
                <w:sz w:val="18"/>
                <w:szCs w:val="18"/>
              </w:rPr>
              <w:t>墙体出现斜裂缝，但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裂缝宽度未超过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10mm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（仅</w:t>
            </w:r>
            <w:r>
              <w:rPr>
                <w:rFonts w:hint="eastAsia"/>
                <w:color w:val="000000"/>
                <w:sz w:val="18"/>
                <w:szCs w:val="18"/>
              </w:rPr>
              <w:t>单条裂缝时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）或未超过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（多</w:t>
            </w:r>
            <w:r>
              <w:rPr>
                <w:rFonts w:hint="eastAsia"/>
                <w:color w:val="000000"/>
                <w:sz w:val="18"/>
                <w:szCs w:val="18"/>
              </w:rPr>
              <w:t>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2.2</w:t>
            </w:r>
            <w:r>
              <w:rPr>
                <w:rFonts w:hint="eastAsia"/>
                <w:color w:val="000000"/>
                <w:sz w:val="18"/>
                <w:szCs w:val="18"/>
              </w:rPr>
              <w:t>墙体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出现缝宽大于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1.0mm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的竖向裂缝，但缝长未超过层高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1/2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（仅</w:t>
            </w:r>
            <w:r>
              <w:rPr>
                <w:rFonts w:hint="eastAsia"/>
                <w:color w:val="000000"/>
                <w:sz w:val="18"/>
                <w:szCs w:val="18"/>
              </w:rPr>
              <w:t>单条裂缝时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）或未超过层高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1/3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（多</w:t>
            </w:r>
            <w:r>
              <w:rPr>
                <w:rFonts w:hint="eastAsia"/>
                <w:color w:val="000000"/>
                <w:sz w:val="18"/>
                <w:szCs w:val="18"/>
              </w:rPr>
              <w:t>条裂缝时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）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sym w:font="Wingdings 2" w:char="F0A3"/>
            </w:r>
            <w:r>
              <w:rPr>
                <w:color w:val="000000"/>
                <w:sz w:val="18"/>
                <w:szCs w:val="18"/>
              </w:rPr>
              <w:t>2.3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纵横墙连接处出现竖向通缝</w:t>
            </w:r>
          </w:p>
          <w:p>
            <w:pPr>
              <w:spacing w:line="300" w:lineRule="exact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2.4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支承梁或屋架处墙体或砖柱下方出现多条竖向裂缝，或裂缝宽度已超过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1.0mm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2.5</w:t>
            </w:r>
            <w:r>
              <w:rPr>
                <w:rFonts w:hint="eastAsia"/>
                <w:color w:val="000000"/>
                <w:sz w:val="18"/>
                <w:szCs w:val="18"/>
              </w:rPr>
              <w:t>墙体出现缝长超过</w:t>
            </w:r>
            <w:r>
              <w:rPr>
                <w:color w:val="000000"/>
                <w:sz w:val="18"/>
                <w:szCs w:val="18"/>
              </w:rPr>
              <w:t>1/2</w:t>
            </w:r>
            <w:r>
              <w:rPr>
                <w:rFonts w:hint="eastAsia"/>
                <w:color w:val="000000"/>
                <w:sz w:val="18"/>
                <w:szCs w:val="18"/>
              </w:rPr>
              <w:t>墙长的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水平裂缝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2.6</w:t>
            </w:r>
            <w:r>
              <w:rPr>
                <w:rFonts w:hint="eastAsia"/>
                <w:color w:val="000000"/>
                <w:sz w:val="18"/>
                <w:szCs w:val="18"/>
              </w:rPr>
              <w:t>墙体（柱）明显变形或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错位或变截面处出现裂缝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2.7</w:t>
            </w:r>
            <w:r>
              <w:rPr>
                <w:rFonts w:hint="eastAsia"/>
                <w:color w:val="000000"/>
                <w:sz w:val="18"/>
                <w:szCs w:val="18"/>
              </w:rPr>
              <w:t>地基产生滑移，地面平行于边坡的缝隙量大于</w:t>
            </w:r>
            <w:r>
              <w:rPr>
                <w:color w:val="000000"/>
                <w:sz w:val="18"/>
                <w:szCs w:val="18"/>
              </w:rPr>
              <w:t>10mm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2.8</w:t>
            </w:r>
            <w:r>
              <w:rPr>
                <w:rFonts w:hint="eastAsia"/>
                <w:color w:val="000000"/>
                <w:sz w:val="18"/>
                <w:szCs w:val="18"/>
              </w:rPr>
              <w:t>砌体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风化达断面尺寸</w:t>
            </w:r>
            <w:r>
              <w:rPr>
                <w:rFonts w:ascii="宋体" w:hAnsi="宋体"/>
                <w:color w:val="000000"/>
                <w:spacing w:val="-20"/>
                <w:sz w:val="18"/>
                <w:szCs w:val="18"/>
              </w:rPr>
              <w:t>15%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以上</w:t>
            </w:r>
          </w:p>
          <w:p>
            <w:pPr>
              <w:spacing w:line="300" w:lineRule="exac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2.9</w:t>
            </w:r>
            <w:r>
              <w:rPr>
                <w:rFonts w:hint="eastAsia"/>
                <w:color w:val="000000"/>
                <w:sz w:val="18"/>
                <w:szCs w:val="18"/>
              </w:rPr>
              <w:t>柱、梁、板因钢筋锈蚀造成胀裂且缝宽大于</w:t>
            </w:r>
            <w:r>
              <w:rPr>
                <w:color w:val="000000"/>
                <w:sz w:val="18"/>
                <w:szCs w:val="18"/>
              </w:rPr>
              <w:t>1.0mm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2.10</w:t>
            </w:r>
            <w:r>
              <w:rPr>
                <w:rFonts w:hint="eastAsia"/>
                <w:color w:val="000000"/>
                <w:sz w:val="18"/>
                <w:szCs w:val="18"/>
              </w:rPr>
              <w:t>阳台或雨棚等悬挑构件明显下挠，悬挑构件根部开裂或相连的墙体出现宽度大于</w:t>
            </w:r>
            <w:r>
              <w:rPr>
                <w:color w:val="000000"/>
                <w:sz w:val="18"/>
                <w:szCs w:val="18"/>
              </w:rPr>
              <w:t>0.5mm</w:t>
            </w:r>
            <w:r>
              <w:rPr>
                <w:rFonts w:hint="eastAsia"/>
                <w:color w:val="000000"/>
                <w:sz w:val="18"/>
                <w:szCs w:val="18"/>
              </w:rPr>
              <w:t>的通长裂缝</w:t>
            </w:r>
          </w:p>
          <w:p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</w:t>
            </w:r>
            <w:r>
              <w:rPr>
                <w:color w:val="000000"/>
                <w:sz w:val="18"/>
                <w:szCs w:val="18"/>
              </w:rPr>
              <w:t>2.11</w:t>
            </w:r>
            <w:r>
              <w:rPr>
                <w:rFonts w:hint="eastAsia"/>
                <w:color w:val="000000"/>
                <w:sz w:val="18"/>
                <w:szCs w:val="18"/>
              </w:rPr>
              <w:t>主梁跨中出现下宽上窄的竖向裂缝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  <w:r>
              <w:rPr>
                <w:rFonts w:hint="eastAsia"/>
                <w:color w:val="000000"/>
                <w:sz w:val="18"/>
                <w:szCs w:val="18"/>
              </w:rPr>
              <w:t>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结论</w:t>
            </w:r>
          </w:p>
        </w:tc>
        <w:tc>
          <w:tcPr>
            <w:tcW w:w="9355" w:type="dxa"/>
            <w:gridSpan w:val="3"/>
            <w:vAlign w:val="center"/>
          </w:tcPr>
          <w:p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□重大危险：应立即采取撤离人员，并拆除建筑物或立即委托专业机构进行安全性鉴定后分类处置</w:t>
            </w:r>
          </w:p>
          <w:p>
            <w:pPr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□危险：应立即委托专业机构进行安全性鉴定，并根据鉴定结论分类处置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343" w:type="dxa"/>
            <w:gridSpan w:val="4"/>
            <w:vAlign w:val="center"/>
          </w:tcPr>
          <w:p>
            <w:pPr>
              <w:spacing w:line="360" w:lineRule="exact"/>
              <w:ind w:left="7650" w:right="482" w:hanging="7650" w:hangingChars="42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自（排）查人（签字）：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日期：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spacing w:line="240" w:lineRule="atLeast"/>
        <w:ind w:firstLine="360" w:firstLineChars="200"/>
        <w:rPr>
          <w:color w:val="000000"/>
          <w:szCs w:val="21"/>
        </w:rPr>
      </w:pPr>
      <w:r>
        <w:rPr>
          <w:rFonts w:hint="eastAsia"/>
          <w:color w:val="000000"/>
          <w:sz w:val="18"/>
          <w:szCs w:val="18"/>
        </w:rPr>
        <w:t>注：在“□”中打“√”或打“×”，打“√”表示存在此种情形，打“×”表示不存在此种情形。</w:t>
      </w:r>
      <w:r>
        <w:rPr>
          <w:rFonts w:hint="eastAsia" w:ascii="宋体" w:hAnsi="宋体"/>
          <w:color w:val="000000"/>
          <w:szCs w:val="21"/>
        </w:rPr>
        <w:t>本表的尺寸如宽度、厚度、长度等可用一般测量工具如钢卷尺、钢板尺等进行测量。</w:t>
      </w:r>
    </w:p>
    <w:p>
      <w:pPr>
        <w:spacing w:beforeLines="50"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ascii="仿宋" w:hAnsi="仿宋" w:eastAsia="仿宋"/>
          <w:color w:val="000000"/>
          <w:sz w:val="30"/>
          <w:szCs w:val="30"/>
        </w:rPr>
        <w:t>2:</w:t>
      </w:r>
    </w:p>
    <w:p>
      <w:pPr>
        <w:spacing w:beforeLines="50" w:line="52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安溪县房屋安全隐患自查排查记录表</w:t>
      </w:r>
    </w:p>
    <w:p>
      <w:pPr>
        <w:spacing w:afterLines="50" w:line="520" w:lineRule="exact"/>
        <w:jc w:val="center"/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（钢结构）</w:t>
      </w:r>
    </w:p>
    <w:tbl>
      <w:tblPr>
        <w:tblStyle w:val="4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业主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房屋地点</w:t>
            </w:r>
          </w:p>
        </w:tc>
        <w:tc>
          <w:tcPr>
            <w:tcW w:w="3857" w:type="dxa"/>
            <w:vMerge w:val="restart"/>
            <w:vAlign w:val="center"/>
          </w:tcPr>
          <w:p>
            <w:pPr>
              <w:spacing w:line="400" w:lineRule="exact"/>
              <w:ind w:left="840" w:leftChars="50" w:hanging="735" w:hanging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乡（镇）</w:t>
            </w:r>
            <w:r>
              <w:rPr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社区（村）</w:t>
            </w:r>
            <w:r>
              <w:rPr>
                <w:color w:val="000000"/>
                <w:szCs w:val="21"/>
              </w:rPr>
              <w:t xml:space="preserve">     </w:t>
            </w:r>
          </w:p>
          <w:p>
            <w:pPr>
              <w:spacing w:line="400" w:lineRule="exact"/>
              <w:ind w:firstLine="840" w:firstLineChars="4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路（街巷）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建成时间</w:t>
            </w:r>
          </w:p>
        </w:tc>
        <w:tc>
          <w:tcPr>
            <w:tcW w:w="3037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57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37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联系人电话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303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共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层，地下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层、地上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建筑面积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基础类型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□条形基础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□独立基础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□桩基础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设计情况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□经有资质单位设计，设计单位：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□未经正规设计：□有施工草图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改造情况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□建成后未经改造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□建成后曾改造，改造时间：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，改造内容：□加层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□扩建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□经营性（包括餐馆、旅馆、教育培训、商业等）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□自住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□租赁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□生产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□居住、仓储、加工“三合一”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exact"/>
          <w:jc w:val="center"/>
        </w:trPr>
        <w:tc>
          <w:tcPr>
            <w:tcW w:w="130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自（排）查情况</w:t>
            </w:r>
          </w:p>
        </w:tc>
        <w:tc>
          <w:tcPr>
            <w:tcW w:w="8396" w:type="dxa"/>
            <w:gridSpan w:val="3"/>
          </w:tcPr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．重大危险：存在以下情形之一的为重大危险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1.1</w:t>
            </w:r>
            <w:r>
              <w:rPr>
                <w:rFonts w:hint="eastAsia" w:ascii="宋体" w:hAnsi="宋体" w:cs="宋体"/>
                <w:color w:val="000000"/>
              </w:rPr>
              <w:t>柱梁连接节点或柱脚节点出现焊缝撕裂、螺栓松动、变形等严重损坏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1.2</w:t>
            </w:r>
            <w:r>
              <w:rPr>
                <w:rFonts w:hint="eastAsia" w:ascii="宋体" w:hAnsi="宋体" w:cs="宋体"/>
                <w:color w:val="000000"/>
              </w:rPr>
              <w:t>钢柱明显变形且柱间无支撑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1.3</w:t>
            </w:r>
            <w:r>
              <w:rPr>
                <w:rFonts w:hint="eastAsia" w:ascii="宋体" w:hAnsi="宋体" w:cs="宋体"/>
                <w:color w:val="000000"/>
              </w:rPr>
              <w:t>无下弦拉杆的人字屋架，屋架明显侧倾且屋架间无支撑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．危险：加层、扩建、拆改主体结构等但未经有资质设计单位设计，或存在以下三种及以上情形的或同种情形存在三个构件（处）及以上的</w:t>
            </w:r>
          </w:p>
          <w:p>
            <w:pPr>
              <w:spacing w:line="30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2.1</w:t>
            </w:r>
            <w:r>
              <w:rPr>
                <w:rFonts w:hint="eastAsia" w:ascii="宋体" w:hAnsi="宋体" w:cs="宋体"/>
                <w:color w:val="000000"/>
              </w:rPr>
              <w:t>地基产生滑移，地面平行于边坡的缝隙量大于</w:t>
            </w:r>
            <w:r>
              <w:rPr>
                <w:rFonts w:ascii="宋体" w:hAnsi="宋体" w:cs="宋体"/>
                <w:color w:val="000000"/>
              </w:rPr>
              <w:t>10mm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2.2</w:t>
            </w:r>
            <w:r>
              <w:rPr>
                <w:rFonts w:hint="eastAsia" w:ascii="宋体" w:hAnsi="宋体" w:cs="宋体"/>
                <w:color w:val="000000"/>
              </w:rPr>
              <w:t>构件或连接件有裂缝或锐角缺口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2.3</w:t>
            </w:r>
            <w:r>
              <w:rPr>
                <w:rFonts w:hint="eastAsia" w:ascii="宋体" w:hAnsi="宋体" w:cs="宋体"/>
                <w:color w:val="000000"/>
              </w:rPr>
              <w:t>受力构件因锈蚀导致截面损失量大于原截面的</w:t>
            </w:r>
            <w:r>
              <w:rPr>
                <w:rFonts w:ascii="宋体" w:hAnsi="宋体" w:cs="宋体"/>
                <w:color w:val="000000"/>
              </w:rPr>
              <w:t>10%</w:t>
            </w:r>
            <w:r>
              <w:rPr>
                <w:rFonts w:hint="eastAsia" w:ascii="宋体" w:hAnsi="宋体" w:cs="宋体"/>
                <w:color w:val="000000"/>
              </w:rPr>
              <w:t>，或屋架锈蚀杆件数量占杆件总量的</w:t>
            </w:r>
            <w:r>
              <w:rPr>
                <w:rFonts w:ascii="宋体" w:hAnsi="宋体" w:cs="宋体"/>
                <w:color w:val="000000"/>
              </w:rPr>
              <w:t>10%</w:t>
            </w:r>
            <w:r>
              <w:rPr>
                <w:rFonts w:hint="eastAsia" w:ascii="宋体" w:hAnsi="宋体" w:cs="宋体"/>
                <w:color w:val="000000"/>
              </w:rPr>
              <w:t>以上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2.4</w:t>
            </w:r>
            <w:r>
              <w:rPr>
                <w:rFonts w:hint="eastAsia" w:ascii="宋体" w:hAnsi="宋体" w:cs="宋体"/>
                <w:color w:val="000000"/>
              </w:rPr>
              <w:t>梁、板等水平构件明显下挠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2.5</w:t>
            </w:r>
            <w:r>
              <w:rPr>
                <w:rFonts w:hint="eastAsia" w:ascii="宋体" w:hAnsi="宋体" w:cs="宋体"/>
                <w:color w:val="000000"/>
              </w:rPr>
              <w:t>梁明显侧弯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2.6</w:t>
            </w:r>
            <w:r>
              <w:rPr>
                <w:rFonts w:hint="eastAsia" w:ascii="宋体" w:hAnsi="宋体" w:cs="宋体"/>
                <w:color w:val="000000"/>
              </w:rPr>
              <w:t>柱明显变形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2.7</w:t>
            </w:r>
            <w:r>
              <w:rPr>
                <w:rFonts w:hint="eastAsia" w:ascii="宋体" w:hAnsi="宋体" w:cs="宋体"/>
                <w:color w:val="000000"/>
              </w:rPr>
              <w:t>屋架明显下挠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2.8</w:t>
            </w:r>
            <w:r>
              <w:rPr>
                <w:rFonts w:hint="eastAsia" w:ascii="宋体" w:hAnsi="宋体" w:cs="宋体"/>
                <w:color w:val="000000"/>
              </w:rPr>
              <w:t>屋架支撑系统松动失稳，已导致屋架倾斜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2.9</w:t>
            </w:r>
            <w:r>
              <w:rPr>
                <w:rFonts w:hint="eastAsia" w:ascii="宋体" w:hAnsi="宋体" w:cs="宋体"/>
                <w:color w:val="000000"/>
              </w:rPr>
              <w:t>悬挑结构（雨棚等）斜拉杆明显变形，或明显裂纹，或严重锈蚀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2.10</w:t>
            </w:r>
            <w:r>
              <w:rPr>
                <w:rFonts w:hint="eastAsia" w:ascii="宋体" w:hAnsi="宋体" w:cs="宋体"/>
                <w:color w:val="000000"/>
              </w:rPr>
              <w:t>屋架支撑系统缺失，或已出现变形</w:t>
            </w:r>
          </w:p>
          <w:p>
            <w:pPr>
              <w:spacing w:line="30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</w:t>
            </w:r>
            <w:r>
              <w:rPr>
                <w:rFonts w:hint="eastAsia" w:ascii="宋体" w:hAnsi="宋体" w:cs="宋体"/>
                <w:color w:val="000000"/>
              </w:rPr>
              <w:t>．暂无危险：不属于重大危险或危险情形的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spacing w:line="34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□重大危险：应立即采取撤离人员，并拆除建筑物或立即委托专业机构进行安全性鉴定后分类处置</w:t>
            </w:r>
          </w:p>
          <w:p>
            <w:pPr>
              <w:spacing w:line="34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□危险：应立即委托专业机构进行安全性鉴定，并根据鉴定结论分类处置</w:t>
            </w:r>
          </w:p>
          <w:p>
            <w:pPr>
              <w:spacing w:line="34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4" w:type="dxa"/>
            <w:gridSpan w:val="4"/>
            <w:vAlign w:val="center"/>
          </w:tcPr>
          <w:p>
            <w:pPr>
              <w:spacing w:line="360" w:lineRule="exact"/>
              <w:ind w:left="7650" w:right="482" w:hanging="7650" w:hangingChars="42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自（排）查人（签字）：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日期：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spacing w:line="240" w:lineRule="atLeast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</w:rPr>
        <w:t>注：在“□”中打“√”或打“×”，打“√”表示存在此种情形，打“×”表示不存在此种情形。</w:t>
      </w:r>
      <w:r>
        <w:rPr>
          <w:rFonts w:hint="eastAsia" w:ascii="宋体" w:hAnsi="宋体"/>
          <w:color w:val="000000"/>
          <w:szCs w:val="21"/>
        </w:rPr>
        <w:t>本表的尺寸如宽度、厚度、长度等可用一般测量工具如钢卷尺、钢板尺等进行测量。</w:t>
      </w:r>
    </w:p>
    <w:p>
      <w:pPr>
        <w:spacing w:beforeLines="50" w:line="520" w:lineRule="exac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beforeLines="50"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ascii="仿宋" w:hAnsi="仿宋" w:eastAsia="仿宋"/>
          <w:color w:val="000000"/>
          <w:sz w:val="30"/>
          <w:szCs w:val="30"/>
        </w:rPr>
        <w:t>3:</w:t>
      </w:r>
    </w:p>
    <w:p>
      <w:pPr>
        <w:spacing w:beforeLines="50" w:line="52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安溪县房屋安全隐患自查排查记录表</w:t>
      </w:r>
    </w:p>
    <w:p>
      <w:pPr>
        <w:spacing w:afterLines="50" w:line="520" w:lineRule="exact"/>
        <w:jc w:val="center"/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（框架结构）</w:t>
      </w:r>
    </w:p>
    <w:tbl>
      <w:tblPr>
        <w:tblStyle w:val="4"/>
        <w:tblW w:w="101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3417"/>
        <w:gridCol w:w="1502"/>
        <w:gridCol w:w="4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业主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房屋地点</w:t>
            </w:r>
          </w:p>
        </w:tc>
        <w:tc>
          <w:tcPr>
            <w:tcW w:w="4017" w:type="dxa"/>
            <w:vMerge w:val="restart"/>
            <w:vAlign w:val="center"/>
          </w:tcPr>
          <w:p>
            <w:pPr>
              <w:spacing w:line="400" w:lineRule="exact"/>
              <w:ind w:left="840" w:leftChars="50" w:hanging="735" w:hanging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乡（镇）</w:t>
            </w:r>
            <w:r>
              <w:rPr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社区（村）</w:t>
            </w:r>
            <w:r>
              <w:rPr>
                <w:color w:val="000000"/>
                <w:szCs w:val="21"/>
              </w:rPr>
              <w:t xml:space="preserve">     </w:t>
            </w:r>
          </w:p>
          <w:p>
            <w:pPr>
              <w:spacing w:line="400" w:lineRule="exact"/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路（街巷）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69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建成时间</w:t>
            </w:r>
          </w:p>
        </w:tc>
        <w:tc>
          <w:tcPr>
            <w:tcW w:w="3417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017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9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417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联系人电话</w:t>
            </w: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341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共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层，地下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层、地上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建筑面积</w:t>
            </w:r>
          </w:p>
        </w:tc>
        <w:tc>
          <w:tcPr>
            <w:tcW w:w="401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基础类型</w:t>
            </w:r>
          </w:p>
        </w:tc>
        <w:tc>
          <w:tcPr>
            <w:tcW w:w="893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□条形基础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□独立基础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□桩基础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设计情况</w:t>
            </w:r>
          </w:p>
        </w:tc>
        <w:tc>
          <w:tcPr>
            <w:tcW w:w="893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□经有资质单位设计，设计单位：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□未经正规设计：□有施工草图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改造情况</w:t>
            </w:r>
          </w:p>
        </w:tc>
        <w:tc>
          <w:tcPr>
            <w:tcW w:w="893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□建成后未经改造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□建成后曾改造，改造时间：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，改造内容：□加层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□扩建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</w:t>
            </w:r>
          </w:p>
        </w:tc>
        <w:tc>
          <w:tcPr>
            <w:tcW w:w="8936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□经营性（包括餐馆、旅馆、教育培训、商业等）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□自住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□租赁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□生产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□居住、仓储、加工“三合一”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4" w:hRule="exact"/>
          <w:jc w:val="center"/>
        </w:trPr>
        <w:tc>
          <w:tcPr>
            <w:tcW w:w="1169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自（排）查情况</w:t>
            </w:r>
          </w:p>
        </w:tc>
        <w:tc>
          <w:tcPr>
            <w:tcW w:w="8936" w:type="dxa"/>
            <w:gridSpan w:val="3"/>
            <w:vAlign w:val="center"/>
          </w:tcPr>
          <w:p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重大危险：存在以下情形之一的为重大危险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1.1</w:t>
            </w:r>
            <w:r>
              <w:rPr>
                <w:rFonts w:hint="eastAsia"/>
                <w:color w:val="000000"/>
              </w:rPr>
              <w:t>房屋出现明显倾斜且墙体出现斜裂缝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1.2</w:t>
            </w:r>
            <w:r>
              <w:rPr>
                <w:rFonts w:hint="eastAsia"/>
                <w:color w:val="000000"/>
              </w:rPr>
              <w:t>框架柱出现竖向受力裂缝且保护层剥落，钢筋外露</w:t>
            </w:r>
          </w:p>
          <w:p>
            <w:pPr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1.3</w:t>
            </w:r>
            <w:r>
              <w:rPr>
                <w:rFonts w:hint="eastAsia"/>
                <w:color w:val="000000"/>
              </w:rPr>
              <w:t>框架柱</w:t>
            </w:r>
            <w:r>
              <w:rPr>
                <w:rFonts w:hint="eastAsia" w:ascii="宋体" w:hAnsi="宋体"/>
                <w:color w:val="000000"/>
              </w:rPr>
              <w:t>一侧出现水平裂缝，对侧混凝土压碎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1.4</w:t>
            </w:r>
            <w:r>
              <w:rPr>
                <w:rFonts w:hint="eastAsia"/>
                <w:color w:val="000000"/>
              </w:rPr>
              <w:t>主梁跨中出现下宽上窄的竖向裂缝且裂缝向上延伸达梁高的</w:t>
            </w:r>
            <w:r>
              <w:rPr>
                <w:color w:val="000000"/>
              </w:rPr>
              <w:t>2/3</w:t>
            </w:r>
            <w:r>
              <w:rPr>
                <w:rFonts w:hint="eastAsia"/>
                <w:color w:val="000000"/>
              </w:rPr>
              <w:t>，或宽度大于</w:t>
            </w:r>
            <w:r>
              <w:rPr>
                <w:color w:val="000000"/>
              </w:rPr>
              <w:t>1.0mm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1.5</w:t>
            </w:r>
            <w:r>
              <w:rPr>
                <w:rFonts w:hint="eastAsia"/>
                <w:color w:val="000000"/>
              </w:rPr>
              <w:t>主梁端出现斜裂缝</w:t>
            </w:r>
          </w:p>
          <w:p>
            <w:pPr>
              <w:numPr>
                <w:ilvl w:val="0"/>
                <w:numId w:val="1"/>
              </w:numPr>
              <w:tabs>
                <w:tab w:val="clear" w:pos="312"/>
              </w:tabs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危险：</w:t>
            </w:r>
            <w:r>
              <w:rPr>
                <w:rFonts w:hint="eastAsia"/>
                <w:color w:val="000000"/>
              </w:rPr>
              <w:t>加层、扩建、拆改主体结构等但未经有资质设计单位设计，或</w:t>
            </w:r>
            <w:r>
              <w:rPr>
                <w:rFonts w:hint="eastAsia" w:ascii="宋体" w:hAnsi="宋体"/>
                <w:color w:val="000000"/>
              </w:rPr>
              <w:t>存在以下三种及以上情形的或同种情形存在三个构件（处）及以上的</w:t>
            </w:r>
          </w:p>
          <w:p>
            <w:pPr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2.1</w:t>
            </w:r>
            <w:r>
              <w:rPr>
                <w:rFonts w:hint="eastAsia"/>
                <w:color w:val="000000"/>
              </w:rPr>
              <w:t>地基产生滑移，地面平行于边坡的缝隙量大于</w:t>
            </w:r>
            <w:r>
              <w:rPr>
                <w:color w:val="000000"/>
              </w:rPr>
              <w:t>10mm</w:t>
            </w:r>
          </w:p>
          <w:p>
            <w:pPr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2.2</w:t>
            </w:r>
            <w:r>
              <w:rPr>
                <w:rFonts w:hint="eastAsia"/>
                <w:color w:val="000000"/>
              </w:rPr>
              <w:t>墙体出现</w:t>
            </w:r>
            <w:r>
              <w:rPr>
                <w:rFonts w:hint="eastAsia" w:ascii="宋体" w:hAnsi="宋体"/>
                <w:color w:val="000000"/>
              </w:rPr>
              <w:t>斜裂缝且裂缝宽度超过</w:t>
            </w:r>
            <w:r>
              <w:rPr>
                <w:rFonts w:ascii="宋体" w:hAnsi="宋体"/>
                <w:color w:val="000000"/>
              </w:rPr>
              <w:t>10mm</w:t>
            </w:r>
            <w:r>
              <w:rPr>
                <w:rFonts w:hint="eastAsia" w:ascii="宋体" w:hAnsi="宋体"/>
                <w:color w:val="000000"/>
              </w:rPr>
              <w:t>（仅</w:t>
            </w:r>
            <w:r>
              <w:rPr>
                <w:rFonts w:hint="eastAsia"/>
                <w:color w:val="000000"/>
              </w:rPr>
              <w:t>单条裂缝时</w:t>
            </w:r>
            <w:r>
              <w:rPr>
                <w:rFonts w:hint="eastAsia" w:ascii="宋体" w:hAnsi="宋体"/>
                <w:color w:val="000000"/>
              </w:rPr>
              <w:t>）或超过</w:t>
            </w:r>
            <w:r>
              <w:rPr>
                <w:rFonts w:ascii="宋体" w:hAnsi="宋体"/>
                <w:color w:val="000000"/>
              </w:rPr>
              <w:t>5mm</w:t>
            </w:r>
            <w:r>
              <w:rPr>
                <w:rFonts w:hint="eastAsia" w:ascii="宋体" w:hAnsi="宋体"/>
                <w:color w:val="000000"/>
              </w:rPr>
              <w:t>（多</w:t>
            </w:r>
            <w:r>
              <w:rPr>
                <w:rFonts w:hint="eastAsia"/>
                <w:color w:val="000000"/>
              </w:rPr>
              <w:t>条裂缝时</w:t>
            </w:r>
            <w:r>
              <w:rPr>
                <w:rFonts w:hint="eastAsia" w:ascii="宋体" w:hAnsi="宋体"/>
                <w:color w:val="000000"/>
              </w:rPr>
              <w:t>）</w:t>
            </w:r>
          </w:p>
          <w:p>
            <w:pPr>
              <w:spacing w:line="300" w:lineRule="exact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2.3</w:t>
            </w:r>
            <w:r>
              <w:rPr>
                <w:rFonts w:hint="eastAsia"/>
                <w:color w:val="000000"/>
              </w:rPr>
              <w:t>柱、梁因钢筋锈蚀造成胀裂且缝宽大于</w:t>
            </w:r>
            <w:r>
              <w:rPr>
                <w:color w:val="000000"/>
              </w:rPr>
              <w:t>1.0mm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2.4</w:t>
            </w:r>
            <w:r>
              <w:rPr>
                <w:rFonts w:hint="eastAsia"/>
                <w:color w:val="000000"/>
              </w:rPr>
              <w:t>阳台或</w:t>
            </w:r>
            <w:r>
              <w:rPr>
                <w:rFonts w:hint="eastAsia" w:ascii="宋体" w:hAnsi="宋体"/>
                <w:color w:val="000000"/>
                <w:szCs w:val="21"/>
              </w:rPr>
              <w:t>雨篷</w:t>
            </w:r>
            <w:r>
              <w:rPr>
                <w:rFonts w:hint="eastAsia"/>
                <w:color w:val="000000"/>
              </w:rPr>
              <w:t>等悬挑构件明显下挠，悬挑构件根部开裂或相连的墙体出现宽度大于</w:t>
            </w:r>
            <w:r>
              <w:rPr>
                <w:color w:val="000000"/>
              </w:rPr>
              <w:t>0.5mm</w:t>
            </w:r>
            <w:r>
              <w:rPr>
                <w:rFonts w:hint="eastAsia"/>
                <w:color w:val="000000"/>
              </w:rPr>
              <w:t>的通长裂缝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2.5</w:t>
            </w:r>
            <w:r>
              <w:rPr>
                <w:rFonts w:hint="eastAsia"/>
                <w:color w:val="000000"/>
              </w:rPr>
              <w:t>主梁跨中出现下宽上窄的竖向裂缝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2.6</w:t>
            </w:r>
            <w:r>
              <w:rPr>
                <w:rFonts w:hint="eastAsia"/>
                <w:color w:val="000000"/>
              </w:rPr>
              <w:t>人字屋架无下弦拉杆，或屋架明显侧倾且屋架间无支撑</w:t>
            </w:r>
          </w:p>
          <w:p>
            <w:pPr>
              <w:spacing w:line="3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  <w:r>
              <w:rPr>
                <w:color w:val="000000"/>
              </w:rPr>
              <w:t>2.7</w:t>
            </w:r>
            <w:r>
              <w:rPr>
                <w:rFonts w:hint="eastAsia"/>
                <w:color w:val="000000"/>
              </w:rPr>
              <w:t>钢屋架节点焊缝、螺栓或铆接有拉开、变形、滑移、松动、剪坏等严重损坏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16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结论</w:t>
            </w:r>
          </w:p>
        </w:tc>
        <w:tc>
          <w:tcPr>
            <w:tcW w:w="8936" w:type="dxa"/>
            <w:gridSpan w:val="3"/>
            <w:vAlign w:val="center"/>
          </w:tcPr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□重大危险：应立即采取撤离人员，并拆除建筑物或立即委托专业机构进行安全性鉴定后分类处置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□危险：应立即委托专业机构进行安全性鉴定，并根据鉴定结论分类处置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5" w:type="dxa"/>
            <w:gridSpan w:val="4"/>
            <w:vAlign w:val="center"/>
          </w:tcPr>
          <w:p>
            <w:pPr>
              <w:spacing w:line="360" w:lineRule="exact"/>
              <w:ind w:left="7650" w:right="482" w:hanging="7650" w:hangingChars="42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自（排）查人（签字）：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日期：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spacing w:line="240" w:lineRule="atLeast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/>
          <w:color w:val="000000"/>
        </w:rPr>
        <w:t>注：在“□”中打“√”或打“×”，打“√”表示存在此种情形，打“×”表示不存在此种情形。</w:t>
      </w:r>
      <w:r>
        <w:rPr>
          <w:rFonts w:hint="eastAsia" w:ascii="宋体" w:hAnsi="宋体"/>
          <w:color w:val="000000"/>
          <w:szCs w:val="21"/>
        </w:rPr>
        <w:t>本表的尺寸如宽度、厚度、长度等可用一般测量工具如钢卷尺、钢板尺等进行测量。</w:t>
      </w:r>
    </w:p>
    <w:p>
      <w:pPr>
        <w:spacing w:beforeLines="50" w:line="520" w:lineRule="exact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spacing w:beforeLines="50"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ascii="仿宋" w:hAnsi="仿宋" w:eastAsia="仿宋"/>
          <w:color w:val="000000"/>
          <w:sz w:val="30"/>
          <w:szCs w:val="30"/>
        </w:rPr>
        <w:t>4:</w:t>
      </w:r>
    </w:p>
    <w:p>
      <w:pPr>
        <w:spacing w:beforeLines="50" w:line="520" w:lineRule="exact"/>
        <w:jc w:val="center"/>
        <w:rPr>
          <w:rFonts w:ascii="黑体" w:eastAsia="黑体"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30"/>
          <w:szCs w:val="30"/>
        </w:rPr>
        <w:t>安溪县房屋安全隐患自查排查记录表</w:t>
      </w:r>
    </w:p>
    <w:p>
      <w:pPr>
        <w:spacing w:afterLines="50" w:line="520" w:lineRule="exact"/>
        <w:jc w:val="center"/>
        <w:rPr>
          <w:rFonts w:ascii="黑体" w:hAnsi="黑体" w:eastAsia="黑体" w:cs="黑体"/>
          <w:color w:val="000000"/>
          <w:sz w:val="24"/>
        </w:rPr>
      </w:pPr>
      <w:r>
        <w:rPr>
          <w:rFonts w:hint="eastAsia" w:ascii="黑体" w:hAnsi="黑体" w:eastAsia="黑体" w:cs="黑体"/>
          <w:color w:val="000000"/>
          <w:sz w:val="24"/>
        </w:rPr>
        <w:t>（砖混结构）</w:t>
      </w:r>
    </w:p>
    <w:tbl>
      <w:tblPr>
        <w:tblStyle w:val="4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业主</w:t>
            </w:r>
          </w:p>
        </w:tc>
        <w:tc>
          <w:tcPr>
            <w:tcW w:w="303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2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房屋地点</w:t>
            </w:r>
          </w:p>
        </w:tc>
        <w:tc>
          <w:tcPr>
            <w:tcW w:w="3857" w:type="dxa"/>
            <w:vMerge w:val="restart"/>
            <w:vAlign w:val="center"/>
          </w:tcPr>
          <w:p>
            <w:pPr>
              <w:spacing w:line="400" w:lineRule="exact"/>
              <w:ind w:left="840" w:leftChars="50" w:hanging="735" w:hangingChars="35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int="eastAsia"/>
                <w:color w:val="000000"/>
                <w:szCs w:val="21"/>
              </w:rPr>
              <w:t>乡（镇）</w:t>
            </w:r>
            <w:r>
              <w:rPr>
                <w:color w:val="000000"/>
                <w:szCs w:val="21"/>
              </w:rPr>
              <w:t xml:space="preserve">         </w:t>
            </w:r>
            <w:r>
              <w:rPr>
                <w:rFonts w:hint="eastAsia"/>
                <w:color w:val="000000"/>
                <w:szCs w:val="21"/>
              </w:rPr>
              <w:t>社区（村）</w:t>
            </w:r>
            <w:r>
              <w:rPr>
                <w:color w:val="000000"/>
                <w:szCs w:val="21"/>
              </w:rPr>
              <w:t xml:space="preserve">     </w:t>
            </w:r>
          </w:p>
          <w:p>
            <w:pPr>
              <w:spacing w:line="400" w:lineRule="exact"/>
              <w:ind w:firstLine="840" w:firstLineChars="4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路（街巷）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建成时间</w:t>
            </w:r>
          </w:p>
        </w:tc>
        <w:tc>
          <w:tcPr>
            <w:tcW w:w="3037" w:type="dxa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502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857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37" w:type="dxa"/>
            <w:vMerge w:val="continue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联系人电话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层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数</w:t>
            </w:r>
          </w:p>
        </w:tc>
        <w:tc>
          <w:tcPr>
            <w:tcW w:w="3037" w:type="dxa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共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层，地下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层、地上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层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建筑面积</w:t>
            </w:r>
          </w:p>
        </w:tc>
        <w:tc>
          <w:tcPr>
            <w:tcW w:w="385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基础类型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□条形基础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□独立基础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□桩基础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设计情况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□经有资质单位设计，设计单位：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□未经正规设计：□有施工草图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改造情况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□建成后未经改造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□建成后曾改造，改造时间：</w:t>
            </w: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</w:rPr>
              <w:t>，改造内容：□加层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□扩建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用途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□经营性（包括餐馆、旅馆、教育培训、商业等）</w:t>
            </w:r>
            <w:r>
              <w:rPr>
                <w:color w:val="000000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□自住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□租赁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□生产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□居住、仓储、加工“三合一”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exact"/>
          <w:jc w:val="center"/>
        </w:trPr>
        <w:tc>
          <w:tcPr>
            <w:tcW w:w="1308" w:type="dxa"/>
            <w:vAlign w:val="center"/>
          </w:tcPr>
          <w:p>
            <w:pPr>
              <w:spacing w:line="3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自（排）查情况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1.</w:t>
            </w:r>
            <w:r>
              <w:rPr>
                <w:rFonts w:hint="eastAsia" w:ascii="宋体" w:hAnsi="宋体" w:cs="宋体"/>
                <w:color w:val="000000"/>
              </w:rPr>
              <w:t>重大危险：存在以下情形之一的为重大危险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1.1</w:t>
            </w:r>
            <w:r>
              <w:rPr>
                <w:rFonts w:hint="eastAsia" w:ascii="宋体" w:hAnsi="宋体" w:cs="宋体"/>
                <w:color w:val="000000"/>
              </w:rPr>
              <w:t>房屋出现明显倾斜且墙体出现斜裂缝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1.2</w:t>
            </w:r>
            <w:r>
              <w:rPr>
                <w:rFonts w:hint="eastAsia" w:ascii="宋体" w:hAnsi="宋体" w:cs="宋体"/>
                <w:color w:val="000000"/>
              </w:rPr>
              <w:t>墙体出现斜裂缝，且裂缝宽度超过</w:t>
            </w:r>
            <w:r>
              <w:rPr>
                <w:rFonts w:ascii="宋体" w:hAnsi="宋体" w:cs="宋体"/>
                <w:color w:val="000000"/>
              </w:rPr>
              <w:t>10mm</w:t>
            </w:r>
            <w:r>
              <w:rPr>
                <w:rFonts w:hint="eastAsia" w:ascii="宋体" w:hAnsi="宋体" w:cs="宋体"/>
                <w:color w:val="000000"/>
              </w:rPr>
              <w:t>（仅单条裂缝时）或超过</w:t>
            </w:r>
            <w:r>
              <w:rPr>
                <w:rFonts w:ascii="宋体" w:hAnsi="宋体" w:cs="宋体"/>
                <w:color w:val="000000"/>
              </w:rPr>
              <w:t>5mm</w:t>
            </w:r>
            <w:r>
              <w:rPr>
                <w:rFonts w:hint="eastAsia" w:ascii="宋体" w:hAnsi="宋体" w:cs="宋体"/>
                <w:color w:val="000000"/>
              </w:rPr>
              <w:t>（多条裂缝时）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1.3</w:t>
            </w:r>
            <w:r>
              <w:rPr>
                <w:rFonts w:hint="eastAsia" w:ascii="宋体" w:hAnsi="宋体" w:cs="宋体"/>
                <w:color w:val="000000"/>
              </w:rPr>
              <w:t>墙体出现缝宽大于</w:t>
            </w:r>
            <w:r>
              <w:rPr>
                <w:rFonts w:ascii="宋体" w:hAnsi="宋体" w:cs="宋体"/>
                <w:color w:val="000000"/>
              </w:rPr>
              <w:t>1.0mm</w:t>
            </w:r>
            <w:r>
              <w:rPr>
                <w:rFonts w:hint="eastAsia" w:ascii="宋体" w:hAnsi="宋体" w:cs="宋体"/>
                <w:color w:val="000000"/>
              </w:rPr>
              <w:t>的竖向裂缝，且缝长超过层高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（仅单条裂缝时）或超过层高</w:t>
            </w:r>
            <w:r>
              <w:rPr>
                <w:rFonts w:ascii="宋体" w:hAnsi="宋体" w:cs="宋体"/>
                <w:color w:val="000000"/>
              </w:rPr>
              <w:t>1/3</w:t>
            </w:r>
            <w:r>
              <w:rPr>
                <w:rFonts w:hint="eastAsia" w:ascii="宋体" w:hAnsi="宋体" w:cs="宋体"/>
                <w:color w:val="000000"/>
              </w:rPr>
              <w:t>（多条裂缝时）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．危险：加层、扩建、拆改主体结构等但未经有资质设计单位设计，或存在以下三种及以上情形，或同种情形有三个构件（处）及以上的为危险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2.1</w:t>
            </w:r>
            <w:r>
              <w:rPr>
                <w:rFonts w:hint="eastAsia" w:ascii="宋体" w:hAnsi="宋体" w:cs="宋体"/>
                <w:color w:val="000000"/>
              </w:rPr>
              <w:t>墙体出现斜裂缝，但裂缝宽度未超过</w:t>
            </w:r>
            <w:r>
              <w:rPr>
                <w:rFonts w:ascii="宋体" w:hAnsi="宋体" w:cs="宋体"/>
                <w:color w:val="000000"/>
              </w:rPr>
              <w:t>10mm</w:t>
            </w:r>
            <w:r>
              <w:rPr>
                <w:rFonts w:hint="eastAsia" w:ascii="宋体" w:hAnsi="宋体" w:cs="宋体"/>
                <w:color w:val="000000"/>
              </w:rPr>
              <w:t>（仅单条裂缝时）或未超过</w:t>
            </w:r>
            <w:r>
              <w:rPr>
                <w:rFonts w:ascii="宋体" w:hAnsi="宋体" w:cs="宋体"/>
                <w:color w:val="000000"/>
              </w:rPr>
              <w:t>5mm</w:t>
            </w:r>
            <w:r>
              <w:rPr>
                <w:rFonts w:hint="eastAsia" w:ascii="宋体" w:hAnsi="宋体" w:cs="宋体"/>
                <w:color w:val="000000"/>
              </w:rPr>
              <w:t>（多条裂缝时）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2.2</w:t>
            </w:r>
            <w:r>
              <w:rPr>
                <w:rFonts w:hint="eastAsia" w:ascii="宋体" w:hAnsi="宋体" w:cs="宋体"/>
                <w:color w:val="000000"/>
              </w:rPr>
              <w:t>墙体出现缝宽大于</w:t>
            </w:r>
            <w:r>
              <w:rPr>
                <w:rFonts w:ascii="宋体" w:hAnsi="宋体" w:cs="宋体"/>
                <w:color w:val="000000"/>
              </w:rPr>
              <w:t>1.0mm</w:t>
            </w:r>
            <w:r>
              <w:rPr>
                <w:rFonts w:hint="eastAsia" w:ascii="宋体" w:hAnsi="宋体" w:cs="宋体"/>
                <w:color w:val="000000"/>
              </w:rPr>
              <w:t>的竖向裂缝，但缝长未超过层高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（仅单条裂缝时）或未超过层高</w:t>
            </w:r>
            <w:r>
              <w:rPr>
                <w:rFonts w:ascii="宋体" w:hAnsi="宋体" w:cs="宋体"/>
                <w:color w:val="000000"/>
              </w:rPr>
              <w:t>1/3</w:t>
            </w:r>
            <w:r>
              <w:rPr>
                <w:rFonts w:hint="eastAsia" w:ascii="宋体" w:hAnsi="宋体" w:cs="宋体"/>
                <w:color w:val="000000"/>
              </w:rPr>
              <w:t>（多条裂缝时）</w:t>
            </w:r>
          </w:p>
          <w:p>
            <w:pPr>
              <w:spacing w:line="280" w:lineRule="exact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纵横墙连接处出现竖向通缝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2.4</w:t>
            </w:r>
            <w:r>
              <w:rPr>
                <w:rFonts w:hint="eastAsia" w:ascii="宋体" w:hAnsi="宋体" w:cs="宋体"/>
                <w:color w:val="000000"/>
              </w:rPr>
              <w:t>支承梁或屋架处墙体或砖柱下方出现多条竖向裂缝，或裂缝宽度已超过</w:t>
            </w:r>
            <w:r>
              <w:rPr>
                <w:rFonts w:ascii="宋体" w:hAnsi="宋体" w:cs="宋体"/>
                <w:color w:val="000000"/>
              </w:rPr>
              <w:t>1.0mm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2.5</w:t>
            </w:r>
            <w:r>
              <w:rPr>
                <w:rFonts w:hint="eastAsia" w:ascii="宋体" w:hAnsi="宋体" w:cs="宋体"/>
                <w:color w:val="000000"/>
              </w:rPr>
              <w:t>墙体出现缝长超过</w:t>
            </w:r>
            <w:r>
              <w:rPr>
                <w:rFonts w:ascii="宋体" w:hAnsi="宋体" w:cs="宋体"/>
                <w:color w:val="000000"/>
              </w:rPr>
              <w:t>1/2</w:t>
            </w:r>
            <w:r>
              <w:rPr>
                <w:rFonts w:hint="eastAsia" w:ascii="宋体" w:hAnsi="宋体" w:cs="宋体"/>
                <w:color w:val="000000"/>
              </w:rPr>
              <w:t>墙长的水平裂缝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2.6</w:t>
            </w:r>
            <w:r>
              <w:rPr>
                <w:rFonts w:hint="eastAsia" w:ascii="宋体" w:hAnsi="宋体" w:cs="宋体"/>
                <w:color w:val="000000"/>
              </w:rPr>
              <w:t>墙体（柱）明显变形或错位或变截面处出现裂缝</w:t>
            </w:r>
          </w:p>
          <w:p>
            <w:pPr>
              <w:spacing w:line="28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2.7</w:t>
            </w:r>
            <w:r>
              <w:rPr>
                <w:rFonts w:hint="eastAsia" w:ascii="宋体" w:hAnsi="宋体" w:cs="宋体"/>
                <w:color w:val="000000"/>
              </w:rPr>
              <w:t>地基产生滑移，地面平行于边坡的缝隙量大于</w:t>
            </w:r>
            <w:r>
              <w:rPr>
                <w:rFonts w:ascii="宋体" w:hAnsi="宋体" w:cs="宋体"/>
                <w:color w:val="000000"/>
              </w:rPr>
              <w:t>10mm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2.8</w:t>
            </w:r>
            <w:r>
              <w:rPr>
                <w:rFonts w:hint="eastAsia" w:ascii="宋体" w:hAnsi="宋体" w:cs="宋体"/>
                <w:color w:val="000000"/>
              </w:rPr>
              <w:t>砌体风化达断面尺寸</w:t>
            </w:r>
            <w:r>
              <w:rPr>
                <w:rFonts w:ascii="宋体" w:hAnsi="宋体" w:cs="宋体"/>
                <w:color w:val="000000"/>
                <w:spacing w:val="-20"/>
              </w:rPr>
              <w:t>15%</w:t>
            </w:r>
            <w:r>
              <w:rPr>
                <w:rFonts w:hint="eastAsia" w:ascii="宋体" w:hAnsi="宋体" w:cs="宋体"/>
                <w:color w:val="000000"/>
              </w:rPr>
              <w:t>以上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2.9</w:t>
            </w:r>
            <w:r>
              <w:rPr>
                <w:rFonts w:hint="eastAsia" w:ascii="宋体" w:hAnsi="宋体" w:cs="宋体"/>
                <w:color w:val="000000"/>
              </w:rPr>
              <w:t>人字屋架无下弦拉杆，或屋架明显侧倾且屋架间无支撑</w:t>
            </w:r>
          </w:p>
          <w:p>
            <w:pPr>
              <w:spacing w:line="280" w:lineRule="exact"/>
              <w:rPr>
                <w:rFonts w:asci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>2.10</w:t>
            </w:r>
            <w:r>
              <w:rPr>
                <w:rFonts w:hint="eastAsia" w:ascii="宋体" w:hAnsi="宋体" w:cs="宋体"/>
                <w:color w:val="000000"/>
              </w:rPr>
              <w:t>钢屋架节点焊缝、螺栓或铆接有拉开、变形、滑移、松动、剪坏等严重损坏</w:t>
            </w:r>
          </w:p>
          <w:p>
            <w:pPr>
              <w:spacing w:line="280" w:lineRule="exact"/>
              <w:rPr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3.</w:t>
            </w:r>
            <w:r>
              <w:rPr>
                <w:rFonts w:hint="eastAsia" w:ascii="宋体" w:hAnsi="宋体" w:cs="宋体"/>
                <w:color w:val="000000"/>
              </w:rPr>
              <w:t>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结论</w:t>
            </w:r>
          </w:p>
        </w:tc>
        <w:tc>
          <w:tcPr>
            <w:tcW w:w="8396" w:type="dxa"/>
            <w:gridSpan w:val="3"/>
            <w:vAlign w:val="center"/>
          </w:tcPr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□重大危险：应立即撤离人员，并拆除建筑物或立即委托专业机构进行安全性鉴定后分类处置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□危险：应立即委托专业机构进行安全性鉴定，并根据鉴定结论分类处置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4" w:type="dxa"/>
            <w:gridSpan w:val="4"/>
            <w:vAlign w:val="center"/>
          </w:tcPr>
          <w:p>
            <w:pPr>
              <w:spacing w:line="360" w:lineRule="exact"/>
              <w:ind w:left="7650" w:right="482" w:hanging="7650" w:hangingChars="425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自（排）查人（签字）：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>日期：</w:t>
            </w:r>
            <w:r>
              <w:rPr>
                <w:color w:val="000000"/>
                <w:sz w:val="18"/>
                <w:szCs w:val="18"/>
              </w:rPr>
              <w:t xml:space="preserve">     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</w:tr>
    </w:tbl>
    <w:p>
      <w:pPr>
        <w:spacing w:line="240" w:lineRule="atLeast"/>
        <w:ind w:firstLine="420" w:firstLineChars="200"/>
        <w:rPr>
          <w:rFonts w:ascii="宋体"/>
          <w:color w:val="000000"/>
          <w:szCs w:val="21"/>
        </w:rPr>
      </w:pPr>
      <w:r>
        <w:rPr>
          <w:rFonts w:hint="eastAsia"/>
          <w:color w:val="000000"/>
        </w:rPr>
        <w:t>注：在“□”中打“√”或打“×”，打“√”表示存在此种情形，打“×”表示不存在此种情形。</w:t>
      </w:r>
      <w:r>
        <w:rPr>
          <w:rFonts w:hint="eastAsia" w:ascii="宋体" w:hAnsi="宋体"/>
          <w:color w:val="000000"/>
          <w:szCs w:val="21"/>
        </w:rPr>
        <w:t>本表的尺寸如宽度、厚度、长度等可用一般测量工具如钢卷尺、钢板尺等进行测量。</w:t>
      </w:r>
    </w:p>
    <w:p>
      <w:pPr>
        <w:rPr>
          <w:color w:val="000000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567" w:right="720" w:bottom="567" w:left="1060" w:header="283" w:footer="283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beforeLines="50" w:line="52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5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spacing w:line="520" w:lineRule="exact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安溪县房屋安全隐患自查排查记录表</w:t>
      </w:r>
    </w:p>
    <w:p>
      <w:pPr>
        <w:spacing w:line="440" w:lineRule="exact"/>
        <w:jc w:val="center"/>
        <w:rPr>
          <w:rFonts w:hint="eastAsia" w:ascii="黑体" w:eastAsia="黑体" w:cs="黑体"/>
          <w:sz w:val="24"/>
        </w:rPr>
      </w:pPr>
      <w:r>
        <w:rPr>
          <w:rFonts w:hint="eastAsia" w:ascii="黑体" w:eastAsia="黑体" w:cs="黑体"/>
          <w:sz w:val="24"/>
        </w:rPr>
        <w:t>（砖木、石木、土木结构）</w:t>
      </w:r>
    </w:p>
    <w:tbl>
      <w:tblPr>
        <w:tblStyle w:val="4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业主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房屋地点</w:t>
            </w:r>
          </w:p>
        </w:tc>
        <w:tc>
          <w:tcPr>
            <w:tcW w:w="3857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35"/>
            </w:pPr>
            <w:r>
              <w:t xml:space="preserve">   </w:t>
            </w:r>
            <w:r>
              <w:rPr>
                <w:rFonts w:hint="eastAsia"/>
              </w:rPr>
              <w:t>乡（镇）</w:t>
            </w:r>
            <w:r>
              <w:t xml:space="preserve">       </w:t>
            </w:r>
            <w:r>
              <w:rPr>
                <w:rFonts w:hint="eastAsia"/>
              </w:rPr>
              <w:t>村（居）委会</w:t>
            </w:r>
            <w:r>
              <w:t xml:space="preserve">    </w:t>
            </w:r>
          </w:p>
          <w:p>
            <w:pPr>
              <w:spacing w:line="400" w:lineRule="exact"/>
              <w:ind w:firstLine="1155" w:firstLineChars="550"/>
              <w:rPr>
                <w:rFonts w:hint="eastAsia"/>
              </w:rPr>
            </w:pPr>
            <w:r>
              <w:rPr>
                <w:rFonts w:hint="eastAsia"/>
              </w:rPr>
              <w:t>路（街巷）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建成时间</w:t>
            </w:r>
          </w:p>
        </w:tc>
        <w:tc>
          <w:tcPr>
            <w:tcW w:w="303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502" w:type="dxa"/>
            <w:vMerge w:val="continue"/>
            <w:noWrap w:val="0"/>
            <w:vAlign w:val="center"/>
          </w:tcPr>
          <w:p/>
        </w:tc>
        <w:tc>
          <w:tcPr>
            <w:tcW w:w="3857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3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385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层    数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共</w:t>
            </w:r>
            <w:r>
              <w:t xml:space="preserve">  </w:t>
            </w:r>
            <w:r>
              <w:rPr>
                <w:rFonts w:hint="eastAsia"/>
              </w:rPr>
              <w:t>层，地下</w:t>
            </w:r>
            <w:r>
              <w:t xml:space="preserve">  </w:t>
            </w:r>
            <w:r>
              <w:rPr>
                <w:rFonts w:hint="eastAsia"/>
              </w:rPr>
              <w:t>层、地上</w:t>
            </w:r>
            <w:r>
              <w:t xml:space="preserve">  </w:t>
            </w:r>
            <w:r>
              <w:rPr>
                <w:rFonts w:hint="eastAsia"/>
              </w:rPr>
              <w:t>层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建筑面积</w:t>
            </w:r>
          </w:p>
        </w:tc>
        <w:tc>
          <w:tcPr>
            <w:tcW w:w="3857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基础类型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□条形基础  □独立基础  □桩基础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设计情况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□经有资质单位设计，设计单位：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□未经正规设计：□有施工草图  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改造情况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□建成后未经改造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□建成后曾改造，改造时间：          ，改造内容：□加层 □扩建 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□经营性（包括餐馆、旅馆、教育培训、商业等）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□自住   □租赁    □生产    □居住、仓储、加工“三合一”   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exac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自（排）查情况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1.重大危险：存在以下情形之一的为重大危险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□1.1房屋出现明显倾斜且墙体出现斜裂缝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□1.2墙体出现斜裂缝，且裂缝宽度超过10mm（仅单条裂缝时）或超过5mm（多条裂缝时）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□1.3墙体出现缝宽大于1.0mm的竖向裂缝，且缝长超过层高1/2（仅单条裂缝时）或超过层高1/3（多条裂缝时）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□1.4墙体严重开裂；部分严重歪斜；局部倒塌或有倒塌危险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□1.5屋盖严重腐朽或虫蛀；梁檩跨中出现严重横纹裂缝；柱身严重歪斜；柱基严重错位；构件纵向干缩裂缝深度超过木材直径的1/3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2．危险：加层、扩建、拆改主体结构等但未经有资质设计单位设计，或存在以下三种及以上情形，或同种情形有三个构件（处）及以上的为危险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□2.1墙体出现斜裂缝，宽度未超过10mm（仅单条裂缝时）或未超过5mm（多条裂缝时）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□2.2墙体出现缝宽大于1.0mm的竖向裂缝，但缝长未超过层高1/2（仅单条裂缝时）或未超过层高1/3（多条裂缝时）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□2.3纵横墙连接处出现竖向通缝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□2.4支承梁或屋架处墙体或砖柱下方出现多条竖向裂缝，或裂缝宽度已超过1.0mm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□2.5墙体出现缝长超过1/2墙长的水平裂缝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□2.6墙体明显变形或错位或变截面处出现裂缝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□2.7地基产生滑移，地面平行于边坡的缝隙量大于10mm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□2.8砖墙风化、土墙硝化达断面尺寸</w:t>
            </w:r>
            <w:r>
              <w:rPr>
                <w:rFonts w:hint="eastAsia" w:ascii="宋体" w:cs="宋体"/>
                <w:spacing w:val="-20"/>
                <w:sz w:val="18"/>
                <w:szCs w:val="18"/>
              </w:rPr>
              <w:t>15%</w:t>
            </w:r>
            <w:r>
              <w:rPr>
                <w:rFonts w:hint="eastAsia" w:ascii="宋体" w:cs="宋体"/>
                <w:sz w:val="18"/>
                <w:szCs w:val="18"/>
              </w:rPr>
              <w:t>以上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□2.9墙体裂缝较多，出现明显砂浆酥松，石块脱落，纵横墙体脱闪，个别墙体歪斜</w:t>
            </w:r>
          </w:p>
          <w:p>
            <w:pPr>
              <w:spacing w:line="280" w:lineRule="exact"/>
              <w:rPr>
                <w:rFonts w:hint="eastAsia"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□2.10 木楼板严重倾斜、下垂、侧向变形、腐朽、蛀蚀、裂缝，木质脆枯，节点松动，榫头折断拔出、榫眼压裂</w:t>
            </w:r>
            <w:r>
              <w:rPr>
                <w:rFonts w:hint="eastAsia" w:ascii="MS Mincho" w:hAnsi="MS Mincho" w:eastAsia="MS Mincho" w:cs="MS Mincho"/>
                <w:sz w:val="18"/>
                <w:szCs w:val="18"/>
              </w:rPr>
              <w:t> </w:t>
            </w:r>
          </w:p>
          <w:p>
            <w:pPr>
              <w:spacing w:line="280" w:lineRule="exact"/>
              <w:rPr>
                <w:rFonts w:hint="eastAsia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3.暂无危险：不属于重大危险或危险情形的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黑体" w:eastAsia="黑体" w:cs="黑体"/>
              </w:rPr>
              <w:t>结论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□重大危险：应立即撤离人员，并拆除建筑物或立即委托专业机构进行安全性鉴定后分类处置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□危险：应立即委托专业机构进行安全性鉴定，并根据鉴定结论分类处置</w:t>
            </w:r>
          </w:p>
          <w:p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4" w:type="dxa"/>
            <w:gridSpan w:val="4"/>
            <w:noWrap w:val="0"/>
            <w:vAlign w:val="center"/>
          </w:tcPr>
          <w:p>
            <w:pPr>
              <w:spacing w:line="360" w:lineRule="exact"/>
              <w:ind w:right="482"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自（排）查人（签字）：                                        日期：</w:t>
            </w:r>
            <w:r>
              <w:rPr>
                <w:rFonts w:hint="eastAsia"/>
                <w:szCs w:val="21"/>
              </w:rPr>
              <w:t xml:space="preserve">     年   月   日</w:t>
            </w:r>
          </w:p>
        </w:tc>
      </w:tr>
    </w:tbl>
    <w:p>
      <w:pPr>
        <w:spacing w:line="240" w:lineRule="atLeast"/>
        <w:ind w:firstLine="420" w:firstLineChars="200"/>
        <w:rPr>
          <w:rFonts w:hint="eastAsia" w:ascii="宋体"/>
          <w:szCs w:val="21"/>
        </w:rPr>
      </w:pPr>
      <w:r>
        <w:rPr>
          <w:rFonts w:hint="eastAsia"/>
        </w:rPr>
        <w:t>注：在“□”中打“√”或打“×”，打“√”表示存在此种情形，打“×”表示不存在此种情形。</w:t>
      </w:r>
      <w:r>
        <w:rPr>
          <w:rFonts w:hint="eastAsia" w:ascii="宋体"/>
          <w:szCs w:val="21"/>
        </w:rPr>
        <w:t>本表的尺寸如宽度、厚度、长度等可用一般测量工具如钢卷</w:t>
      </w:r>
      <w:bookmarkStart w:id="0" w:name="_GoBack"/>
      <w:bookmarkEnd w:id="0"/>
      <w:r>
        <w:rPr>
          <w:rFonts w:hint="eastAsia" w:ascii="宋体"/>
          <w:szCs w:val="21"/>
        </w:rPr>
        <w:t>尺、钢板尺等进行测量。</w:t>
      </w:r>
    </w:p>
    <w:p>
      <w:pPr>
        <w:rPr>
          <w:color w:val="000000"/>
          <w:sz w:val="30"/>
          <w:szCs w:val="30"/>
        </w:rPr>
        <w:sectPr>
          <w:pgSz w:w="11906" w:h="16838"/>
          <w:pgMar w:top="567" w:right="720" w:bottom="567" w:left="1060" w:header="283" w:footer="283" w:gutter="0"/>
          <w:pgNumType w:fmt="numberInDash"/>
          <w:cols w:space="720" w:num="1"/>
          <w:docGrid w:type="lines" w:linePitch="312" w:charSpace="0"/>
        </w:sectPr>
      </w:pPr>
    </w:p>
    <w:p>
      <w:pPr>
        <w:spacing w:beforeLines="50" w:line="52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6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spacing w:before="156" w:beforeLines="50" w:line="52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安溪县房屋安全隐患自查排查记录表</w:t>
      </w:r>
    </w:p>
    <w:p>
      <w:pPr>
        <w:spacing w:after="156" w:afterLines="50" w:line="520" w:lineRule="exact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（石结构）</w:t>
      </w:r>
    </w:p>
    <w:tbl>
      <w:tblPr>
        <w:tblStyle w:val="4"/>
        <w:tblW w:w="97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037"/>
        <w:gridCol w:w="1502"/>
        <w:gridCol w:w="3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业主</w:t>
            </w:r>
          </w:p>
        </w:tc>
        <w:tc>
          <w:tcPr>
            <w:tcW w:w="30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房屋地点</w:t>
            </w:r>
          </w:p>
        </w:tc>
        <w:tc>
          <w:tcPr>
            <w:tcW w:w="3857" w:type="dxa"/>
            <w:vMerge w:val="restart"/>
            <w:noWrap w:val="0"/>
            <w:vAlign w:val="center"/>
          </w:tcPr>
          <w:p>
            <w:pPr>
              <w:spacing w:line="400" w:lineRule="exact"/>
              <w:ind w:firstLine="435"/>
            </w:pPr>
            <w:r>
              <w:t xml:space="preserve">   </w:t>
            </w:r>
            <w:r>
              <w:rPr>
                <w:rFonts w:hint="eastAsia"/>
              </w:rPr>
              <w:t>乡（镇）</w:t>
            </w:r>
            <w:r>
              <w:t xml:space="preserve">       </w:t>
            </w:r>
            <w:r>
              <w:rPr>
                <w:rFonts w:hint="eastAsia"/>
              </w:rPr>
              <w:t>村（居）委会</w:t>
            </w:r>
            <w:r>
              <w:t xml:space="preserve">    </w:t>
            </w:r>
          </w:p>
          <w:p>
            <w:pPr>
              <w:spacing w:line="400" w:lineRule="exact"/>
              <w:ind w:firstLine="1169" w:firstLineChars="557"/>
            </w:pPr>
            <w:r>
              <w:rPr>
                <w:rFonts w:hint="eastAsia"/>
              </w:rPr>
              <w:t>路（街巷）</w:t>
            </w:r>
            <w:r>
              <w:t xml:space="preserve">  </w:t>
            </w:r>
            <w:r>
              <w:rPr>
                <w:rFonts w:hint="eastAsi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08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建成时间</w:t>
            </w:r>
          </w:p>
        </w:tc>
        <w:tc>
          <w:tcPr>
            <w:tcW w:w="3037" w:type="dxa"/>
            <w:vMerge w:val="restart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85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037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联系人电话</w:t>
            </w:r>
          </w:p>
        </w:tc>
        <w:tc>
          <w:tcPr>
            <w:tcW w:w="385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层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数</w:t>
            </w:r>
          </w:p>
        </w:tc>
        <w:tc>
          <w:tcPr>
            <w:tcW w:w="3037" w:type="dxa"/>
            <w:noWrap w:val="0"/>
            <w:vAlign w:val="center"/>
          </w:tcPr>
          <w:p>
            <w:r>
              <w:rPr>
                <w:rFonts w:hint="eastAsia"/>
              </w:rPr>
              <w:t>共层，地下层、地上层</w:t>
            </w:r>
          </w:p>
        </w:tc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3857" w:type="dxa"/>
            <w:noWrap w:val="0"/>
            <w:vAlign w:val="center"/>
          </w:tcPr>
          <w:p>
            <w:pPr>
              <w:jc w:val="center"/>
            </w:pPr>
            <w:r>
              <w:rPr>
                <w:rFonts w:ascii="宋体" w:hAnsi="宋体"/>
              </w:rPr>
              <w:t>m</w:t>
            </w:r>
            <w:r>
              <w:rPr>
                <w:rFonts w:ascii="宋体" w:hAnsi="宋体"/>
                <w:szCs w:val="21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基础类型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□条形基础</w:t>
            </w:r>
            <w:r>
              <w:t xml:space="preserve">  </w:t>
            </w:r>
            <w:r>
              <w:rPr>
                <w:rFonts w:hint="eastAsia"/>
              </w:rPr>
              <w:t>□独立基础</w:t>
            </w:r>
            <w:r>
              <w:t xml:space="preserve">  </w:t>
            </w:r>
            <w:r>
              <w:rPr>
                <w:rFonts w:hint="eastAsia"/>
              </w:rPr>
              <w:t>□桩基础</w:t>
            </w:r>
            <w:r>
              <w:t xml:space="preserve">  </w:t>
            </w:r>
            <w:r>
              <w:rPr>
                <w:rFonts w:hint="eastAsia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设计情况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□经有资质单位设计，设计单位：</w:t>
            </w:r>
          </w:p>
          <w:p>
            <w:pPr>
              <w:jc w:val="left"/>
            </w:pPr>
            <w:r>
              <w:rPr>
                <w:rFonts w:hint="eastAsia"/>
              </w:rPr>
              <w:t>□未经正规设计：□有施工草图</w:t>
            </w:r>
            <w:r>
              <w:t xml:space="preserve">  </w:t>
            </w:r>
            <w:r>
              <w:rPr>
                <w:rFonts w:hint="eastAsia"/>
              </w:rPr>
              <w:t>□无施工草图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改造情况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□建成后未经改造</w:t>
            </w:r>
          </w:p>
          <w:p>
            <w:pPr>
              <w:jc w:val="left"/>
            </w:pPr>
            <w:r>
              <w:rPr>
                <w:rFonts w:hint="eastAsia"/>
              </w:rPr>
              <w:t>□建成后曾改造，改造时间：</w:t>
            </w:r>
            <w:r>
              <w:t xml:space="preserve">          </w:t>
            </w:r>
            <w:r>
              <w:rPr>
                <w:rFonts w:hint="eastAsia"/>
              </w:rPr>
              <w:t>，改造内容：□加层</w:t>
            </w:r>
            <w:r>
              <w:t xml:space="preserve"> </w:t>
            </w:r>
            <w:r>
              <w:rPr>
                <w:rFonts w:hint="eastAsia"/>
              </w:rPr>
              <w:t>□扩建</w:t>
            </w:r>
            <w:r>
              <w:t xml:space="preserve"> </w:t>
            </w:r>
            <w:r>
              <w:rPr>
                <w:rFonts w:hint="eastAsia"/>
              </w:rPr>
              <w:t>□拆改主体结构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□经营性（包括餐馆、旅馆、教育培训、商业等）</w:t>
            </w:r>
            <w:r>
              <w:t xml:space="preserve"> </w:t>
            </w:r>
          </w:p>
          <w:p>
            <w:r>
              <w:rPr>
                <w:rFonts w:hint="eastAsia"/>
              </w:rPr>
              <w:t>□自住</w:t>
            </w:r>
            <w:r>
              <w:t xml:space="preserve">   </w:t>
            </w:r>
            <w:r>
              <w:rPr>
                <w:rFonts w:hint="eastAsia"/>
              </w:rPr>
              <w:t>□租赁</w:t>
            </w:r>
            <w:r>
              <w:t xml:space="preserve">    </w:t>
            </w:r>
            <w:r>
              <w:rPr>
                <w:rFonts w:hint="eastAsia"/>
              </w:rPr>
              <w:t>□生产</w:t>
            </w:r>
            <w:r>
              <w:t xml:space="preserve">    </w:t>
            </w:r>
            <w:r>
              <w:rPr>
                <w:rFonts w:hint="eastAsia"/>
              </w:rPr>
              <w:t>□居住、仓储、加工“三合一”</w:t>
            </w:r>
            <w:r>
              <w:t xml:space="preserve">   </w:t>
            </w:r>
            <w:r>
              <w:rPr>
                <w:rFonts w:hint="eastAsia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exac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自（排）查情况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重大危险：存在以下情形之一的为重大危险</w:t>
            </w:r>
          </w:p>
          <w:p>
            <w:pPr>
              <w:spacing w:line="2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1.1</w:t>
            </w:r>
            <w:r>
              <w:rPr>
                <w:rFonts w:hint="eastAsia" w:ascii="宋体"/>
                <w:szCs w:val="21"/>
              </w:rPr>
              <w:t>房屋出现明显倾斜且墙体出现阶梯形斜向裂缝</w:t>
            </w:r>
          </w:p>
          <w:p>
            <w:pPr>
              <w:spacing w:line="2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1.2</w:t>
            </w:r>
            <w:r>
              <w:rPr>
                <w:rFonts w:hint="eastAsia" w:ascii="宋体" w:hAnsi="宋体" w:cs="宋体"/>
                <w:szCs w:val="21"/>
              </w:rPr>
              <w:t>承重墙或门窗间出现阶梯形斜向裂缝，</w:t>
            </w:r>
            <w:r>
              <w:rPr>
                <w:rFonts w:hint="eastAsia" w:ascii="宋体"/>
                <w:szCs w:val="21"/>
              </w:rPr>
              <w:t>裂缝宽度超过</w:t>
            </w:r>
            <w:r>
              <w:rPr>
                <w:rFonts w:ascii="宋体"/>
                <w:szCs w:val="21"/>
              </w:rPr>
              <w:t>10mm</w:t>
            </w:r>
            <w:r>
              <w:rPr>
                <w:rFonts w:hint="eastAsia" w:ascii="宋体"/>
                <w:szCs w:val="21"/>
              </w:rPr>
              <w:t>，或多条裂缝、其中最大裂缝宽度超过</w:t>
            </w:r>
            <w:r>
              <w:rPr>
                <w:rFonts w:ascii="宋体"/>
                <w:szCs w:val="21"/>
              </w:rPr>
              <w:t>5mm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1.3</w:t>
            </w:r>
            <w:r>
              <w:rPr>
                <w:rFonts w:hint="eastAsia" w:ascii="宋体" w:hAnsi="宋体" w:cs="宋体"/>
                <w:szCs w:val="21"/>
              </w:rPr>
              <w:t>楼屋盖石构件连接部位滑移大于</w:t>
            </w:r>
            <w:r>
              <w:rPr>
                <w:rFonts w:ascii="宋体" w:hAnsi="宋体" w:cs="宋体"/>
                <w:szCs w:val="21"/>
              </w:rPr>
              <w:t>10mm</w:t>
            </w:r>
            <w:r>
              <w:rPr>
                <w:rFonts w:hint="eastAsia" w:ascii="宋体" w:hAnsi="宋体" w:cs="宋体"/>
                <w:szCs w:val="21"/>
              </w:rPr>
              <w:t>或发生挤压变形、裂缝等损坏现象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1.4</w:t>
            </w:r>
            <w:r>
              <w:rPr>
                <w:rFonts w:hint="eastAsia" w:ascii="宋体" w:hAnsi="宋体" w:cs="宋体"/>
                <w:szCs w:val="21"/>
              </w:rPr>
              <w:t>悬挑石阳台根部出现裂缝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．危险：加层、扩建、拆改主体结构等但未经有资质设计单位设计，或存在以下三种及以上情形，或同种情形有三个构件（处）及以上的为危险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2.1</w:t>
            </w:r>
            <w:r>
              <w:rPr>
                <w:rFonts w:hint="eastAsia" w:ascii="宋体" w:hAnsi="宋体" w:cs="宋体"/>
                <w:szCs w:val="21"/>
              </w:rPr>
              <w:t>墙体出现阶梯形斜向裂缝，但裂缝宽度未超过</w:t>
            </w:r>
            <w:r>
              <w:rPr>
                <w:rFonts w:ascii="宋体" w:hAnsi="宋体" w:cs="宋体"/>
                <w:szCs w:val="21"/>
              </w:rPr>
              <w:t>10mm</w:t>
            </w:r>
            <w:r>
              <w:rPr>
                <w:rFonts w:hint="eastAsia" w:ascii="宋体" w:hAnsi="宋体" w:cs="宋体"/>
                <w:szCs w:val="21"/>
              </w:rPr>
              <w:t>（仅单条裂缝时）或未超过</w:t>
            </w:r>
            <w:r>
              <w:rPr>
                <w:rFonts w:ascii="宋体" w:hAnsi="宋体" w:cs="宋体"/>
                <w:szCs w:val="21"/>
              </w:rPr>
              <w:t>5mm</w:t>
            </w:r>
            <w:r>
              <w:rPr>
                <w:rFonts w:hint="eastAsia" w:ascii="宋体" w:hAnsi="宋体" w:cs="宋体"/>
                <w:szCs w:val="21"/>
              </w:rPr>
              <w:t>（多条裂缝时）</w:t>
            </w:r>
          </w:p>
          <w:p>
            <w:pPr>
              <w:spacing w:line="260" w:lineRule="exact"/>
              <w:rPr>
                <w:rFonts w:ascii="宋体" w:hAnsi="宋体" w:cs="宋体"/>
                <w:i/>
                <w:i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2.2</w:t>
            </w:r>
            <w:r>
              <w:rPr>
                <w:rFonts w:hint="eastAsia" w:ascii="宋体" w:hAnsi="宋体" w:cs="宋体"/>
                <w:szCs w:val="21"/>
              </w:rPr>
              <w:t>石墙</w:t>
            </w:r>
            <w:r>
              <w:rPr>
                <w:rFonts w:hint="eastAsia" w:ascii="宋体"/>
                <w:szCs w:val="21"/>
              </w:rPr>
              <w:t>出现缝宽大于</w:t>
            </w:r>
            <w:r>
              <w:rPr>
                <w:rFonts w:ascii="宋体"/>
                <w:szCs w:val="21"/>
              </w:rPr>
              <w:t>2mm</w:t>
            </w:r>
            <w:r>
              <w:rPr>
                <w:rFonts w:hint="eastAsia" w:ascii="宋体"/>
                <w:szCs w:val="21"/>
              </w:rPr>
              <w:t>、缝长超过层高</w:t>
            </w:r>
            <w:r>
              <w:rPr>
                <w:rFonts w:ascii="宋体"/>
                <w:szCs w:val="21"/>
              </w:rPr>
              <w:t>1/2</w:t>
            </w:r>
            <w:r>
              <w:rPr>
                <w:rFonts w:hint="eastAsia" w:ascii="宋体"/>
                <w:szCs w:val="21"/>
              </w:rPr>
              <w:t>的竖向裂缝，或出现缝长超过层高</w:t>
            </w:r>
            <w:r>
              <w:rPr>
                <w:rFonts w:ascii="宋体"/>
                <w:szCs w:val="21"/>
              </w:rPr>
              <w:t>1/3</w:t>
            </w:r>
            <w:r>
              <w:rPr>
                <w:rFonts w:hint="eastAsia" w:ascii="宋体"/>
                <w:szCs w:val="21"/>
              </w:rPr>
              <w:t>的多条竖向裂缝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2.3</w:t>
            </w:r>
            <w:r>
              <w:rPr>
                <w:rFonts w:hint="eastAsia" w:ascii="宋体"/>
                <w:szCs w:val="21"/>
              </w:rPr>
              <w:t>石柱、石梁、石板、石楼梯</w:t>
            </w:r>
            <w:r>
              <w:rPr>
                <w:rFonts w:hint="eastAsia"/>
                <w:szCs w:val="21"/>
              </w:rPr>
              <w:t>出现裂缝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2.4</w:t>
            </w:r>
            <w:r>
              <w:rPr>
                <w:rFonts w:hint="eastAsia" w:ascii="宋体" w:hAnsi="宋体" w:cs="宋体"/>
                <w:szCs w:val="21"/>
              </w:rPr>
              <w:t>石柱、石墙产生倾斜，其倾斜率大于</w:t>
            </w:r>
            <w:r>
              <w:rPr>
                <w:rFonts w:ascii="宋体" w:hAnsi="宋体" w:cs="宋体"/>
                <w:szCs w:val="21"/>
              </w:rPr>
              <w:t>1/200</w:t>
            </w:r>
          </w:p>
          <w:p>
            <w:pPr>
              <w:spacing w:line="2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2.5</w:t>
            </w:r>
            <w:r>
              <w:rPr>
                <w:rFonts w:hint="eastAsia" w:ascii="宋体"/>
                <w:szCs w:val="21"/>
              </w:rPr>
              <w:t>出现纵横墙连接处的竖向通缝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2.6</w:t>
            </w:r>
            <w:r>
              <w:rPr>
                <w:rFonts w:hint="eastAsia"/>
                <w:szCs w:val="21"/>
              </w:rPr>
              <w:t>变截面处出现裂缝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2.7</w:t>
            </w:r>
            <w:r>
              <w:rPr>
                <w:rFonts w:hint="eastAsia"/>
                <w:szCs w:val="21"/>
              </w:rPr>
              <w:t>支撑梁或屋架端部的承重墙体石块断裂或垫块压碎</w:t>
            </w:r>
          </w:p>
          <w:p>
            <w:pPr>
              <w:spacing w:line="2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2.8</w:t>
            </w:r>
            <w:r>
              <w:rPr>
                <w:rFonts w:hint="eastAsia" w:ascii="宋体" w:hAnsi="宋体" w:cs="宋体"/>
                <w:szCs w:val="21"/>
              </w:rPr>
              <w:t>石墙、石柱</w:t>
            </w:r>
            <w:r>
              <w:rPr>
                <w:rFonts w:hint="eastAsia" w:ascii="宋体"/>
                <w:szCs w:val="21"/>
              </w:rPr>
              <w:t>出现挠曲鼓闪，或明显错位、变形</w:t>
            </w:r>
          </w:p>
          <w:p>
            <w:pPr>
              <w:spacing w:line="26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2.9</w:t>
            </w:r>
            <w:r>
              <w:rPr>
                <w:rFonts w:hint="eastAsia" w:ascii="宋体"/>
                <w:szCs w:val="21"/>
              </w:rPr>
              <w:t>石拱</w:t>
            </w:r>
            <w:r>
              <w:rPr>
                <w:rFonts w:hint="eastAsia"/>
                <w:szCs w:val="21"/>
              </w:rPr>
              <w:t>变截面处出现裂缝</w:t>
            </w:r>
          </w:p>
          <w:p>
            <w:pPr>
              <w:spacing w:line="26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2.10</w:t>
            </w:r>
            <w:r>
              <w:rPr>
                <w:rFonts w:hint="eastAsia" w:ascii="宋体"/>
                <w:szCs w:val="21"/>
              </w:rPr>
              <w:t>石楼板净跨超过</w:t>
            </w:r>
            <w:r>
              <w:rPr>
                <w:rFonts w:ascii="宋体"/>
                <w:szCs w:val="21"/>
              </w:rPr>
              <w:t>3.5m</w:t>
            </w:r>
            <w:r>
              <w:rPr>
                <w:rFonts w:hint="eastAsia" w:ascii="宋体"/>
                <w:szCs w:val="21"/>
              </w:rPr>
              <w:t>，或悬挑超过</w:t>
            </w:r>
            <w:r>
              <w:rPr>
                <w:rFonts w:ascii="宋体"/>
                <w:szCs w:val="21"/>
              </w:rPr>
              <w:t>0.5m</w:t>
            </w:r>
          </w:p>
          <w:p>
            <w:pPr>
              <w:spacing w:line="2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ascii="宋体" w:hAnsi="宋体" w:cs="宋体"/>
                <w:szCs w:val="21"/>
              </w:rPr>
              <w:t>2.11</w:t>
            </w:r>
            <w:r>
              <w:rPr>
                <w:rFonts w:hint="eastAsia" w:ascii="宋体" w:hAnsi="宋体" w:cs="宋体"/>
                <w:szCs w:val="21"/>
              </w:rPr>
              <w:t>地基产生滑移，地面平行于边坡的缝隙量大于</w:t>
            </w:r>
            <w:r>
              <w:rPr>
                <w:rFonts w:ascii="宋体" w:hAnsi="宋体" w:cs="宋体"/>
                <w:szCs w:val="21"/>
              </w:rPr>
              <w:t>10mm</w:t>
            </w:r>
          </w:p>
          <w:p>
            <w:pPr>
              <w:spacing w:line="240" w:lineRule="exact"/>
            </w:pPr>
            <w:r>
              <w:rPr>
                <w:rFonts w:ascii="宋体" w:hAnsi="宋体" w:cs="宋体"/>
                <w:szCs w:val="21"/>
              </w:rPr>
              <w:t>3.</w:t>
            </w:r>
            <w:r>
              <w:rPr>
                <w:rFonts w:hint="eastAsia" w:ascii="宋体" w:hAnsi="宋体" w:cs="宋体"/>
                <w:szCs w:val="21"/>
              </w:rPr>
              <w:t>暂无危险：不属于重大危险或危险情形的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  <w:jc w:val="center"/>
        </w:trPr>
        <w:tc>
          <w:tcPr>
            <w:tcW w:w="13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黑体" w:hAnsi="黑体" w:eastAsia="黑体" w:cs="黑体"/>
              </w:rPr>
              <w:t>结论</w:t>
            </w:r>
          </w:p>
        </w:tc>
        <w:tc>
          <w:tcPr>
            <w:tcW w:w="8396" w:type="dxa"/>
            <w:gridSpan w:val="3"/>
            <w:noWrap w:val="0"/>
            <w:vAlign w:val="center"/>
          </w:tcPr>
          <w:p>
            <w:pPr>
              <w:spacing w:line="320" w:lineRule="exact"/>
            </w:pPr>
            <w:r>
              <w:rPr>
                <w:rFonts w:hint="eastAsia"/>
              </w:rPr>
              <w:t>□重大危险：应立即撤离人员，并拆除建筑物或立即委托专业机构进行安全性鉴定后分类处置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□危险：应立即委托专业机构进行安全性鉴定，并根据鉴定结论分类处置</w:t>
            </w:r>
          </w:p>
          <w:p>
            <w:pPr>
              <w:spacing w:line="320" w:lineRule="exact"/>
            </w:pPr>
            <w:r>
              <w:rPr>
                <w:rFonts w:hint="eastAsia"/>
              </w:rPr>
              <w:t>□暂无危险：可继续正常使用，但应进行定期检查与维护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04" w:type="dxa"/>
            <w:gridSpan w:val="4"/>
            <w:noWrap w:val="0"/>
            <w:vAlign w:val="center"/>
          </w:tcPr>
          <w:p>
            <w:pPr>
              <w:spacing w:line="360" w:lineRule="exact"/>
              <w:ind w:right="482" w:firstLine="105" w:firstLineChars="50"/>
            </w:pPr>
            <w:r>
              <w:rPr>
                <w:rFonts w:hint="eastAsia"/>
              </w:rPr>
              <w:t>自（排）查人（签字）：</w:t>
            </w:r>
            <w:r>
              <w:t xml:space="preserve">                                        </w:t>
            </w:r>
            <w:r>
              <w:rPr>
                <w:rFonts w:hint="eastAsia"/>
              </w:rPr>
              <w:t>日期：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240" w:lineRule="atLeast"/>
        <w:ind w:firstLine="420" w:firstLineChars="200"/>
        <w:rPr>
          <w:rFonts w:hint="eastAsia" w:ascii="宋体"/>
          <w:szCs w:val="21"/>
        </w:rPr>
      </w:pPr>
      <w:r>
        <w:rPr>
          <w:rFonts w:hint="eastAsia"/>
        </w:rPr>
        <w:t>注：在“□”中打“√”或打“×”，打“√”表示存在此种情形，打“×”表示不存在此种情形。</w:t>
      </w:r>
      <w:r>
        <w:rPr>
          <w:rFonts w:hint="eastAsia" w:ascii="宋体" w:hAnsi="宋体"/>
          <w:szCs w:val="21"/>
        </w:rPr>
        <w:t>本表的尺寸如宽度、厚度、长度等可用一般测量工具如钢卷尺、钢板尺等进行测量。</w:t>
      </w:r>
    </w:p>
    <w:p>
      <w:pPr>
        <w:rPr>
          <w:color w:val="000000"/>
          <w:sz w:val="30"/>
          <w:szCs w:val="30"/>
        </w:rPr>
        <w:sectPr>
          <w:pgSz w:w="11906" w:h="16838"/>
          <w:pgMar w:top="567" w:right="720" w:bottom="567" w:left="1060" w:header="283" w:footer="283" w:gutter="0"/>
          <w:pgNumType w:fmt="numberInDash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仿宋" w:hAnsi="仿宋" w:eastAsia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7</w:t>
      </w:r>
    </w:p>
    <w:tbl>
      <w:tblPr>
        <w:tblStyle w:val="4"/>
        <w:tblW w:w="14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00"/>
        <w:gridCol w:w="1780"/>
        <w:gridCol w:w="720"/>
        <w:gridCol w:w="1020"/>
        <w:gridCol w:w="1680"/>
        <w:gridCol w:w="1700"/>
        <w:gridCol w:w="1120"/>
        <w:gridCol w:w="720"/>
        <w:gridCol w:w="1360"/>
        <w:gridCol w:w="14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480" w:type="dxa"/>
            <w:gridSpan w:val="11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安溪县房屋安全隐患排查情况汇总表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448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right="482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村（社区）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（公章）：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驻村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领导（签字）：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驻村干部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村（社区）书记、主任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：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干部：</w:t>
            </w:r>
            <w:r>
              <w:rPr>
                <w:rFonts w:ascii="仿宋_GB2312" w:eastAsia="仿宋_GB2312"/>
                <w:color w:val="000000"/>
                <w:sz w:val="18"/>
                <w:szCs w:val="18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村（居）委会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排查数量（栋）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排查面积（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m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vertAlign w:val="superscript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安全隐患排查房屋数量（栋）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危险房屋居住人数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3560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危险房屋整改（栋、处）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无隐患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一般安全隐患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重大安全隐患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已整改完成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未整改完成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总计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rPr>
          <w:color w:val="000000"/>
          <w:szCs w:val="21"/>
        </w:rPr>
        <w:sectPr>
          <w:pgSz w:w="16838" w:h="11906" w:orient="landscape"/>
          <w:pgMar w:top="1060" w:right="720" w:bottom="720" w:left="72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eastAsia="仿宋_GB2312"/>
          <w:color w:val="000000"/>
          <w:szCs w:val="21"/>
        </w:rPr>
        <w:t>危房具体情况可另附说明</w:t>
      </w:r>
    </w:p>
    <w:p>
      <w:pPr>
        <w:rPr>
          <w:color w:val="000000"/>
          <w:sz w:val="30"/>
          <w:szCs w:val="30"/>
        </w:rPr>
      </w:pPr>
    </w:p>
    <w:p>
      <w:pPr>
        <w:spacing w:line="520" w:lineRule="exact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附件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8</w:t>
      </w:r>
      <w:r>
        <w:rPr>
          <w:rFonts w:ascii="仿宋" w:hAnsi="仿宋" w:eastAsia="仿宋"/>
          <w:color w:val="000000"/>
          <w:sz w:val="30"/>
          <w:szCs w:val="30"/>
        </w:rPr>
        <w:t>:</w:t>
      </w:r>
    </w:p>
    <w:p>
      <w:pPr>
        <w:spacing w:line="240" w:lineRule="atLeast"/>
        <w:jc w:val="center"/>
        <w:rPr>
          <w:rFonts w:ascii="方正小标宋简体" w:eastAsia="方正小标宋简体"/>
          <w:b/>
          <w:color w:val="000000"/>
          <w:sz w:val="30"/>
          <w:szCs w:val="30"/>
        </w:rPr>
      </w:pPr>
      <w:r>
        <w:rPr>
          <w:rFonts w:hint="eastAsia" w:ascii="方正小标宋简体" w:eastAsia="方正小标宋简体"/>
          <w:b/>
          <w:color w:val="000000"/>
          <w:sz w:val="30"/>
          <w:szCs w:val="30"/>
        </w:rPr>
        <w:t>安溪县房屋安全隐患排查整治责任人汇总表</w:t>
      </w:r>
    </w:p>
    <w:p>
      <w:pPr>
        <w:spacing w:line="240" w:lineRule="atLeast"/>
        <w:rPr>
          <w:rFonts w:hint="eastAsia" w:ascii="仿宋_GB2312" w:eastAsia="仿宋_GB2312"/>
          <w:color w:val="000000"/>
          <w:sz w:val="30"/>
          <w:szCs w:val="30"/>
          <w:lang w:eastAsia="zh-CN"/>
        </w:rPr>
      </w:pPr>
      <w:r>
        <w:rPr>
          <w:color w:val="00000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0"/>
          <w:szCs w:val="30"/>
          <w:lang w:eastAsia="zh-CN"/>
        </w:rPr>
        <w:t>村（社区）</w:t>
      </w:r>
    </w:p>
    <w:tbl>
      <w:tblPr>
        <w:tblStyle w:val="4"/>
        <w:tblW w:w="8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068"/>
        <w:gridCol w:w="2068"/>
        <w:gridCol w:w="1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</w:rPr>
              <w:t>村</w:t>
            </w:r>
            <w:r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</w:rPr>
              <w:t>居</w:t>
            </w:r>
            <w:r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</w:rPr>
              <w:t>委会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</w:rPr>
              <w:t>责任片区</w:t>
            </w: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</w:rPr>
              <w:t>责任领导</w:t>
            </w: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0"/>
                <w:szCs w:val="30"/>
              </w:rPr>
              <w:t>责任干部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06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3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Times New Roman"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spacing w:line="240" w:lineRule="atLeast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ascii="仿宋_GB2312" w:hAnsi="仿宋" w:eastAsia="仿宋_GB2312"/>
          <w:color w:val="000000"/>
          <w:sz w:val="28"/>
          <w:szCs w:val="28"/>
        </w:rPr>
        <w:t>3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月</w:t>
      </w:r>
      <w:r>
        <w:rPr>
          <w:rFonts w:ascii="仿宋_GB2312" w:hAnsi="仿宋" w:eastAsia="仿宋_GB2312"/>
          <w:color w:val="000000"/>
          <w:sz w:val="28"/>
          <w:szCs w:val="28"/>
        </w:rPr>
        <w:t>31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日前报送</w:t>
      </w:r>
      <w:r>
        <w:rPr>
          <w:rFonts w:hint="eastAsia" w:ascii="仿宋_GB2312" w:hAnsi="仿宋" w:eastAsia="仿宋_GB2312"/>
          <w:color w:val="000000"/>
          <w:sz w:val="28"/>
          <w:szCs w:val="28"/>
          <w:lang w:eastAsia="zh-CN"/>
        </w:rPr>
        <w:t>镇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房屋安全隐患排查整治专项行动领导小组办公室</w:t>
      </w:r>
    </w:p>
    <w:p>
      <w:pPr>
        <w:spacing w:line="240" w:lineRule="atLeast"/>
        <w:rPr>
          <w:color w:val="000000"/>
          <w:sz w:val="30"/>
          <w:szCs w:val="30"/>
        </w:rPr>
      </w:pPr>
    </w:p>
    <w:p>
      <w:pPr>
        <w:spacing w:line="240" w:lineRule="atLeast"/>
        <w:rPr>
          <w:color w:val="000000"/>
          <w:sz w:val="30"/>
          <w:szCs w:val="30"/>
        </w:rPr>
      </w:pPr>
    </w:p>
    <w:p>
      <w:pPr>
        <w:spacing w:line="240" w:lineRule="atLeast"/>
        <w:rPr>
          <w:color w:val="000000"/>
          <w:sz w:val="30"/>
          <w:szCs w:val="30"/>
        </w:rPr>
      </w:pPr>
    </w:p>
    <w:p>
      <w:pPr>
        <w:spacing w:line="240" w:lineRule="atLeast"/>
        <w:rPr>
          <w:color w:val="000000"/>
          <w:sz w:val="30"/>
          <w:szCs w:val="30"/>
        </w:rPr>
      </w:pPr>
    </w:p>
    <w:p>
      <w:pPr>
        <w:spacing w:line="240" w:lineRule="atLeast"/>
        <w:rPr>
          <w:color w:val="000000"/>
          <w:sz w:val="30"/>
          <w:szCs w:val="30"/>
        </w:rPr>
      </w:pPr>
    </w:p>
    <w:p>
      <w:pPr>
        <w:spacing w:line="240" w:lineRule="atLeast"/>
        <w:rPr>
          <w:color w:val="000000"/>
          <w:sz w:val="30"/>
          <w:szCs w:val="30"/>
        </w:rPr>
      </w:pPr>
    </w:p>
    <w:sectPr>
      <w:pgSz w:w="11906" w:h="16838"/>
      <w:pgMar w:top="567" w:right="720" w:bottom="567" w:left="106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zql5uc8AAAAFAQAA&#10;DwAAAAAAAAABACAAAAAiAAAAZHJzL2Rvd25yZXYueG1sUEsBAhQAFAAAAAgAh07iQJU8/KKwAQAA&#10;TgMAAA4AAAAAAAAAAQAgAAAAHg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875B61"/>
    <w:multiLevelType w:val="singleLevel"/>
    <w:tmpl w:val="A2875B61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35"/>
    <w:rsid w:val="00035FD5"/>
    <w:rsid w:val="000419E7"/>
    <w:rsid w:val="000E63B8"/>
    <w:rsid w:val="00125678"/>
    <w:rsid w:val="00157FDD"/>
    <w:rsid w:val="00222BFC"/>
    <w:rsid w:val="00222F24"/>
    <w:rsid w:val="00264962"/>
    <w:rsid w:val="002D0622"/>
    <w:rsid w:val="004179A1"/>
    <w:rsid w:val="005B11DD"/>
    <w:rsid w:val="005F78B7"/>
    <w:rsid w:val="0063302E"/>
    <w:rsid w:val="00664870"/>
    <w:rsid w:val="00686C81"/>
    <w:rsid w:val="007648EE"/>
    <w:rsid w:val="007922EA"/>
    <w:rsid w:val="007B4FFB"/>
    <w:rsid w:val="00835688"/>
    <w:rsid w:val="009317A8"/>
    <w:rsid w:val="009C2FDC"/>
    <w:rsid w:val="00AA6B04"/>
    <w:rsid w:val="00AD3ABC"/>
    <w:rsid w:val="00AE3D35"/>
    <w:rsid w:val="00B87208"/>
    <w:rsid w:val="00C711F3"/>
    <w:rsid w:val="00D14F30"/>
    <w:rsid w:val="00D436B9"/>
    <w:rsid w:val="00D77441"/>
    <w:rsid w:val="00D82E73"/>
    <w:rsid w:val="00EF7298"/>
    <w:rsid w:val="00F07921"/>
    <w:rsid w:val="323E2D4B"/>
    <w:rsid w:val="405A00D2"/>
    <w:rsid w:val="4BAA7D06"/>
    <w:rsid w:val="57BE5CE2"/>
    <w:rsid w:val="58B2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7</Pages>
  <Words>4363</Words>
  <Characters>1737</Characters>
  <Lines>14</Lines>
  <Paragraphs>12</Paragraphs>
  <TotalTime>64</TotalTime>
  <ScaleCrop>false</ScaleCrop>
  <LinksUpToDate>false</LinksUpToDate>
  <CharactersWithSpaces>6088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2019-03-04T01:41:00Z</dcterms:created>
  <dc:creator>微软用户</dc:creator>
  <cp:lastModifiedBy>怪我骚</cp:lastModifiedBy>
  <cp:lastPrinted>2019-03-19T00:26:00Z</cp:lastPrinted>
  <dcterms:modified xsi:type="dcterms:W3CDTF">2019-03-19T08:01:27Z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